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B8313" w14:textId="32C66063" w:rsidR="00722960" w:rsidRPr="00722960" w:rsidRDefault="00722960" w:rsidP="00E04428">
      <w:pPr>
        <w:rPr>
          <w:lang w:val="da-DK"/>
        </w:rPr>
      </w:pPr>
      <w:r>
        <w:rPr>
          <w:lang w:val="sk-SK" w:eastAsia="sk-SK"/>
        </w:rPr>
        <w:t/>
      </w:r>
      <w:r w:rsidRPr="00722960">
        <w:rPr>
          <w:lang w:val="sk-SK" w:eastAsia="sk-SK"/>
        </w:rPr>
        <w:t>Návod na používanie bicykla</w:t>
      </w:r>
      <w:r>
        <w:rPr>
          <w:lang w:val="sk-SK" w:eastAsia="sk-SK"/>
        </w:rPr>
        <w:t/>
      </w:r>
    </w:p>
    <w:p w14:paraId="6AF86618" w14:textId="02C4D13B" w:rsidR="00E04428" w:rsidRPr="00722960" w:rsidRDefault="00E04428" w:rsidP="00E04428">
      <w:pPr>
        <w:rPr>
          <w:lang w:val="da-DK"/>
        </w:rPr>
      </w:pPr>
      <w:r w:rsidRPr="00722960">
        <w:rPr>
          <w:lang w:val="sk-SK" w:eastAsia="sk-SK"/>
        </w:rPr>
        <w:t>ODKAZY</w:t>
      </w:r>
    </w:p>
    <w:p w14:paraId="5671A905" w14:textId="77777777" w:rsidR="00E04428" w:rsidRPr="00E04428" w:rsidRDefault="00E04428" w:rsidP="00E04428">
      <w:r w:rsidRPr="00E04428">
        <w:rPr>
          <w:lang w:val="sk-SK" w:eastAsia="sk-SK"/>
        </w:rPr>
        <w:t>Ak chcete nájsť tento návod v iných jazykoch, použite odkaz nižšie.</w:t>
      </w:r>
    </w:p>
    <w:p w14:paraId="51C231F3" w14:textId="77777777" w:rsidR="00E04428" w:rsidRPr="00E04428" w:rsidRDefault="00E04428" w:rsidP="00E04428">
      <w:r w:rsidRPr="00E04428">
        <w:t>https://help.evanscycles.com/support/solutions/articles/</w:t>
      </w:r>
    </w:p>
    <w:p w14:paraId="7A6570E7" w14:textId="22031743" w:rsidR="00E04428" w:rsidRDefault="00E04428" w:rsidP="00E04428">
      <w:r w:rsidRPr="00E04428">
        <w:t>80001166694-bike-instruction-manuals</w:t>
      </w:r>
    </w:p>
    <w:p w14:paraId="35B5D413" w14:textId="77777777" w:rsidR="00E04428" w:rsidRDefault="00E04428" w:rsidP="00E04428"/>
    <w:p w14:paraId="5A20223A" w14:textId="77777777" w:rsidR="00E04428" w:rsidRDefault="00E04428" w:rsidP="00E04428"/>
    <w:p w14:paraId="025FE774" w14:textId="1EE23010" w:rsidR="00E04428" w:rsidRDefault="00E04428" w:rsidP="00E04428">
      <w:pPr>
        <w:rPr>
          <w:b/>
          <w:bCs/>
        </w:rPr>
      </w:pPr>
      <w:r w:rsidRPr="00E04428">
        <w:rPr>
          <w:b/>
          <w:bCs/>
          <w:lang w:val="sk-SK" w:eastAsia="sk-SK"/>
        </w:rPr>
        <w:t>DÔLEŽITÉ – O TOMTO NÁVODE</w:t>
      </w:r>
    </w:p>
    <w:p w14:paraId="064D3EA9" w14:textId="7DD51DFC" w:rsidR="00E04428" w:rsidRPr="00E04428" w:rsidRDefault="00E04428" w:rsidP="00E04428">
      <w:r w:rsidRPr="00E04428">
        <w:rPr>
          <w:lang w:val="sk-SK" w:eastAsia="sk-SK"/>
        </w:rPr>
        <w:t>Tento návod vám má pomôcť dosiahnuť čo najlepší zážitok z jazdy na bicykli z hľadiska pohodlia,</w:t>
      </w:r>
      <w:r w:rsidR="00CA36EC">
        <w:rPr>
          <w:lang w:val="sk-SK" w:eastAsia="sk-SK"/>
        </w:rPr>
        <w:t/>
      </w:r>
      <w:r w:rsidRPr="00E04428">
        <w:rPr>
          <w:lang w:val="sk-SK" w:eastAsia="sk-SK"/>
        </w:rPr>
        <w:t/>
      </w:r>
    </w:p>
    <w:p w14:paraId="471B0239" w14:textId="3AE1A807" w:rsidR="00E04428" w:rsidRDefault="00E04428" w:rsidP="00E04428">
      <w:r w:rsidRPr="00E04428">
        <w:rPr>
          <w:lang w:val="sk-SK" w:eastAsia="sk-SK"/>
        </w:rPr>
        <w:t/>
      </w:r>
      <w:r w:rsidR="00CA36EC">
        <w:rPr>
          <w:lang w:val="sk-SK" w:eastAsia="sk-SK"/>
        </w:rPr>
        <w:t/>
      </w:r>
      <w:r w:rsidRPr="00E04428">
        <w:rPr>
          <w:lang w:val="sk-SK" w:eastAsia="sk-SK"/>
        </w:rPr>
        <w:t/>
      </w:r>
      <w:r w:rsidR="00CA36EC">
        <w:rPr>
          <w:lang w:val="sk-SK" w:eastAsia="sk-SK"/>
        </w:rPr>
        <w:t/>
      </w:r>
      <w:r w:rsidRPr="00E04428">
        <w:rPr>
          <w:lang w:val="sk-SK" w:eastAsia="sk-SK"/>
        </w:rPr>
        <w:t/>
      </w:r>
      <w:r w:rsidR="00CA36EC">
        <w:rPr>
          <w:lang w:val="sk-SK" w:eastAsia="sk-SK"/>
        </w:rPr>
        <w:t/>
      </w:r>
      <w:r w:rsidRPr="00E04428">
        <w:rPr>
          <w:lang w:val="sk-SK" w:eastAsia="sk-SK"/>
        </w:rPr>
        <w:t/>
      </w:r>
      <w:r w:rsidR="00CA36EC">
        <w:rPr>
          <w:lang w:val="sk-SK" w:eastAsia="sk-SK"/>
        </w:rPr>
        <w:t/>
      </w:r>
      <w:r w:rsidRPr="00E04428">
        <w:rPr>
          <w:lang w:val="sk-SK" w:eastAsia="sk-SK"/>
        </w:rPr>
        <w:t/>
      </w:r>
      <w:r w:rsidR="00CA36EC">
        <w:rPr>
          <w:lang w:val="sk-SK" w:eastAsia="sk-SK"/>
        </w:rPr>
        <w:t/>
      </w:r>
      <w:r w:rsidRPr="00E04428">
        <w:rPr>
          <w:lang w:val="sk-SK" w:eastAsia="sk-SK"/>
        </w:rPr>
        <w:t/>
      </w:r>
      <w:r w:rsidR="00CA36EC">
        <w:rPr>
          <w:lang w:val="sk-SK" w:eastAsia="sk-SK"/>
        </w:rPr>
        <w:t/>
      </w:r>
      <w:r w:rsidRPr="00E04428">
        <w:rPr>
          <w:lang w:val="sk-SK" w:eastAsia="sk-SK"/>
        </w:rPr>
        <w:t/>
      </w:r>
      <w:r w:rsidR="00CA36EC">
        <w:rPr>
          <w:lang w:val="sk-SK" w:eastAsia="sk-SK"/>
        </w:rPr>
        <w:t/>
      </w:r>
      <w:r w:rsidRPr="00E04428">
        <w:rPr>
          <w:lang w:val="sk-SK" w:eastAsia="sk-SK"/>
        </w:rPr>
        <w:t/>
      </w:r>
      <w:r w:rsidR="00CA36EC">
        <w:rPr>
          <w:lang w:val="sk-SK" w:eastAsia="sk-SK"/>
        </w:rPr>
        <w:t/>
      </w:r>
      <w:r w:rsidRPr="00E04428">
        <w:rPr>
          <w:lang w:val="sk-SK" w:eastAsia="sk-SK"/>
        </w:rPr>
        <w:t/>
      </w:r>
      <w:r w:rsidR="00CA36EC">
        <w:rPr>
          <w:lang w:val="sk-SK" w:eastAsia="sk-SK"/>
        </w:rPr>
        <w:t/>
      </w:r>
      <w:r w:rsidRPr="00E04428">
        <w:rPr>
          <w:lang w:val="sk-SK" w:eastAsia="sk-SK"/>
        </w:rPr>
        <w:t/>
      </w:r>
      <w:r w:rsidR="00CA36EC">
        <w:rPr>
          <w:lang w:val="sk-SK" w:eastAsia="sk-SK"/>
        </w:rPr>
        <w:t/>
      </w:r>
      <w:r w:rsidRPr="00E04428">
        <w:rPr>
          <w:lang w:val="sk-SK" w:eastAsia="sk-SK"/>
        </w:rPr>
        <w:t/>
      </w:r>
      <w:r w:rsidR="00CA36EC">
        <w:rPr>
          <w:lang w:val="sk-SK" w:eastAsia="sk-SK"/>
        </w:rPr>
        <w:t/>
      </w:r>
      <w:r w:rsidRPr="00E04428">
        <w:rPr>
          <w:lang w:val="sk-SK" w:eastAsia="sk-SK"/>
        </w:rPr>
        <w:t/>
      </w:r>
      <w:r w:rsidR="00CA36EC">
        <w:rPr>
          <w:lang w:val="sk-SK" w:eastAsia="sk-SK"/>
        </w:rPr>
        <w:t/>
      </w:r>
      <w:r w:rsidRPr="00E04428">
        <w:rPr>
          <w:lang w:val="sk-SK" w:eastAsia="sk-SK"/>
        </w:rPr>
        <w:t/>
      </w:r>
      <w:r w:rsidR="00CA36EC">
        <w:rPr>
          <w:lang w:val="sk-SK" w:eastAsia="sk-SK"/>
        </w:rPr>
        <w:t/>
      </w:r>
      <w:r w:rsidRPr="00E04428">
        <w:rPr>
          <w:lang w:val="sk-SK" w:eastAsia="sk-SK"/>
        </w:rPr>
        <w:t/>
      </w:r>
      <w:r w:rsidR="00CA36EC">
        <w:rPr>
          <w:lang w:val="sk-SK" w:eastAsia="sk-SK"/>
        </w:rPr>
        <w:t/>
      </w:r>
      <w:r w:rsidRPr="00E04428">
        <w:rPr>
          <w:lang w:val="sk-SK" w:eastAsia="sk-SK"/>
        </w:rPr>
        <w:t>funkčnosti a predovšetkým bezpečnosti. Pred jazdou si ho prečítajte! Odporúčame, aby ste prvú jazdu absolvovali v kontrolovanom prostredí, mimo premávky a prekážok, kým sa neoboznámite s funkciami bicykla. Tento návod nemá poskytnúť úplný opis mechanickej činnosti bicykla. Vlastníctvo bicykla by malo byť bezpečné a príjemné – preto upozorňujeme, že jazda na bicykli, ktorý nie je riadne udržiavaný alebo správne nastavený, môže byť nebezpečná. Z bezpečnostných dôvodov by všetky mechanické nastavenia mal vykonávať kvalifikovaný mechanik bicyklov. Rovnako ako pri každom športe, aj pri cyklistike existuje riziko zranenia alebo škody. Rozhodnutím jazdiť na bicykli preberáte zodpovednosť za toto riziko. Musíte poznať pravidlá bezpečnej a zodpovednej jazdy, ako aj správne používanie a údržbu bicykla. Upozorňujeme, že nie každý bicykel má všetky funkcie opísané v tomto návode.</w:t>
      </w:r>
      <w:r w:rsidR="00CA36EC">
        <w:rPr>
          <w:lang w:val="sk-SK" w:eastAsia="sk-SK"/>
        </w:rPr>
        <w:t/>
      </w:r>
      <w:r w:rsidRPr="00E04428">
        <w:rPr>
          <w:lang w:val="sk-SK" w:eastAsia="sk-SK"/>
        </w:rPr>
        <w:t/>
      </w:r>
      <w:r w:rsidR="00CA36EC">
        <w:rPr>
          <w:lang w:val="sk-SK" w:eastAsia="sk-SK"/>
        </w:rPr>
        <w:t/>
      </w:r>
      <w:r w:rsidRPr="00E04428">
        <w:rPr>
          <w:lang w:val="sk-SK" w:eastAsia="sk-SK"/>
        </w:rPr>
        <w:t/>
      </w:r>
      <w:r w:rsidR="00CA36EC">
        <w:rPr>
          <w:lang w:val="sk-SK" w:eastAsia="sk-SK"/>
        </w:rPr>
        <w:t/>
      </w:r>
      <w:r w:rsidRPr="00E04428">
        <w:rPr>
          <w:lang w:val="sk-SK" w:eastAsia="sk-SK"/>
        </w:rPr>
        <w:t/>
      </w:r>
      <w:r w:rsidR="00CA36EC">
        <w:rPr>
          <w:lang w:val="sk-SK" w:eastAsia="sk-SK"/>
        </w:rPr>
        <w:t/>
      </w:r>
      <w:r w:rsidRPr="00E04428">
        <w:rPr>
          <w:lang w:val="sk-SK" w:eastAsia="sk-SK"/>
        </w:rPr>
        <w:t/>
      </w:r>
      <w:r w:rsidR="00CA36EC">
        <w:rPr>
          <w:lang w:val="sk-SK" w:eastAsia="sk-SK"/>
        </w:rPr>
        <w:t/>
      </w:r>
      <w:r w:rsidRPr="00E04428">
        <w:rPr>
          <w:lang w:val="sk-SK" w:eastAsia="sk-SK"/>
        </w:rPr>
        <w:t/>
      </w:r>
    </w:p>
    <w:p w14:paraId="0AF1398D" w14:textId="67E891A1" w:rsidR="00E04428" w:rsidRPr="003633E2" w:rsidRDefault="003633E2" w:rsidP="00E04428">
      <w:r>
        <w:rPr>
          <w:lang w:val="sk-SK" w:eastAsia="sk-SK"/>
        </w:rPr>
        <w:t>VAROVANIE</w:t>
      </w:r>
    </w:p>
    <w:p w14:paraId="5786E0D1" w14:textId="77777777" w:rsidR="00E04428" w:rsidRPr="00E04428" w:rsidRDefault="00E04428" w:rsidP="00E04428">
      <w:pPr>
        <w:rPr>
          <w:b/>
          <w:bCs/>
        </w:rPr>
      </w:pPr>
      <w:r w:rsidRPr="00E04428">
        <w:rPr>
          <w:b/>
          <w:bCs/>
          <w:lang w:val="sk-SK" w:eastAsia="sk-SK"/>
        </w:rPr>
        <w:t>NESPRÁVNE UDRŽIAVANÝ ALEBO NASTAVENÝ BICYKEL MÔŽE</w:t>
      </w:r>
    </w:p>
    <w:p w14:paraId="6C6BA1F1" w14:textId="77777777" w:rsidR="00E04428" w:rsidRPr="00E04428" w:rsidRDefault="00E04428" w:rsidP="00E04428">
      <w:pPr>
        <w:rPr>
          <w:b/>
          <w:bCs/>
        </w:rPr>
      </w:pPr>
      <w:r w:rsidRPr="00E04428">
        <w:rPr>
          <w:b/>
          <w:bCs/>
          <w:lang w:val="sk-SK" w:eastAsia="sk-SK"/>
        </w:rPr>
        <w:t>SPÔSOBIŤ VÁŽNE ZRANENIE ALEBO SMRŤ.</w:t>
      </w:r>
    </w:p>
    <w:p w14:paraId="78308997" w14:textId="77777777" w:rsidR="00E04428" w:rsidRPr="00E04428" w:rsidRDefault="00E04428" w:rsidP="00E04428">
      <w:pPr>
        <w:rPr>
          <w:b/>
          <w:bCs/>
        </w:rPr>
      </w:pPr>
      <w:r w:rsidRPr="00E04428">
        <w:rPr>
          <w:b/>
          <w:bCs/>
          <w:lang w:val="sk-SK" w:eastAsia="sk-SK"/>
        </w:rPr>
        <w:t>AK SI NIE STE ISTÍ, PRED NASTAVOVANÍM BICYKLA SA</w:t>
      </w:r>
    </w:p>
    <w:p w14:paraId="0804ABF0" w14:textId="791B6D8C" w:rsidR="00E04428" w:rsidRDefault="00E04428" w:rsidP="00E04428">
      <w:pPr>
        <w:rPr>
          <w:b/>
          <w:bCs/>
        </w:rPr>
      </w:pPr>
      <w:r w:rsidRPr="00E04428">
        <w:rPr>
          <w:b/>
          <w:bCs/>
          <w:lang w:val="sk-SK" w:eastAsia="sk-SK"/>
        </w:rPr>
        <w:t>PORAĎTE S KVALIFIKOVANÝM MECHANIKOM BICYKLOV.</w:t>
      </w:r>
    </w:p>
    <w:p w14:paraId="4D07CCB8" w14:textId="06824B00" w:rsidR="00E04428" w:rsidRDefault="00E04428" w:rsidP="00E04428">
      <w:r w:rsidRPr="00E04428">
        <w:rPr>
          <w:lang w:val="sk-SK" w:eastAsia="sk-SK"/>
        </w:rPr>
        <w:t/>
      </w:r>
      <w:r w:rsidR="00CA36EC">
        <w:rPr>
          <w:lang w:val="sk-SK" w:eastAsia="sk-SK"/>
        </w:rPr>
        <w:t/>
      </w:r>
      <w:r w:rsidRPr="00E04428">
        <w:rPr>
          <w:lang w:val="sk-SK" w:eastAsia="sk-SK"/>
        </w:rPr>
        <w:t>Symbolom varovania uvedeným vyššie sú v tomto návode označené bezpečnostne kritické aspekty vlastníctva a používania bicykla.</w:t>
      </w:r>
      <w:r w:rsidR="00CA36EC">
        <w:rPr>
          <w:lang w:val="sk-SK" w:eastAsia="sk-SK"/>
        </w:rPr>
        <w:t/>
      </w:r>
      <w:r w:rsidRPr="00E04428">
        <w:rPr>
          <w:lang w:val="sk-SK" w:eastAsia="sk-SK"/>
        </w:rPr>
        <w:t/>
      </w:r>
    </w:p>
    <w:p w14:paraId="60BD4B46" w14:textId="77777777" w:rsidR="00DB7559" w:rsidRDefault="00DB7559" w:rsidP="00DB7559"/>
    <w:p w14:paraId="3D70BCD6" w14:textId="77777777" w:rsidR="00DB7559" w:rsidRDefault="00DB7559" w:rsidP="00DB7559">
      <w:r w:rsidRPr="00DB7559">
        <w:rPr>
          <w:lang w:val="sk-SK" w:eastAsia="sk-SK"/>
        </w:rPr>
        <w:t>OBSAH</w:t>
      </w:r>
    </w:p>
    <w:p w14:paraId="71D9E778" w14:textId="2C43BB2F" w:rsidR="00E04428" w:rsidRDefault="00DB7559" w:rsidP="00DB7559">
      <w:r w:rsidRPr="00DB7559">
        <w:rPr>
          <w:lang w:val="sk-SK" w:eastAsia="sk-SK"/>
        </w:rPr>
        <w:t>Prehľad komponentov bicykla</w:t>
      </w:r>
    </w:p>
    <w:p w14:paraId="17715917" w14:textId="080222CF" w:rsidR="00DB7559" w:rsidRDefault="00DB7559" w:rsidP="00DB7559">
      <w:pPr>
        <w:rPr>
          <w:b/>
          <w:bCs/>
        </w:rPr>
      </w:pPr>
      <w:r w:rsidRPr="00DB7559">
        <w:rPr>
          <w:b/>
          <w:bCs/>
          <w:lang w:val="sk-SK" w:eastAsia="sk-SK"/>
        </w:rPr>
        <w:t>ZÁKLADY</w:t>
      </w:r>
    </w:p>
    <w:p w14:paraId="69C7D385" w14:textId="51F33E13" w:rsidR="00DB7559" w:rsidRDefault="00DB7559" w:rsidP="00DB7559">
      <w:r w:rsidRPr="00DB7559">
        <w:rPr>
          <w:lang w:val="sk-SK" w:eastAsia="sk-SK"/>
        </w:rPr>
        <w:t>Prispôsobenie bicykla jazdcovi</w:t>
      </w:r>
    </w:p>
    <w:p w14:paraId="6B4E44A8" w14:textId="77777777" w:rsidR="00DB7559" w:rsidRPr="00DB7559" w:rsidRDefault="00DB7559" w:rsidP="00DB7559">
      <w:r w:rsidRPr="00DB7559">
        <w:rPr>
          <w:lang w:val="sk-SK" w:eastAsia="sk-SK"/>
        </w:rPr>
        <w:t>Nastavenie sedla</w:t>
      </w:r>
    </w:p>
    <w:p w14:paraId="34ACD8B1" w14:textId="77777777" w:rsidR="00DB7559" w:rsidRPr="00DB7559" w:rsidRDefault="00DB7559" w:rsidP="00DB7559">
      <w:r w:rsidRPr="00DB7559">
        <w:rPr>
          <w:lang w:val="sk-SK" w:eastAsia="sk-SK"/>
        </w:rPr>
        <w:t>Nastavenie riadidiel</w:t>
      </w:r>
    </w:p>
    <w:p w14:paraId="6601DB49" w14:textId="77777777" w:rsidR="00DB7559" w:rsidRPr="00DB7559" w:rsidRDefault="00DB7559" w:rsidP="00DB7559">
      <w:r w:rsidRPr="00DB7559">
        <w:rPr>
          <w:lang w:val="sk-SK" w:eastAsia="sk-SK"/>
        </w:rPr>
        <w:t>Bezpečnostná kontrola mechanických častí</w:t>
      </w:r>
    </w:p>
    <w:p w14:paraId="70466951" w14:textId="77777777" w:rsidR="00DB7559" w:rsidRPr="00DB7559" w:rsidRDefault="00DB7559" w:rsidP="00DB7559">
      <w:r w:rsidRPr="00DB7559">
        <w:rPr>
          <w:lang w:val="sk-SK" w:eastAsia="sk-SK"/>
        </w:rPr>
        <w:lastRenderedPageBreak/>
        <w:t>Starostlivosť o bicykel</w:t>
      </w:r>
    </w:p>
    <w:p w14:paraId="5843348C" w14:textId="4FD8ED33" w:rsidR="00DB7559" w:rsidRPr="00DB7559" w:rsidRDefault="00DB7559" w:rsidP="00DB7559">
      <w:pPr>
        <w:rPr>
          <w:b/>
          <w:bCs/>
        </w:rPr>
      </w:pPr>
      <w:r w:rsidRPr="00DB7559">
        <w:rPr>
          <w:b/>
          <w:bCs/>
          <w:lang w:val="sk-SK" w:eastAsia="sk-SK"/>
        </w:rPr>
        <w:t>BEZPEČNOSŤ JAZDCA</w:t>
      </w:r>
    </w:p>
    <w:p w14:paraId="2543BCE5" w14:textId="77777777" w:rsidR="00DB7559" w:rsidRPr="00DB7559" w:rsidRDefault="00DB7559" w:rsidP="00DB7559">
      <w:r w:rsidRPr="00DB7559">
        <w:rPr>
          <w:lang w:val="sk-SK" w:eastAsia="sk-SK"/>
        </w:rPr>
        <w:t>Základné bezpečnostné pokyny</w:t>
      </w:r>
    </w:p>
    <w:p w14:paraId="32B27575" w14:textId="77777777" w:rsidR="00DB7559" w:rsidRPr="00DB7559" w:rsidRDefault="00DB7559" w:rsidP="00DB7559">
      <w:r w:rsidRPr="00DB7559">
        <w:rPr>
          <w:lang w:val="sk-SK" w:eastAsia="sk-SK"/>
        </w:rPr>
        <w:t>Podmienky jazdy</w:t>
      </w:r>
    </w:p>
    <w:p w14:paraId="0350E24C" w14:textId="77777777" w:rsidR="00DB7559" w:rsidRPr="00DB7559" w:rsidRDefault="00DB7559" w:rsidP="00DB7559">
      <w:r w:rsidRPr="00DB7559">
        <w:rPr>
          <w:lang w:val="sk-SK" w:eastAsia="sk-SK"/>
        </w:rPr>
        <w:t>Bezpečnostná výbava</w:t>
      </w:r>
    </w:p>
    <w:p w14:paraId="51063A73" w14:textId="245E8498" w:rsidR="00DB7559" w:rsidRPr="003633E2" w:rsidRDefault="00DB7559" w:rsidP="00DB7559">
      <w:pPr>
        <w:rPr>
          <w:b/>
          <w:bCs/>
        </w:rPr>
      </w:pPr>
      <w:r w:rsidRPr="003633E2">
        <w:rPr>
          <w:b/>
          <w:bCs/>
          <w:lang w:val="sk-SK" w:eastAsia="sk-SK"/>
        </w:rPr>
        <w:t/>
      </w:r>
      <w:r w:rsidR="00DF5C5F" w:rsidRPr="003633E2">
        <w:rPr>
          <w:b/>
          <w:bCs/>
          <w:lang w:val="sk-SK" w:eastAsia="sk-SK"/>
        </w:rPr>
        <w:t/>
      </w:r>
      <w:r w:rsidRPr="003633E2">
        <w:rPr>
          <w:b/>
          <w:bCs/>
          <w:lang w:val="sk-SK" w:eastAsia="sk-SK"/>
        </w:rPr>
        <w:t>OVLÁDANIE BICYKLA</w:t>
      </w:r>
    </w:p>
    <w:p w14:paraId="76FD3A7F" w14:textId="77777777" w:rsidR="00DB7559" w:rsidRPr="00DB7559" w:rsidRDefault="00DB7559" w:rsidP="00DB7559">
      <w:r w:rsidRPr="00DB7559">
        <w:rPr>
          <w:lang w:val="sk-SK" w:eastAsia="sk-SK"/>
        </w:rPr>
        <w:t>Úvod do rýchloupínacích mechanizmov</w:t>
      </w:r>
    </w:p>
    <w:p w14:paraId="6BBA207B" w14:textId="77777777" w:rsidR="00DB7559" w:rsidRPr="00DB7559" w:rsidRDefault="00DB7559" w:rsidP="00DB7559">
      <w:r w:rsidRPr="00DB7559">
        <w:rPr>
          <w:lang w:val="sk-SK" w:eastAsia="sk-SK"/>
        </w:rPr>
        <w:t>Predná rýchloupínacia os (QR)</w:t>
      </w:r>
    </w:p>
    <w:p w14:paraId="5E7D02BF" w14:textId="77777777" w:rsidR="00DB7559" w:rsidRPr="00DB7559" w:rsidRDefault="00DB7559" w:rsidP="00DB7559">
      <w:r w:rsidRPr="00DB7559">
        <w:rPr>
          <w:lang w:val="sk-SK" w:eastAsia="sk-SK"/>
        </w:rPr>
        <w:t>Zadná rýchloupínacia os (QR)</w:t>
      </w:r>
    </w:p>
    <w:p w14:paraId="7CDF4129" w14:textId="77777777" w:rsidR="00DB7559" w:rsidRPr="00DB7559" w:rsidRDefault="00DB7559" w:rsidP="00DB7559">
      <w:r w:rsidRPr="00DB7559">
        <w:rPr>
          <w:lang w:val="sk-SK" w:eastAsia="sk-SK"/>
        </w:rPr>
        <w:t>Rýchloupínacia objímka sedlovky (QR)</w:t>
      </w:r>
    </w:p>
    <w:p w14:paraId="1BD3B1B1" w14:textId="77777777" w:rsidR="00DB7559" w:rsidRPr="00DB7559" w:rsidRDefault="00DB7559" w:rsidP="00DB7559">
      <w:r w:rsidRPr="00DB7559">
        <w:rPr>
          <w:lang w:val="sk-SK" w:eastAsia="sk-SK"/>
        </w:rPr>
        <w:t>Úvod do bŕzd</w:t>
      </w:r>
    </w:p>
    <w:p w14:paraId="23548714" w14:textId="77777777" w:rsidR="00DB7559" w:rsidRPr="00DB7559" w:rsidRDefault="00DB7559" w:rsidP="00DB7559">
      <w:r w:rsidRPr="00DB7559">
        <w:rPr>
          <w:lang w:val="sk-SK" w:eastAsia="sk-SK"/>
        </w:rPr>
        <w:t>Brzdy (čeľusťové a kotúčové)</w:t>
      </w:r>
    </w:p>
    <w:p w14:paraId="7CCED172" w14:textId="77777777" w:rsidR="00DB7559" w:rsidRPr="00DB7559" w:rsidRDefault="00DB7559" w:rsidP="00DB7559">
      <w:r w:rsidRPr="00DB7559">
        <w:rPr>
          <w:lang w:val="sk-SK" w:eastAsia="sk-SK"/>
        </w:rPr>
        <w:t>Brzdy (cantilever a V-brzdy)</w:t>
      </w:r>
    </w:p>
    <w:p w14:paraId="2545F1AF" w14:textId="77777777" w:rsidR="00DB7559" w:rsidRPr="00DB7559" w:rsidRDefault="00DB7559" w:rsidP="00DB7559">
      <w:r w:rsidRPr="00DB7559">
        <w:rPr>
          <w:lang w:val="sk-SK" w:eastAsia="sk-SK"/>
        </w:rPr>
        <w:t>Úvod do prevodov</w:t>
      </w:r>
    </w:p>
    <w:p w14:paraId="07559660" w14:textId="77777777" w:rsidR="00DB7559" w:rsidRPr="00DB7559" w:rsidRDefault="00DB7559" w:rsidP="00DB7559">
      <w:r w:rsidRPr="00DB7559">
        <w:rPr>
          <w:lang w:val="sk-SK" w:eastAsia="sk-SK"/>
        </w:rPr>
        <w:t>Radiace páčky</w:t>
      </w:r>
    </w:p>
    <w:p w14:paraId="7976A582" w14:textId="77777777" w:rsidR="00DB7559" w:rsidRPr="00DB7559" w:rsidRDefault="00DB7559" w:rsidP="00DB7559">
      <w:r w:rsidRPr="00DB7559">
        <w:rPr>
          <w:lang w:val="sk-SK" w:eastAsia="sk-SK"/>
        </w:rPr>
        <w:t>Pedále</w:t>
      </w:r>
    </w:p>
    <w:p w14:paraId="57B854C0" w14:textId="77777777" w:rsidR="00DB7559" w:rsidRPr="00DB7559" w:rsidRDefault="00DB7559" w:rsidP="00DB7559">
      <w:r w:rsidRPr="00DB7559">
        <w:rPr>
          <w:lang w:val="sk-SK" w:eastAsia="sk-SK"/>
        </w:rPr>
        <w:t>Plášte a duše</w:t>
      </w:r>
    </w:p>
    <w:p w14:paraId="55983293" w14:textId="77777777" w:rsidR="00DB7559" w:rsidRPr="00DB7559" w:rsidRDefault="00DB7559" w:rsidP="00DB7559">
      <w:r w:rsidRPr="00DB7559">
        <w:rPr>
          <w:lang w:val="sk-SK" w:eastAsia="sk-SK"/>
        </w:rPr>
        <w:t>Odpruženie</w:t>
      </w:r>
    </w:p>
    <w:p w14:paraId="1BA4777C" w14:textId="4AD90FA9" w:rsidR="00DB7559" w:rsidRDefault="00DB7559" w:rsidP="00DB7559">
      <w:r w:rsidRPr="00DB7559">
        <w:rPr>
          <w:lang w:val="sk-SK" w:eastAsia="sk-SK"/>
        </w:rPr>
        <w:t>Elektrický bicykel – návod na používanie</w:t>
      </w:r>
    </w:p>
    <w:p w14:paraId="574309D9" w14:textId="5221E6CA" w:rsidR="00DB7559" w:rsidRPr="00DB7559" w:rsidRDefault="00DB7559" w:rsidP="00DB7559">
      <w:pPr>
        <w:rPr>
          <w:b/>
          <w:bCs/>
        </w:rPr>
      </w:pPr>
      <w:r w:rsidRPr="00DB7559">
        <w:rPr>
          <w:b/>
          <w:bCs/>
          <w:lang w:val="sk-SK" w:eastAsia="sk-SK"/>
        </w:rPr>
        <w:t/>
      </w:r>
      <w:r w:rsidR="00DF5C5F">
        <w:rPr>
          <w:b/>
          <w:bCs/>
          <w:lang w:val="sk-SK" w:eastAsia="sk-SK"/>
        </w:rPr>
        <w:t/>
      </w:r>
      <w:r w:rsidRPr="00DB7559">
        <w:rPr>
          <w:b/>
          <w:bCs/>
          <w:lang w:val="sk-SK" w:eastAsia="sk-SK"/>
        </w:rPr>
        <w:t>SERVIS BICYKLA</w:t>
      </w:r>
    </w:p>
    <w:p w14:paraId="41DDBBF3" w14:textId="77777777" w:rsidR="00DB7559" w:rsidRPr="00DB7559" w:rsidRDefault="00DB7559" w:rsidP="00DB7559">
      <w:r w:rsidRPr="00DB7559">
        <w:rPr>
          <w:lang w:val="sk-SK" w:eastAsia="sk-SK"/>
        </w:rPr>
        <w:t>Časový plán</w:t>
      </w:r>
    </w:p>
    <w:p w14:paraId="72802540" w14:textId="77777777" w:rsidR="00DB7559" w:rsidRPr="00DB7559" w:rsidRDefault="00DB7559" w:rsidP="00DB7559">
      <w:r w:rsidRPr="00DB7559">
        <w:rPr>
          <w:lang w:val="sk-SK" w:eastAsia="sk-SK"/>
        </w:rPr>
        <w:t>Hodnoty uťahovacieho momentu</w:t>
      </w:r>
    </w:p>
    <w:p w14:paraId="39220F7F" w14:textId="77777777" w:rsidR="00DB7559" w:rsidRPr="00DB7559" w:rsidRDefault="00DB7559" w:rsidP="00DB7559">
      <w:r w:rsidRPr="00DB7559">
        <w:rPr>
          <w:lang w:val="sk-SK" w:eastAsia="sk-SK"/>
        </w:rPr>
        <w:t>Životnosť</w:t>
      </w:r>
    </w:p>
    <w:p w14:paraId="6AB94FBA" w14:textId="77777777" w:rsidR="00DB7559" w:rsidRPr="00DB7559" w:rsidRDefault="00DB7559" w:rsidP="00DB7559">
      <w:r w:rsidRPr="00DB7559">
        <w:rPr>
          <w:lang w:val="sk-SK" w:eastAsia="sk-SK"/>
        </w:rPr>
        <w:t>Určené použitie</w:t>
      </w:r>
    </w:p>
    <w:p w14:paraId="6234958B" w14:textId="77777777" w:rsidR="00DB7559" w:rsidRPr="00DB7559" w:rsidRDefault="00DB7559" w:rsidP="00DB7559">
      <w:r w:rsidRPr="00DB7559">
        <w:rPr>
          <w:lang w:val="sk-SK" w:eastAsia="sk-SK"/>
        </w:rPr>
        <w:t>Kontaktné údaje</w:t>
      </w:r>
    </w:p>
    <w:p w14:paraId="1659E2D2" w14:textId="625E15F5" w:rsidR="00DB7559" w:rsidRPr="00DB7559" w:rsidRDefault="00DB7559" w:rsidP="00DB7559">
      <w:pPr>
        <w:rPr>
          <w:b/>
          <w:bCs/>
        </w:rPr>
      </w:pPr>
      <w:r w:rsidRPr="00DB7559">
        <w:rPr>
          <w:b/>
          <w:bCs/>
          <w:lang w:val="sk-SK" w:eastAsia="sk-SK"/>
        </w:rPr>
        <w:t>ZÁRUKA</w:t>
      </w:r>
    </w:p>
    <w:p w14:paraId="115F464B" w14:textId="77777777" w:rsidR="00DB7559" w:rsidRPr="00DB7559" w:rsidRDefault="00DB7559" w:rsidP="00DB7559">
      <w:r w:rsidRPr="00DB7559">
        <w:rPr>
          <w:lang w:val="sk-SK" w:eastAsia="sk-SK"/>
        </w:rPr>
        <w:t>Záruka</w:t>
      </w:r>
    </w:p>
    <w:p w14:paraId="43025AF9" w14:textId="77E4593C" w:rsidR="00DB7559" w:rsidRDefault="00DB7559" w:rsidP="00DB7559">
      <w:pPr>
        <w:rPr>
          <w:b/>
          <w:bCs/>
        </w:rPr>
      </w:pPr>
      <w:r w:rsidRPr="00DB7559">
        <w:rPr>
          <w:b/>
          <w:bCs/>
          <w:lang w:val="sk-SK" w:eastAsia="sk-SK"/>
        </w:rPr>
        <w:t>REGISTER</w:t>
      </w:r>
    </w:p>
    <w:p w14:paraId="06D498BF" w14:textId="77777777" w:rsidR="00DF5C5F" w:rsidRDefault="00DF5C5F" w:rsidP="00DB7559">
      <w:pPr>
        <w:rPr>
          <w:b/>
          <w:bCs/>
        </w:rPr>
      </w:pPr>
    </w:p>
    <w:p w14:paraId="5C03A8EE" w14:textId="09CF7F89" w:rsidR="00DB7559" w:rsidRDefault="00CA36EC" w:rsidP="00DB7559">
      <w:r w:rsidRPr="00CA36EC">
        <w:rPr>
          <w:lang w:val="sk-SK" w:eastAsia="sk-SK"/>
        </w:rPr>
        <w:t>Čo je čo? – Prehľad komponentov bicykla</w:t>
      </w:r>
    </w:p>
    <w:p w14:paraId="28A111BA" w14:textId="77777777" w:rsidR="00DF5C5F" w:rsidRDefault="00DF5C5F" w:rsidP="00CA36EC">
      <w:pPr>
        <w:rPr>
          <w:b/>
          <w:bCs/>
        </w:rPr>
      </w:pPr>
      <w:r>
        <w:rPr>
          <w:noProof/>
        </w:rPr>
        <w:drawing>
          <wp:inline distT="0" distB="0" distL="0" distR="0" wp14:anchorId="45442AF6" wp14:editId="2072BD8C">
            <wp:extent cx="4895850" cy="3381375"/>
            <wp:effectExtent l="0" t="0" r="0" b="9525"/>
            <wp:docPr id="1694592633" name="Picture 1" descr="A diagram of a bicy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592633" name="Picture 1" descr="A diagram of a bicycle&#10;&#10;AI-generated content may be incorrect."/>
                    <pic:cNvPicPr/>
                  </pic:nvPicPr>
                  <pic:blipFill>
                    <a:blip r:embed="rId5"/>
                    <a:stretch>
                      <a:fillRect/>
                    </a:stretch>
                  </pic:blipFill>
                  <pic:spPr>
                    <a:xfrm>
                      <a:off x="0" y="0"/>
                      <a:ext cx="4895850" cy="3381375"/>
                    </a:xfrm>
                    <a:prstGeom prst="rect">
                      <a:avLst/>
                    </a:prstGeom>
                  </pic:spPr>
                </pic:pic>
              </a:graphicData>
            </a:graphic>
          </wp:inline>
        </w:drawing>
      </w:r>
    </w:p>
    <w:p w14:paraId="33866E03" w14:textId="6CDE5649" w:rsidR="00CA36EC" w:rsidRPr="00CA36EC" w:rsidRDefault="00CA36EC" w:rsidP="00CA36EC">
      <w:r w:rsidRPr="00CA36EC">
        <w:rPr>
          <w:b/>
          <w:bCs/>
          <w:lang w:val="sk-SK" w:eastAsia="sk-SK"/>
        </w:rPr>
        <w:t/>
      </w:r>
      <w:r w:rsidRPr="00CA36EC">
        <w:rPr>
          <w:lang w:val="sk-SK" w:eastAsia="sk-SK"/>
        </w:rPr>
        <w:t>01 Rám</w:t>
      </w:r>
    </w:p>
    <w:p w14:paraId="4737366A" w14:textId="77777777" w:rsidR="00CA36EC" w:rsidRPr="00CA36EC" w:rsidRDefault="00CA36EC" w:rsidP="00CA36EC">
      <w:r w:rsidRPr="00CA36EC">
        <w:rPr>
          <w:b/>
          <w:bCs/>
          <w:lang w:val="sk-SK" w:eastAsia="sk-SK"/>
        </w:rPr>
        <w:t/>
      </w:r>
      <w:r w:rsidRPr="00CA36EC">
        <w:rPr>
          <w:lang w:val="sk-SK" w:eastAsia="sk-SK"/>
        </w:rPr>
        <w:t>02 Horná rámová rúrka</w:t>
      </w:r>
    </w:p>
    <w:p w14:paraId="2C2F6BBB" w14:textId="77777777" w:rsidR="00CA36EC" w:rsidRPr="00CA36EC" w:rsidRDefault="00CA36EC" w:rsidP="00CA36EC">
      <w:r w:rsidRPr="00CA36EC">
        <w:rPr>
          <w:b/>
          <w:bCs/>
          <w:lang w:val="sk-SK" w:eastAsia="sk-SK"/>
        </w:rPr>
        <w:t/>
      </w:r>
      <w:r w:rsidRPr="00CA36EC">
        <w:rPr>
          <w:lang w:val="sk-SK" w:eastAsia="sk-SK"/>
        </w:rPr>
        <w:t>03 Spodná rámová rúrka</w:t>
      </w:r>
    </w:p>
    <w:p w14:paraId="3244BC00" w14:textId="77777777" w:rsidR="00CA36EC" w:rsidRPr="00CA36EC" w:rsidRDefault="00CA36EC" w:rsidP="00CA36EC">
      <w:r w:rsidRPr="00CA36EC">
        <w:rPr>
          <w:b/>
          <w:bCs/>
          <w:lang w:val="sk-SK" w:eastAsia="sk-SK"/>
        </w:rPr>
        <w:t/>
      </w:r>
      <w:r w:rsidRPr="00CA36EC">
        <w:rPr>
          <w:lang w:val="sk-SK" w:eastAsia="sk-SK"/>
        </w:rPr>
        <w:t>04 Sedlová rúrka</w:t>
      </w:r>
    </w:p>
    <w:p w14:paraId="11ED2864" w14:textId="77777777" w:rsidR="00CA36EC" w:rsidRPr="00CA36EC" w:rsidRDefault="00CA36EC" w:rsidP="00CA36EC">
      <w:r w:rsidRPr="00CA36EC">
        <w:rPr>
          <w:b/>
          <w:bCs/>
          <w:lang w:val="sk-SK" w:eastAsia="sk-SK"/>
        </w:rPr>
        <w:t/>
      </w:r>
      <w:r w:rsidRPr="00CA36EC">
        <w:rPr>
          <w:lang w:val="sk-SK" w:eastAsia="sk-SK"/>
        </w:rPr>
        <w:t>05 Reťazová vzpera</w:t>
      </w:r>
    </w:p>
    <w:p w14:paraId="52333661" w14:textId="77777777" w:rsidR="00CA36EC" w:rsidRPr="00CA36EC" w:rsidRDefault="00CA36EC" w:rsidP="00CA36EC">
      <w:r w:rsidRPr="00CA36EC">
        <w:rPr>
          <w:b/>
          <w:bCs/>
          <w:lang w:val="sk-SK" w:eastAsia="sk-SK"/>
        </w:rPr>
        <w:t/>
      </w:r>
      <w:r w:rsidRPr="00CA36EC">
        <w:rPr>
          <w:lang w:val="sk-SK" w:eastAsia="sk-SK"/>
        </w:rPr>
        <w:t>06 Sedlová vzpera</w:t>
      </w:r>
    </w:p>
    <w:p w14:paraId="11BA0DF8" w14:textId="77777777" w:rsidR="00CA36EC" w:rsidRPr="00CA36EC" w:rsidRDefault="00CA36EC" w:rsidP="00CA36EC">
      <w:r w:rsidRPr="00CA36EC">
        <w:rPr>
          <w:b/>
          <w:bCs/>
          <w:lang w:val="sk-SK" w:eastAsia="sk-SK"/>
        </w:rPr>
        <w:t/>
      </w:r>
      <w:r w:rsidRPr="00CA36EC">
        <w:rPr>
          <w:lang w:val="sk-SK" w:eastAsia="sk-SK"/>
        </w:rPr>
        <w:t>07 Hlavová rúrka</w:t>
      </w:r>
    </w:p>
    <w:p w14:paraId="29B697B2" w14:textId="77777777" w:rsidR="00CA36EC" w:rsidRPr="00CA36EC" w:rsidRDefault="00CA36EC" w:rsidP="00CA36EC">
      <w:r w:rsidRPr="00CA36EC">
        <w:rPr>
          <w:b/>
          <w:bCs/>
          <w:lang w:val="sk-SK" w:eastAsia="sk-SK"/>
        </w:rPr>
        <w:t/>
      </w:r>
      <w:r w:rsidRPr="00CA36EC">
        <w:rPr>
          <w:lang w:val="sk-SK" w:eastAsia="sk-SK"/>
        </w:rPr>
        <w:t>08 Vidlica</w:t>
      </w:r>
    </w:p>
    <w:p w14:paraId="5CE64EC5" w14:textId="77777777" w:rsidR="00CA36EC" w:rsidRPr="00CA36EC" w:rsidRDefault="00CA36EC" w:rsidP="00CA36EC">
      <w:r w:rsidRPr="00CA36EC">
        <w:rPr>
          <w:b/>
          <w:bCs/>
          <w:lang w:val="sk-SK" w:eastAsia="sk-SK"/>
        </w:rPr>
        <w:t/>
      </w:r>
      <w:r w:rsidRPr="00CA36EC">
        <w:rPr>
          <w:lang w:val="sk-SK" w:eastAsia="sk-SK"/>
        </w:rPr>
        <w:t>09 Plášť</w:t>
      </w:r>
    </w:p>
    <w:p w14:paraId="0A68C3DF" w14:textId="77777777" w:rsidR="00CA36EC" w:rsidRPr="00CA36EC" w:rsidRDefault="00CA36EC" w:rsidP="00CA36EC">
      <w:r w:rsidRPr="00CA36EC">
        <w:rPr>
          <w:b/>
          <w:bCs/>
          <w:lang w:val="sk-SK" w:eastAsia="sk-SK"/>
        </w:rPr>
        <w:t/>
      </w:r>
      <w:r w:rsidRPr="00CA36EC">
        <w:rPr>
          <w:lang w:val="sk-SK" w:eastAsia="sk-SK"/>
        </w:rPr>
        <w:t>10 Ráfik</w:t>
      </w:r>
    </w:p>
    <w:p w14:paraId="702EEF7E" w14:textId="77777777" w:rsidR="00CA36EC" w:rsidRPr="00CA36EC" w:rsidRDefault="00CA36EC" w:rsidP="00CA36EC">
      <w:r w:rsidRPr="00CA36EC">
        <w:rPr>
          <w:b/>
          <w:bCs/>
          <w:lang w:val="sk-SK" w:eastAsia="sk-SK"/>
        </w:rPr>
        <w:t/>
      </w:r>
      <w:r w:rsidRPr="00CA36EC">
        <w:rPr>
          <w:lang w:val="sk-SK" w:eastAsia="sk-SK"/>
        </w:rPr>
        <w:t>11 Špica</w:t>
      </w:r>
    </w:p>
    <w:p w14:paraId="53A6986D" w14:textId="77777777" w:rsidR="00CA36EC" w:rsidRPr="00CA36EC" w:rsidRDefault="00CA36EC" w:rsidP="00CA36EC">
      <w:r w:rsidRPr="00CA36EC">
        <w:rPr>
          <w:b/>
          <w:bCs/>
          <w:lang w:val="sk-SK" w:eastAsia="sk-SK"/>
        </w:rPr>
        <w:t/>
      </w:r>
      <w:r w:rsidRPr="00CA36EC">
        <w:rPr>
          <w:lang w:val="sk-SK" w:eastAsia="sk-SK"/>
        </w:rPr>
        <w:t>12 Náboj</w:t>
      </w:r>
    </w:p>
    <w:p w14:paraId="39327DEA" w14:textId="77777777" w:rsidR="00CA36EC" w:rsidRPr="00CA36EC" w:rsidRDefault="00CA36EC" w:rsidP="00CA36EC">
      <w:r w:rsidRPr="00CA36EC">
        <w:rPr>
          <w:b/>
          <w:bCs/>
          <w:lang w:val="sk-SK" w:eastAsia="sk-SK"/>
        </w:rPr>
        <w:t/>
      </w:r>
      <w:r w:rsidRPr="00CA36EC">
        <w:rPr>
          <w:lang w:val="sk-SK" w:eastAsia="sk-SK"/>
        </w:rPr>
        <w:t>13 Os</w:t>
      </w:r>
    </w:p>
    <w:p w14:paraId="61155E8F" w14:textId="77777777" w:rsidR="00CA36EC" w:rsidRPr="00CA36EC" w:rsidRDefault="00CA36EC" w:rsidP="00CA36EC">
      <w:r w:rsidRPr="00CA36EC">
        <w:rPr>
          <w:b/>
          <w:bCs/>
          <w:lang w:val="sk-SK" w:eastAsia="sk-SK"/>
        </w:rPr>
        <w:t/>
      </w:r>
      <w:r w:rsidRPr="00CA36EC">
        <w:rPr>
          <w:lang w:val="sk-SK" w:eastAsia="sk-SK"/>
        </w:rPr>
        <w:t>14 Stredové zloženie</w:t>
      </w:r>
    </w:p>
    <w:p w14:paraId="0BD98B04" w14:textId="77777777" w:rsidR="00CA36EC" w:rsidRPr="00CA36EC" w:rsidRDefault="00CA36EC" w:rsidP="00CA36EC">
      <w:r w:rsidRPr="00CA36EC">
        <w:rPr>
          <w:b/>
          <w:bCs/>
          <w:lang w:val="sk-SK" w:eastAsia="sk-SK"/>
        </w:rPr>
        <w:t/>
      </w:r>
      <w:r w:rsidRPr="00CA36EC">
        <w:rPr>
          <w:lang w:val="sk-SK" w:eastAsia="sk-SK"/>
        </w:rPr>
        <w:t>15 Kľuková súprava</w:t>
      </w:r>
    </w:p>
    <w:p w14:paraId="33B6BD9E" w14:textId="77777777" w:rsidR="00CA36EC" w:rsidRPr="00CA36EC" w:rsidRDefault="00CA36EC" w:rsidP="00CA36EC">
      <w:r w:rsidRPr="00CA36EC">
        <w:rPr>
          <w:b/>
          <w:bCs/>
          <w:lang w:val="sk-SK" w:eastAsia="sk-SK"/>
        </w:rPr>
        <w:t/>
      </w:r>
      <w:r w:rsidRPr="00CA36EC">
        <w:rPr>
          <w:lang w:val="sk-SK" w:eastAsia="sk-SK"/>
        </w:rPr>
        <w:t>16 Prevodník</w:t>
      </w:r>
    </w:p>
    <w:p w14:paraId="049533D7" w14:textId="77777777" w:rsidR="00CA36EC" w:rsidRPr="00CA36EC" w:rsidRDefault="00CA36EC" w:rsidP="00CA36EC">
      <w:r w:rsidRPr="00CA36EC">
        <w:rPr>
          <w:b/>
          <w:bCs/>
          <w:lang w:val="sk-SK" w:eastAsia="sk-SK"/>
        </w:rPr>
        <w:t/>
      </w:r>
      <w:r w:rsidRPr="00CA36EC">
        <w:rPr>
          <w:lang w:val="sk-SK" w:eastAsia="sk-SK"/>
        </w:rPr>
        <w:t>17 Reťaz</w:t>
      </w:r>
    </w:p>
    <w:p w14:paraId="6AF25F9F" w14:textId="77777777" w:rsidR="00CA36EC" w:rsidRPr="00CA36EC" w:rsidRDefault="00CA36EC" w:rsidP="00CA36EC">
      <w:r w:rsidRPr="00CA36EC">
        <w:rPr>
          <w:b/>
          <w:bCs/>
          <w:lang w:val="sk-SK" w:eastAsia="sk-SK"/>
        </w:rPr>
        <w:t/>
      </w:r>
      <w:r w:rsidRPr="00CA36EC">
        <w:rPr>
          <w:lang w:val="sk-SK" w:eastAsia="sk-SK"/>
        </w:rPr>
        <w:t>18 Pedál</w:t>
      </w:r>
    </w:p>
    <w:p w14:paraId="6F4B5085" w14:textId="77777777" w:rsidR="00CA36EC" w:rsidRPr="00CA36EC" w:rsidRDefault="00CA36EC" w:rsidP="00CA36EC">
      <w:r w:rsidRPr="00CA36EC">
        <w:rPr>
          <w:b/>
          <w:bCs/>
          <w:lang w:val="sk-SK" w:eastAsia="sk-SK"/>
        </w:rPr>
        <w:t/>
      </w:r>
      <w:r w:rsidRPr="00CA36EC">
        <w:rPr>
          <w:lang w:val="sk-SK" w:eastAsia="sk-SK"/>
        </w:rPr>
        <w:t>19 Zadná prehadzovačka</w:t>
      </w:r>
    </w:p>
    <w:p w14:paraId="375CDE9A" w14:textId="77777777" w:rsidR="00CA36EC" w:rsidRPr="00CA36EC" w:rsidRDefault="00CA36EC" w:rsidP="00CA36EC">
      <w:r w:rsidRPr="00CA36EC">
        <w:rPr>
          <w:b/>
          <w:bCs/>
          <w:lang w:val="sk-SK" w:eastAsia="sk-SK"/>
        </w:rPr>
        <w:t/>
      </w:r>
      <w:r w:rsidRPr="00CA36EC">
        <w:rPr>
          <w:lang w:val="sk-SK" w:eastAsia="sk-SK"/>
        </w:rPr>
        <w:t>20 Predný menič prevodov</w:t>
      </w:r>
    </w:p>
    <w:p w14:paraId="00D47D29" w14:textId="77777777" w:rsidR="00CA36EC" w:rsidRPr="00CA36EC" w:rsidRDefault="00CA36EC" w:rsidP="00CA36EC">
      <w:r w:rsidRPr="00CA36EC">
        <w:rPr>
          <w:b/>
          <w:bCs/>
          <w:lang w:val="sk-SK" w:eastAsia="sk-SK"/>
        </w:rPr>
        <w:t/>
      </w:r>
      <w:r w:rsidRPr="00CA36EC">
        <w:rPr>
          <w:lang w:val="sk-SK" w:eastAsia="sk-SK"/>
        </w:rPr>
        <w:t>21 Radiaca páčka</w:t>
      </w:r>
    </w:p>
    <w:p w14:paraId="72D23EBF" w14:textId="77777777" w:rsidR="00CA36EC" w:rsidRPr="00CA36EC" w:rsidRDefault="00CA36EC" w:rsidP="00CA36EC">
      <w:r w:rsidRPr="00CA36EC">
        <w:rPr>
          <w:b/>
          <w:bCs/>
          <w:lang w:val="sk-SK" w:eastAsia="sk-SK"/>
        </w:rPr>
        <w:t/>
      </w:r>
      <w:r w:rsidRPr="00CA36EC">
        <w:rPr>
          <w:lang w:val="sk-SK" w:eastAsia="sk-SK"/>
        </w:rPr>
        <w:t>22 Kazeta</w:t>
      </w:r>
    </w:p>
    <w:p w14:paraId="06BE0FB7" w14:textId="77777777" w:rsidR="00CA36EC" w:rsidRPr="00CA36EC" w:rsidRDefault="00CA36EC" w:rsidP="00CA36EC">
      <w:r w:rsidRPr="00CA36EC">
        <w:rPr>
          <w:b/>
          <w:bCs/>
          <w:lang w:val="sk-SK" w:eastAsia="sk-SK"/>
        </w:rPr>
        <w:t/>
      </w:r>
      <w:r w:rsidRPr="00CA36EC">
        <w:rPr>
          <w:lang w:val="sk-SK" w:eastAsia="sk-SK"/>
        </w:rPr>
        <w:t>23 Hlavové zloženie</w:t>
      </w:r>
    </w:p>
    <w:p w14:paraId="446D94E8" w14:textId="77777777" w:rsidR="00CA36EC" w:rsidRPr="00CA36EC" w:rsidRDefault="00CA36EC" w:rsidP="00CA36EC">
      <w:r w:rsidRPr="00CA36EC">
        <w:rPr>
          <w:b/>
          <w:bCs/>
          <w:lang w:val="sk-SK" w:eastAsia="sk-SK"/>
        </w:rPr>
        <w:t/>
      </w:r>
      <w:r w:rsidRPr="00CA36EC">
        <w:rPr>
          <w:lang w:val="sk-SK" w:eastAsia="sk-SK"/>
        </w:rPr>
        <w:t>24 Predstavec</w:t>
      </w:r>
    </w:p>
    <w:p w14:paraId="3AF64F50" w14:textId="77777777" w:rsidR="00CA36EC" w:rsidRPr="00CA36EC" w:rsidRDefault="00CA36EC" w:rsidP="00CA36EC">
      <w:r w:rsidRPr="00CA36EC">
        <w:rPr>
          <w:b/>
          <w:bCs/>
          <w:lang w:val="sk-SK" w:eastAsia="sk-SK"/>
        </w:rPr>
        <w:t/>
      </w:r>
      <w:r w:rsidRPr="00CA36EC">
        <w:rPr>
          <w:lang w:val="sk-SK" w:eastAsia="sk-SK"/>
        </w:rPr>
        <w:t>25 Riadidlá</w:t>
      </w:r>
    </w:p>
    <w:p w14:paraId="164D9166" w14:textId="77777777" w:rsidR="00CA36EC" w:rsidRPr="00CA36EC" w:rsidRDefault="00CA36EC" w:rsidP="00CA36EC">
      <w:r w:rsidRPr="00CA36EC">
        <w:rPr>
          <w:b/>
          <w:bCs/>
          <w:lang w:val="sk-SK" w:eastAsia="sk-SK"/>
        </w:rPr>
        <w:t/>
      </w:r>
      <w:r w:rsidRPr="00CA36EC">
        <w:rPr>
          <w:lang w:val="sk-SK" w:eastAsia="sk-SK"/>
        </w:rPr>
        <w:t>26 Sedlovka</w:t>
      </w:r>
    </w:p>
    <w:p w14:paraId="38CFA7A8" w14:textId="77777777" w:rsidR="00CA36EC" w:rsidRPr="00CA36EC" w:rsidRDefault="00CA36EC" w:rsidP="00CA36EC">
      <w:r w:rsidRPr="00CA36EC">
        <w:rPr>
          <w:b/>
          <w:bCs/>
          <w:lang w:val="sk-SK" w:eastAsia="sk-SK"/>
        </w:rPr>
        <w:t/>
      </w:r>
      <w:r w:rsidRPr="00CA36EC">
        <w:rPr>
          <w:lang w:val="sk-SK" w:eastAsia="sk-SK"/>
        </w:rPr>
        <w:t>27 Sedlo</w:t>
      </w:r>
    </w:p>
    <w:p w14:paraId="115FBB50" w14:textId="77777777" w:rsidR="00CA36EC" w:rsidRPr="00CA36EC" w:rsidRDefault="00CA36EC" w:rsidP="00CA36EC">
      <w:r w:rsidRPr="00CA36EC">
        <w:rPr>
          <w:b/>
          <w:bCs/>
          <w:lang w:val="sk-SK" w:eastAsia="sk-SK"/>
        </w:rPr>
        <w:t/>
      </w:r>
      <w:r w:rsidRPr="00CA36EC">
        <w:rPr>
          <w:lang w:val="sk-SK" w:eastAsia="sk-SK"/>
        </w:rPr>
        <w:t>28 Objímka sedlovky</w:t>
      </w:r>
    </w:p>
    <w:p w14:paraId="20A1B964" w14:textId="77777777" w:rsidR="00CA36EC" w:rsidRPr="00CA36EC" w:rsidRDefault="00CA36EC" w:rsidP="00CA36EC">
      <w:r w:rsidRPr="00CA36EC">
        <w:rPr>
          <w:b/>
          <w:bCs/>
          <w:lang w:val="sk-SK" w:eastAsia="sk-SK"/>
        </w:rPr>
        <w:t/>
      </w:r>
      <w:r w:rsidRPr="00CA36EC">
        <w:rPr>
          <w:lang w:val="sk-SK" w:eastAsia="sk-SK"/>
        </w:rPr>
        <w:t>29 Brzdová páčka</w:t>
      </w:r>
    </w:p>
    <w:p w14:paraId="7751F62F" w14:textId="77777777" w:rsidR="00CA36EC" w:rsidRPr="00CA36EC" w:rsidRDefault="00CA36EC" w:rsidP="00CA36EC">
      <w:r w:rsidRPr="00CA36EC">
        <w:rPr>
          <w:b/>
          <w:bCs/>
          <w:lang w:val="sk-SK" w:eastAsia="sk-SK"/>
        </w:rPr>
        <w:t/>
      </w:r>
      <w:r w:rsidRPr="00CA36EC">
        <w:rPr>
          <w:lang w:val="sk-SK" w:eastAsia="sk-SK"/>
        </w:rPr>
        <w:t>30 Kotúčová brzda</w:t>
      </w:r>
    </w:p>
    <w:p w14:paraId="1E5E6682" w14:textId="77777777" w:rsidR="00CA36EC" w:rsidRPr="00CA36EC" w:rsidRDefault="00CA36EC" w:rsidP="00CA36EC">
      <w:r w:rsidRPr="00CA36EC">
        <w:rPr>
          <w:b/>
          <w:bCs/>
          <w:lang w:val="sk-SK" w:eastAsia="sk-SK"/>
        </w:rPr>
        <w:t/>
      </w:r>
      <w:r w:rsidRPr="00CA36EC">
        <w:rPr>
          <w:lang w:val="sk-SK" w:eastAsia="sk-SK"/>
        </w:rPr>
        <w:t>31 Brzdový kotúč</w:t>
      </w:r>
    </w:p>
    <w:p w14:paraId="010B92B6" w14:textId="34080FBB" w:rsidR="00CA36EC" w:rsidRDefault="00CA36EC" w:rsidP="00CA36EC">
      <w:r w:rsidRPr="00CA36EC">
        <w:rPr>
          <w:b/>
          <w:bCs/>
          <w:lang w:val="sk-SK" w:eastAsia="sk-SK"/>
        </w:rPr>
        <w:t/>
      </w:r>
      <w:r w:rsidRPr="00CA36EC">
        <w:rPr>
          <w:lang w:val="sk-SK" w:eastAsia="sk-SK"/>
        </w:rPr>
        <w:t>32 Umiestnenie čeľusťovej brzdy</w:t>
      </w:r>
    </w:p>
    <w:p w14:paraId="09BDA503" w14:textId="472257AA" w:rsidR="00CA36EC" w:rsidRDefault="00CA36EC" w:rsidP="00CA36EC"/>
    <w:p w14:paraId="7FE09C9F" w14:textId="086E5734" w:rsidR="00CA36EC" w:rsidRPr="00CA36EC" w:rsidRDefault="00CA36EC" w:rsidP="00CA36EC">
      <w:r w:rsidRPr="00CA36EC">
        <w:rPr>
          <w:lang w:val="sk-SK" w:eastAsia="sk-SK"/>
        </w:rPr>
        <w:t>ZÁKLADY</w:t>
      </w:r>
    </w:p>
    <w:p w14:paraId="0B26529B" w14:textId="0075BD72" w:rsidR="00CA36EC" w:rsidRPr="00CA36EC" w:rsidRDefault="00CA36EC" w:rsidP="00CA36EC">
      <w:r w:rsidRPr="00CA36EC">
        <w:rPr>
          <w:lang w:val="sk-SK" w:eastAsia="sk-SK"/>
        </w:rPr>
        <w:t>V tejto časti nájdete základné informácie o nastavení bicykla a</w:t>
      </w:r>
      <w:r w:rsidR="00DF5C5F">
        <w:rPr>
          <w:lang w:val="sk-SK" w:eastAsia="sk-SK"/>
        </w:rPr>
        <w:t/>
      </w:r>
      <w:r w:rsidRPr="00CA36EC">
        <w:rPr>
          <w:lang w:val="sk-SK" w:eastAsia="sk-SK"/>
        </w:rPr>
        <w:t/>
      </w:r>
    </w:p>
    <w:p w14:paraId="583BB2C3" w14:textId="2C324EEF" w:rsidR="00CA36EC" w:rsidRPr="00CA36EC" w:rsidRDefault="00CA36EC" w:rsidP="00CA36EC">
      <w:r w:rsidRPr="00CA36EC">
        <w:rPr>
          <w:lang w:val="sk-SK" w:eastAsia="sk-SK"/>
        </w:rPr>
        <w:t>základných bezpečnostných kontrolách a údržbe.</w:t>
      </w:r>
    </w:p>
    <w:p w14:paraId="0545D45C" w14:textId="77777777" w:rsidR="00CA36EC" w:rsidRPr="00CA36EC" w:rsidRDefault="00CA36EC" w:rsidP="00CA36EC">
      <w:r w:rsidRPr="00CA36EC">
        <w:rPr>
          <w:lang w:val="sk-SK" w:eastAsia="sk-SK"/>
        </w:rPr>
        <w:t>Táto časť obsahuje:</w:t>
      </w:r>
    </w:p>
    <w:p w14:paraId="62F08804" w14:textId="77777777" w:rsidR="00CA36EC" w:rsidRPr="00CA36EC" w:rsidRDefault="00CA36EC" w:rsidP="00CA36EC">
      <w:pPr>
        <w:rPr>
          <w:b/>
          <w:bCs/>
        </w:rPr>
      </w:pPr>
      <w:r w:rsidRPr="00CA36EC">
        <w:rPr>
          <w:b/>
          <w:bCs/>
          <w:lang w:val="sk-SK" w:eastAsia="sk-SK"/>
        </w:rPr>
        <w:t>• Prispôsobenie bicykla jazdcovi</w:t>
      </w:r>
    </w:p>
    <w:p w14:paraId="409EDCF1" w14:textId="77777777" w:rsidR="00CA36EC" w:rsidRPr="00CA36EC" w:rsidRDefault="00CA36EC" w:rsidP="00CA36EC">
      <w:pPr>
        <w:rPr>
          <w:b/>
          <w:bCs/>
        </w:rPr>
      </w:pPr>
      <w:r w:rsidRPr="00CA36EC">
        <w:rPr>
          <w:b/>
          <w:bCs/>
          <w:lang w:val="sk-SK" w:eastAsia="sk-SK"/>
        </w:rPr>
        <w:t>• Nastavenie sedla</w:t>
      </w:r>
    </w:p>
    <w:p w14:paraId="298EDB13" w14:textId="77777777" w:rsidR="00CA36EC" w:rsidRPr="00CA36EC" w:rsidRDefault="00CA36EC" w:rsidP="00CA36EC">
      <w:pPr>
        <w:rPr>
          <w:b/>
          <w:bCs/>
        </w:rPr>
      </w:pPr>
      <w:r w:rsidRPr="00CA36EC">
        <w:rPr>
          <w:b/>
          <w:bCs/>
          <w:lang w:val="sk-SK" w:eastAsia="sk-SK"/>
        </w:rPr>
        <w:t>• Nastavenie riadidiel</w:t>
      </w:r>
    </w:p>
    <w:p w14:paraId="6877335A" w14:textId="77777777" w:rsidR="00CA36EC" w:rsidRPr="00CA36EC" w:rsidRDefault="00CA36EC" w:rsidP="00CA36EC">
      <w:pPr>
        <w:rPr>
          <w:b/>
          <w:bCs/>
        </w:rPr>
      </w:pPr>
      <w:r w:rsidRPr="00CA36EC">
        <w:rPr>
          <w:b/>
          <w:bCs/>
          <w:lang w:val="sk-SK" w:eastAsia="sk-SK"/>
        </w:rPr>
        <w:t>• Bezpečnostnú kontrolu mechanických častí</w:t>
      </w:r>
    </w:p>
    <w:p w14:paraId="3E829197" w14:textId="3FFA0087" w:rsidR="00CA36EC" w:rsidRDefault="00CA36EC" w:rsidP="00CA36EC">
      <w:pPr>
        <w:rPr>
          <w:b/>
          <w:bCs/>
        </w:rPr>
      </w:pPr>
      <w:r w:rsidRPr="00CA36EC">
        <w:rPr>
          <w:b/>
          <w:bCs/>
          <w:lang w:val="sk-SK" w:eastAsia="sk-SK"/>
        </w:rPr>
        <w:t>• Starostlivosť o bicykel</w:t>
      </w:r>
    </w:p>
    <w:p w14:paraId="4314D8B8" w14:textId="29CC2824" w:rsidR="00CA36EC" w:rsidRDefault="00CA36EC" w:rsidP="00CA36EC">
      <w:r w:rsidRPr="00CA36EC">
        <w:rPr>
          <w:lang w:val="sk-SK" w:eastAsia="sk-SK"/>
        </w:rPr>
        <w:t>Prispôsobenie bicykla jazdcovi</w:t>
      </w:r>
    </w:p>
    <w:p w14:paraId="582ACC20" w14:textId="371D987B" w:rsidR="00CA36EC" w:rsidRPr="00CA36EC" w:rsidRDefault="00CA36EC" w:rsidP="00CA36EC">
      <w:r w:rsidRPr="00CA36EC">
        <w:rPr>
          <w:lang w:val="sk-SK" w:eastAsia="sk-SK"/>
        </w:rPr>
        <w:t>VAROVANIE</w:t>
      </w:r>
    </w:p>
    <w:p w14:paraId="7C2B2E0E" w14:textId="77777777" w:rsidR="00B9115E" w:rsidRDefault="00CA36EC" w:rsidP="00CA36EC">
      <w:r w:rsidRPr="00CA36EC">
        <w:rPr>
          <w:lang w:val="sk-SK" w:eastAsia="sk-SK"/>
        </w:rPr>
        <w:t>Ak vám bicykel správne nesedí, pred jazdou sa obráťte na predajcu. Jazda na bicykli nesprávnej veľkosti môže viesť k strate kontroly a zraneniu.</w:t>
      </w:r>
      <w:r>
        <w:rPr>
          <w:lang w:val="sk-SK" w:eastAsia="sk-SK"/>
        </w:rPr>
        <w:t/>
      </w:r>
      <w:r w:rsidRPr="00CA36EC">
        <w:rPr>
          <w:lang w:val="sk-SK" w:eastAsia="sk-SK"/>
        </w:rPr>
        <w:t/>
      </w:r>
      <w:r>
        <w:rPr>
          <w:lang w:val="sk-SK" w:eastAsia="sk-SK"/>
        </w:rPr>
        <w:t/>
      </w:r>
      <w:r w:rsidRPr="00CA36EC">
        <w:rPr>
          <w:lang w:val="sk-SK" w:eastAsia="sk-SK"/>
        </w:rPr>
        <w:t/>
      </w:r>
      <w:r>
        <w:rPr>
          <w:lang w:val="sk-SK" w:eastAsia="sk-SK"/>
        </w:rPr>
        <w:t/>
      </w:r>
    </w:p>
    <w:p w14:paraId="5D13280B" w14:textId="77777777" w:rsidR="00B9115E" w:rsidRDefault="00CA36EC" w:rsidP="00CA36EC">
      <w:r w:rsidRPr="00CA36EC">
        <w:rPr>
          <w:lang w:val="sk-SK" w:eastAsia="sk-SK"/>
        </w:rPr>
        <w:t>Výška rámu pri obkročení</w:t>
      </w:r>
      <w:r>
        <w:rPr>
          <w:lang w:val="sk-SK" w:eastAsia="sk-SK"/>
        </w:rPr>
        <w:t/>
      </w:r>
    </w:p>
    <w:p w14:paraId="5B8D09ED" w14:textId="0E4CAF89" w:rsidR="00CA36EC" w:rsidRDefault="00CA36EC" w:rsidP="00CA36EC">
      <w:r>
        <w:rPr>
          <w:lang w:val="sk-SK" w:eastAsia="sk-SK"/>
        </w:rPr>
        <w:t/>
      </w:r>
      <w:r w:rsidRPr="00CA36EC">
        <w:rPr>
          <w:lang w:val="sk-SK" w:eastAsia="sk-SK"/>
        </w:rPr>
        <w:t/>
      </w:r>
      <w:r w:rsidR="00B9115E">
        <w:rPr>
          <w:lang w:val="sk-SK" w:eastAsia="sk-SK"/>
        </w:rPr>
        <w:t/>
      </w:r>
      <w:r w:rsidRPr="00CA36EC">
        <w:rPr>
          <w:lang w:val="sk-SK" w:eastAsia="sk-SK"/>
        </w:rPr>
        <w:t/>
      </w:r>
      <w:r w:rsidR="00B9115E">
        <w:rPr>
          <w:lang w:val="sk-SK" w:eastAsia="sk-SK"/>
        </w:rPr>
        <w:t/>
      </w:r>
      <w:r w:rsidRPr="00CA36EC">
        <w:rPr>
          <w:lang w:val="sk-SK" w:eastAsia="sk-SK"/>
        </w:rPr>
        <w:t/>
      </w:r>
      <w:r w:rsidR="00B9115E">
        <w:rPr>
          <w:lang w:val="sk-SK" w:eastAsia="sk-SK"/>
        </w:rPr>
        <w:t/>
      </w:r>
      <w:r>
        <w:rPr>
          <w:lang w:val="sk-SK" w:eastAsia="sk-SK"/>
        </w:rPr>
        <w:t>Ak chcete overiť, či vám bicykel správne sedí, skontrolujte výšku rámu pri obkročení. Ide o výšku hornej rámovej rúrky v mieste, pod ktorým by sa nachádzalo rozkrokové miesto, keď stojíte obkročmo nad bicyklom. Konštrukcia rámu sa líši podľa typu bicykla, preto samotná výška pri obkročení nestačí na posúdenie správnej veľkosti. Z bezpečnostných dôvodov a na zaistenie dobrej kontroly nad bicyklom by však mala byť medzi rámom a rozkrokom vôľa aspoň 2,5 až 5 cm. Správnu výšku skontrolujete tak, že v vhodnej cyklistickej obuvi obkročmo stojíte nad bicyklom v oblasti stredu hornej rámovej rúrky. Ak je vôľa 2,5 cm alebo menšia, bicykel je pre vás príliš veľký.</w:t>
      </w:r>
      <w:r w:rsidRPr="00CA36EC">
        <w:rPr>
          <w:lang w:val="sk-SK" w:eastAsia="sk-SK"/>
        </w:rPr>
        <w:t/>
      </w:r>
      <w:r w:rsidR="00B9115E">
        <w:rPr>
          <w:lang w:val="sk-SK" w:eastAsia="sk-SK"/>
        </w:rPr>
        <w:t/>
      </w:r>
      <w:r w:rsidRPr="00CA36EC">
        <w:rPr>
          <w:lang w:val="sk-SK" w:eastAsia="sk-SK"/>
        </w:rPr>
        <w:t/>
      </w:r>
      <w:r w:rsidR="00B9115E">
        <w:rPr>
          <w:lang w:val="sk-SK" w:eastAsia="sk-SK"/>
        </w:rPr>
        <w:t/>
      </w:r>
      <w:r w:rsidRPr="00CA36EC">
        <w:rPr>
          <w:lang w:val="sk-SK" w:eastAsia="sk-SK"/>
        </w:rPr>
        <w:t/>
      </w:r>
      <w:r w:rsidR="00B9115E">
        <w:rPr>
          <w:lang w:val="sk-SK" w:eastAsia="sk-SK"/>
        </w:rPr>
        <w:t/>
      </w:r>
      <w:r w:rsidRPr="00CA36EC">
        <w:rPr>
          <w:lang w:val="sk-SK" w:eastAsia="sk-SK"/>
        </w:rPr>
        <w:t/>
      </w:r>
      <w:r w:rsidR="00B9115E">
        <w:rPr>
          <w:lang w:val="sk-SK" w:eastAsia="sk-SK"/>
        </w:rPr>
        <w:t/>
      </w:r>
      <w:r w:rsidRPr="00CA36EC">
        <w:rPr>
          <w:lang w:val="sk-SK" w:eastAsia="sk-SK"/>
        </w:rPr>
        <w:t/>
      </w:r>
      <w:r w:rsidR="00B9115E">
        <w:rPr>
          <w:lang w:val="sk-SK" w:eastAsia="sk-SK"/>
        </w:rPr>
        <w:t/>
      </w:r>
      <w:r w:rsidRPr="00CA36EC">
        <w:rPr>
          <w:lang w:val="sk-SK" w:eastAsia="sk-SK"/>
        </w:rPr>
        <w:t/>
      </w:r>
    </w:p>
    <w:p w14:paraId="77CAD3A2" w14:textId="073A1E36" w:rsidR="00CA36EC" w:rsidRDefault="00CA36EC" w:rsidP="00CA36EC">
      <w:r w:rsidRPr="00CA36EC">
        <w:rPr>
          <w:lang w:val="sk-SK" w:eastAsia="sk-SK"/>
        </w:rPr>
        <w:t>Nastavenie sedla</w:t>
      </w:r>
    </w:p>
    <w:p w14:paraId="13DA004F" w14:textId="30A9B5EB" w:rsidR="00CA36EC" w:rsidRDefault="00CA36EC" w:rsidP="00CA36EC">
      <w:r w:rsidRPr="00CA36EC">
        <w:rPr>
          <w:lang w:val="sk-SK" w:eastAsia="sk-SK"/>
        </w:rPr>
        <w:t/>
      </w:r>
      <w:r w:rsidR="00B9115E">
        <w:rPr>
          <w:lang w:val="sk-SK" w:eastAsia="sk-SK"/>
        </w:rPr>
        <w:t/>
      </w:r>
      <w:r w:rsidRPr="00CA36EC">
        <w:rPr>
          <w:lang w:val="sk-SK" w:eastAsia="sk-SK"/>
        </w:rPr>
        <w:t/>
      </w:r>
      <w:r w:rsidR="00B9115E">
        <w:rPr>
          <w:lang w:val="sk-SK" w:eastAsia="sk-SK"/>
        </w:rPr>
        <w:t/>
      </w:r>
      <w:r w:rsidRPr="00CA36EC">
        <w:rPr>
          <w:lang w:val="sk-SK" w:eastAsia="sk-SK"/>
        </w:rPr>
        <w:t>Správna poloha sedla je dôležitá na dosiahnutie čo najlepšieho výkonu a pohodlia pri jazde. Ak vám poloha sedla nevyhovuje a necítite sa na samostatné nastavenie, odporúčame obrátiť sa na predajcu bicyklov, ktorý vám ho správne nastaví.</w:t>
      </w:r>
      <w:r w:rsidR="00B9115E">
        <w:rPr>
          <w:lang w:val="sk-SK" w:eastAsia="sk-SK"/>
        </w:rPr>
        <w:t/>
      </w:r>
      <w:r w:rsidRPr="00CA36EC">
        <w:rPr>
          <w:lang w:val="sk-SK" w:eastAsia="sk-SK"/>
        </w:rPr>
        <w:t/>
      </w:r>
      <w:r w:rsidR="00B9115E">
        <w:rPr>
          <w:lang w:val="sk-SK" w:eastAsia="sk-SK"/>
        </w:rPr>
        <w:t/>
      </w:r>
      <w:r w:rsidRPr="00CA36EC">
        <w:rPr>
          <w:lang w:val="sk-SK" w:eastAsia="sk-SK"/>
        </w:rPr>
        <w:t/>
      </w:r>
      <w:r w:rsidR="00B9115E">
        <w:rPr>
          <w:lang w:val="sk-SK" w:eastAsia="sk-SK"/>
        </w:rPr>
        <w:t/>
      </w:r>
      <w:r w:rsidRPr="00CA36EC">
        <w:rPr>
          <w:lang w:val="sk-SK" w:eastAsia="sk-SK"/>
        </w:rPr>
        <w:t/>
      </w:r>
    </w:p>
    <w:p w14:paraId="47239FB7" w14:textId="12E009AE" w:rsidR="00CA36EC" w:rsidRDefault="00CA36EC" w:rsidP="00CA36EC">
      <w:r w:rsidRPr="00CA36EC">
        <w:rPr>
          <w:lang w:val="sk-SK" w:eastAsia="sk-SK"/>
        </w:rPr>
        <w:t>Nastavenie výšky sedla</w:t>
      </w:r>
    </w:p>
    <w:p w14:paraId="33E694C9" w14:textId="66449D88" w:rsidR="00CA36EC" w:rsidRPr="00CA36EC" w:rsidRDefault="00CA36EC" w:rsidP="00CA36EC">
      <w:r w:rsidRPr="00CA36EC">
        <w:rPr>
          <w:lang w:val="sk-SK" w:eastAsia="sk-SK"/>
        </w:rPr>
        <w:t>Pri určovaní správnej polohy sedla si obujte vhodnú cyklistickú obuv.</w:t>
      </w:r>
      <w:r>
        <w:rPr>
          <w:lang w:val="sk-SK" w:eastAsia="sk-SK"/>
        </w:rPr>
        <w:t/>
      </w:r>
      <w:r w:rsidRPr="00CA36EC">
        <w:rPr>
          <w:lang w:val="sk-SK" w:eastAsia="sk-SK"/>
        </w:rPr>
        <w:t/>
      </w:r>
    </w:p>
    <w:p w14:paraId="2FE6A46F" w14:textId="77777777" w:rsidR="00CA36EC" w:rsidRPr="00CA36EC" w:rsidRDefault="00CA36EC" w:rsidP="00CA36EC">
      <w:r w:rsidRPr="00CA36EC">
        <w:rPr>
          <w:lang w:val="sk-SK" w:eastAsia="sk-SK"/>
        </w:rPr>
        <w:t>1. Sadnite si na sedlo.</w:t>
      </w:r>
    </w:p>
    <w:p w14:paraId="3E3EFFC1" w14:textId="77777777" w:rsidR="00CA36EC" w:rsidRPr="00CA36EC" w:rsidRDefault="00CA36EC" w:rsidP="00CA36EC">
      <w:r w:rsidRPr="00CA36EC">
        <w:rPr>
          <w:lang w:val="sk-SK" w:eastAsia="sk-SK"/>
        </w:rPr>
        <w:t>2. Položte pätu na pedál.</w:t>
      </w:r>
    </w:p>
    <w:p w14:paraId="5484A002" w14:textId="3B8C63BF" w:rsidR="00CA36EC" w:rsidRDefault="00CA36EC" w:rsidP="00CA36EC">
      <w:r w:rsidRPr="00CA36EC">
        <w:rPr>
          <w:lang w:val="sk-SK" w:eastAsia="sk-SK"/>
        </w:rPr>
        <w:t>3. Otáčajte kľukou, kým sa pedál s nohou nedostane do najnižšej polohy a kľuka nebude v jednej línii so sedlovou rúrkou.</w:t>
      </w:r>
      <w:r>
        <w:rPr>
          <w:lang w:val="sk-SK" w:eastAsia="sk-SK"/>
        </w:rPr>
        <w:t/>
      </w:r>
      <w:r w:rsidRPr="00CA36EC">
        <w:rPr>
          <w:lang w:val="sk-SK" w:eastAsia="sk-SK"/>
        </w:rPr>
        <w:t/>
      </w:r>
      <w:r>
        <w:rPr>
          <w:lang w:val="sk-SK" w:eastAsia="sk-SK"/>
        </w:rPr>
        <w:t/>
      </w:r>
      <w:r w:rsidRPr="00CA36EC">
        <w:rPr>
          <w:lang w:val="sk-SK" w:eastAsia="sk-SK"/>
        </w:rPr>
        <w:t/>
      </w:r>
      <w:r>
        <w:rPr>
          <w:lang w:val="sk-SK" w:eastAsia="sk-SK"/>
        </w:rPr>
        <w:t/>
      </w:r>
      <w:r w:rsidRPr="00CA36EC">
        <w:rPr>
          <w:lang w:val="sk-SK" w:eastAsia="sk-SK"/>
        </w:rPr>
        <w:t/>
      </w:r>
    </w:p>
    <w:p w14:paraId="3F292C95" w14:textId="056F7F07" w:rsidR="00CA36EC" w:rsidRDefault="00CA36EC" w:rsidP="00CA36EC">
      <w:r>
        <w:rPr>
          <w:lang w:val="sk-SK" w:eastAsia="sk-SK"/>
        </w:rPr>
        <w:t>Ak musíte nakláňať boky do strany, aby ste pätou dosiahli na pedál, sedlo je príliš vysoko. Ak máte nohu v kolene pokrčenú, sedlo je príliš nízko. Výšku sedla nastavíte uvoľnením skrutky objímky sedlovky a posunutím sedlovky nahor alebo nadol tak, aby bolo koleno len mierne pokrčené. Orientačnú výšku sedla možno vypočítať ako 0,883 × vzdialenosť od rozkroku jazdca po podlahu.</w:t>
      </w:r>
    </w:p>
    <w:p w14:paraId="68DD1717" w14:textId="6E8E20B2" w:rsidR="00CA36EC" w:rsidRDefault="00B9115E" w:rsidP="00CA36EC">
      <w:r>
        <w:rPr>
          <w:noProof/>
        </w:rPr>
        <w:drawing>
          <wp:inline distT="0" distB="0" distL="0" distR="0" wp14:anchorId="5D894393" wp14:editId="75F2426E">
            <wp:extent cx="1638300" cy="2324100"/>
            <wp:effectExtent l="0" t="0" r="0" b="0"/>
            <wp:docPr id="1765805732" name="Picture 1" descr="A blue sign with text and a piece of meta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805732" name="Picture 1" descr="A blue sign with text and a piece of metal&#10;&#10;AI-generated content may be incorrect."/>
                    <pic:cNvPicPr/>
                  </pic:nvPicPr>
                  <pic:blipFill>
                    <a:blip r:embed="rId6"/>
                    <a:stretch>
                      <a:fillRect/>
                    </a:stretch>
                  </pic:blipFill>
                  <pic:spPr>
                    <a:xfrm>
                      <a:off x="0" y="0"/>
                      <a:ext cx="1638300" cy="2324100"/>
                    </a:xfrm>
                    <a:prstGeom prst="rect">
                      <a:avLst/>
                    </a:prstGeom>
                  </pic:spPr>
                </pic:pic>
              </a:graphicData>
            </a:graphic>
          </wp:inline>
        </w:drawing>
      </w:r>
    </w:p>
    <w:p w14:paraId="7307572A" w14:textId="051895EC" w:rsidR="00B9115E" w:rsidRDefault="00B9115E" w:rsidP="00CA36EC">
      <w:r>
        <w:rPr>
          <w:lang w:val="sk-SK" w:eastAsia="sk-SK"/>
        </w:rPr>
        <w:t>VAROVANIE</w:t>
      </w:r>
    </w:p>
    <w:p w14:paraId="6DE0C47D" w14:textId="46BDDF46" w:rsidR="00B9115E" w:rsidRDefault="00B9115E" w:rsidP="00B9115E">
      <w:pPr>
        <w:rPr>
          <w:b/>
          <w:bCs/>
        </w:rPr>
      </w:pPr>
      <w:r w:rsidRPr="00B9115E">
        <w:rPr>
          <w:b/>
          <w:bCs/>
          <w:lang w:val="sk-SK" w:eastAsia="sk-SK"/>
        </w:rPr>
        <w:t/>
      </w:r>
      <w:r w:rsidR="003052E2">
        <w:rPr>
          <w:b/>
          <w:bCs/>
          <w:lang w:val="sk-SK" w:eastAsia="sk-SK"/>
        </w:rPr>
        <w:t/>
      </w:r>
      <w:r w:rsidRPr="00B9115E">
        <w:rPr>
          <w:b/>
          <w:bCs/>
          <w:lang w:val="sk-SK" w:eastAsia="sk-SK"/>
        </w:rPr>
        <w:t/>
      </w:r>
      <w:r w:rsidR="003052E2">
        <w:rPr>
          <w:b/>
          <w:bCs/>
          <w:lang w:val="sk-SK" w:eastAsia="sk-SK"/>
        </w:rPr>
        <w:t/>
      </w:r>
      <w:r w:rsidRPr="00B9115E">
        <w:rPr>
          <w:b/>
          <w:bCs/>
          <w:lang w:val="sk-SK" w:eastAsia="sk-SK"/>
        </w:rPr>
        <w:t/>
      </w:r>
      <w:r w:rsidR="003052E2">
        <w:rPr>
          <w:b/>
          <w:bCs/>
          <w:lang w:val="sk-SK" w:eastAsia="sk-SK"/>
        </w:rPr>
        <w:t/>
      </w:r>
      <w:r w:rsidRPr="00B9115E">
        <w:rPr>
          <w:b/>
          <w:bCs/>
          <w:lang w:val="sk-SK" w:eastAsia="sk-SK"/>
        </w:rPr>
        <w:t/>
      </w:r>
      <w:r w:rsidR="003052E2">
        <w:rPr>
          <w:b/>
          <w:bCs/>
          <w:lang w:val="sk-SK" w:eastAsia="sk-SK"/>
        </w:rPr>
        <w:t/>
      </w:r>
      <w:r w:rsidRPr="00B9115E">
        <w:rPr>
          <w:b/>
          <w:bCs/>
          <w:lang w:val="sk-SK" w:eastAsia="sk-SK"/>
        </w:rPr>
        <w:t/>
      </w:r>
      <w:r w:rsidR="003052E2">
        <w:rPr>
          <w:b/>
          <w:bCs/>
          <w:lang w:val="sk-SK" w:eastAsia="sk-SK"/>
        </w:rPr>
        <w:t/>
      </w:r>
      <w:r w:rsidRPr="00B9115E">
        <w:rPr>
          <w:b/>
          <w:bCs/>
          <w:lang w:val="sk-SK" w:eastAsia="sk-SK"/>
        </w:rPr>
        <w:t>Ak sedlovka vyčnieva z rámu za značku „Minimálne zasunutie“ alebo „Maximálne vysunutie“, sedlovka alebo rám sa môžu zlomiť. Po nastavení správnej výšky sedla sa uistite, že sedlovka nepresahuje značku „Minimálne zasunutie“ alebo „Maximálne vysunutie“. Skrutku sedlovky utiahnite momentom 16 Nm.</w:t>
      </w:r>
    </w:p>
    <w:p w14:paraId="169AEFA1" w14:textId="56A29AFC" w:rsidR="00B9115E" w:rsidRDefault="00B9115E" w:rsidP="00B9115E">
      <w:pPr>
        <w:rPr>
          <w:b/>
          <w:bCs/>
        </w:rPr>
      </w:pPr>
      <w:r>
        <w:rPr>
          <w:noProof/>
        </w:rPr>
        <w:drawing>
          <wp:inline distT="0" distB="0" distL="0" distR="0" wp14:anchorId="3720AABC" wp14:editId="7B42CB6E">
            <wp:extent cx="1676400" cy="1390650"/>
            <wp:effectExtent l="0" t="0" r="0" b="0"/>
            <wp:docPr id="571168964" name="Picture 1" descr="A white and blue sign with arrows pointing to a se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168964" name="Picture 1" descr="A white and blue sign with arrows pointing to a seat&#10;&#10;AI-generated content may be incorrect."/>
                    <pic:cNvPicPr/>
                  </pic:nvPicPr>
                  <pic:blipFill>
                    <a:blip r:embed="rId7"/>
                    <a:stretch>
                      <a:fillRect/>
                    </a:stretch>
                  </pic:blipFill>
                  <pic:spPr>
                    <a:xfrm>
                      <a:off x="0" y="0"/>
                      <a:ext cx="1676400" cy="1390650"/>
                    </a:xfrm>
                    <a:prstGeom prst="rect">
                      <a:avLst/>
                    </a:prstGeom>
                  </pic:spPr>
                </pic:pic>
              </a:graphicData>
            </a:graphic>
          </wp:inline>
        </w:drawing>
      </w:r>
    </w:p>
    <w:p w14:paraId="5D7D39A5" w14:textId="4EAE7A69" w:rsidR="00B9115E" w:rsidRDefault="00B9115E" w:rsidP="00B9115E">
      <w:pPr>
        <w:rPr>
          <w:b/>
          <w:bCs/>
        </w:rPr>
      </w:pPr>
      <w:r>
        <w:rPr>
          <w:b/>
          <w:bCs/>
          <w:lang w:val="sk-SK" w:eastAsia="sk-SK"/>
        </w:rPr>
        <w:t>Posunutie sedla dopredu a dozadu</w:t>
      </w:r>
    </w:p>
    <w:p w14:paraId="5BD53D56" w14:textId="77777777" w:rsidR="00D856E2" w:rsidRDefault="00B9115E" w:rsidP="00B9115E">
      <w:pPr>
        <w:rPr>
          <w:b/>
          <w:bCs/>
        </w:rPr>
      </w:pPr>
      <w:r>
        <w:rPr>
          <w:b/>
          <w:bCs/>
          <w:lang w:val="sk-SK" w:eastAsia="sk-SK"/>
        </w:rPr>
        <w:t>Druhou možnosťou nastavenia sedla je jeho posunutie dopredu alebo dozadu, čím sa dosiahne optimálna poloha pri jazde a zvýši účinnosť šliapania. Optimálna poloha znižuje riziko nepohodlia.</w:t>
      </w:r>
      <w:r w:rsidR="00D856E2">
        <w:rPr>
          <w:b/>
          <w:bCs/>
          <w:lang w:val="sk-SK" w:eastAsia="sk-SK"/>
        </w:rPr>
        <w:t/>
      </w:r>
    </w:p>
    <w:p w14:paraId="5810AD42" w14:textId="77777777" w:rsidR="00D856E2" w:rsidRDefault="00D856E2" w:rsidP="00D856E2">
      <w:pPr>
        <w:pStyle w:val="ListParagraph"/>
        <w:numPr>
          <w:ilvl w:val="0"/>
          <w:numId w:val="2"/>
        </w:numPr>
        <w:rPr>
          <w:b/>
          <w:bCs/>
        </w:rPr>
      </w:pPr>
      <w:r>
        <w:rPr>
          <w:b/>
          <w:bCs/>
          <w:lang w:val="sk-SK" w:eastAsia="sk-SK"/>
        </w:rPr>
        <w:t>Začnite tak, že sedlo upevníte približne v strede lyžín.</w:t>
      </w:r>
    </w:p>
    <w:p w14:paraId="7760D041" w14:textId="5C1BD9AC" w:rsidR="00D856E2" w:rsidRDefault="00D856E2" w:rsidP="00D856E2">
      <w:pPr>
        <w:pStyle w:val="ListParagraph"/>
        <w:numPr>
          <w:ilvl w:val="0"/>
          <w:numId w:val="2"/>
        </w:numPr>
        <w:rPr>
          <w:b/>
          <w:bCs/>
        </w:rPr>
      </w:pPr>
      <w:r>
        <w:rPr>
          <w:b/>
          <w:bCs/>
          <w:lang w:val="sk-SK" w:eastAsia="sk-SK"/>
        </w:rPr>
        <w:t>Uvoľnite upínací mechanizmus sedla a posúvajte sedlo po lyžinách dopredu alebo dozadu, kým nenájdete najpohodlnejšiu polohu.</w:t>
      </w:r>
    </w:p>
    <w:p w14:paraId="603CBAB1" w14:textId="6F0636F1" w:rsidR="00B9115E" w:rsidRDefault="00B9115E" w:rsidP="00D856E2">
      <w:pPr>
        <w:rPr>
          <w:b/>
          <w:bCs/>
        </w:rPr>
      </w:pPr>
      <w:r w:rsidRPr="00D856E2">
        <w:rPr>
          <w:b/>
          <w:bCs/>
          <w:lang w:val="sk-SK" w:eastAsia="sk-SK"/>
        </w:rPr>
        <w:t/>
      </w:r>
      <w:r w:rsidR="00D856E2">
        <w:rPr>
          <w:b/>
          <w:bCs/>
          <w:lang w:val="sk-SK" w:eastAsia="sk-SK"/>
        </w:rPr>
        <w:t>Nastavenie sklonu sedla</w:t>
      </w:r>
    </w:p>
    <w:p w14:paraId="52A8E5E0" w14:textId="143ED798" w:rsidR="00D856E2" w:rsidRDefault="00D856E2" w:rsidP="00D856E2">
      <w:pPr>
        <w:rPr>
          <w:b/>
          <w:bCs/>
        </w:rPr>
      </w:pPr>
      <w:r>
        <w:rPr>
          <w:b/>
          <w:bCs/>
          <w:lang w:val="sk-SK" w:eastAsia="sk-SK"/>
        </w:rPr>
        <w:t>Sedlo je navrhnuté tak, aby najlepšie fungovalo vo vodorovnej polohe. Niektorí jazdci však uprednostňujú sklon špičky sedla nahor alebo nadol podľa vlastných potrieb.</w:t>
      </w:r>
    </w:p>
    <w:p w14:paraId="72630F5A" w14:textId="68B424C8" w:rsidR="00D856E2" w:rsidRDefault="00D856E2" w:rsidP="00D856E2">
      <w:pPr>
        <w:rPr>
          <w:b/>
          <w:bCs/>
        </w:rPr>
      </w:pPr>
      <w:r>
        <w:rPr>
          <w:b/>
          <w:bCs/>
          <w:lang w:val="sk-SK" w:eastAsia="sk-SK"/>
        </w:rPr>
        <w:t>VAROVANIE</w:t>
      </w:r>
    </w:p>
    <w:p w14:paraId="68A15C7B" w14:textId="2CC0442F" w:rsidR="00D856E2" w:rsidRDefault="00D856E2" w:rsidP="00D856E2">
      <w:pPr>
        <w:rPr>
          <w:b/>
          <w:bCs/>
        </w:rPr>
      </w:pPr>
      <w:r w:rsidRPr="00D856E2">
        <w:rPr>
          <w:b/>
          <w:bCs/>
          <w:lang w:val="sk-SK" w:eastAsia="sk-SK"/>
        </w:rPr>
        <w:t/>
      </w:r>
      <w:r w:rsidR="003052E2">
        <w:rPr>
          <w:b/>
          <w:bCs/>
          <w:lang w:val="sk-SK" w:eastAsia="sk-SK"/>
        </w:rPr>
        <w:t/>
      </w:r>
      <w:r w:rsidRPr="00D856E2">
        <w:rPr>
          <w:b/>
          <w:bCs/>
          <w:lang w:val="sk-SK" w:eastAsia="sk-SK"/>
        </w:rPr>
        <w:t/>
      </w:r>
      <w:r w:rsidR="003052E2">
        <w:rPr>
          <w:b/>
          <w:bCs/>
          <w:lang w:val="sk-SK" w:eastAsia="sk-SK"/>
        </w:rPr>
        <w:t/>
      </w:r>
      <w:r w:rsidRPr="00D856E2">
        <w:rPr>
          <w:b/>
          <w:bCs/>
          <w:lang w:val="sk-SK" w:eastAsia="sk-SK"/>
        </w:rPr>
        <w:t/>
      </w:r>
      <w:r w:rsidR="003052E2">
        <w:rPr>
          <w:b/>
          <w:bCs/>
          <w:lang w:val="sk-SK" w:eastAsia="sk-SK"/>
        </w:rPr>
        <w:t/>
      </w:r>
      <w:r w:rsidRPr="00D856E2">
        <w:rPr>
          <w:b/>
          <w:bCs/>
          <w:lang w:val="sk-SK" w:eastAsia="sk-SK"/>
        </w:rPr>
        <w:t/>
      </w:r>
      <w:r w:rsidR="003052E2">
        <w:rPr>
          <w:b/>
          <w:bCs/>
          <w:lang w:val="sk-SK" w:eastAsia="sk-SK"/>
        </w:rPr>
        <w:t/>
      </w:r>
      <w:r w:rsidRPr="00D856E2">
        <w:rPr>
          <w:b/>
          <w:bCs/>
          <w:lang w:val="sk-SK" w:eastAsia="sk-SK"/>
        </w:rPr>
        <w:t>Po každom nastavení sedla riadne dotiahnite upínací mechanizmus momentom 16 Nm (pri skrutkovom type) alebo 10 Nm (pri skrutke s maticou). Pri sedlách s pružinami dávajte pozor na zachytenie prstov. Dbajte aj na to, aby si deti nezachytili prsty, ak sa takéto sedlo používa s detskou sedačkou alebo prívesným vozíkom.</w:t>
      </w:r>
    </w:p>
    <w:p w14:paraId="6DACDB39" w14:textId="7B5D7D65" w:rsidR="00D856E2" w:rsidRDefault="00D856E2" w:rsidP="00D856E2">
      <w:pPr>
        <w:rPr>
          <w:b/>
          <w:bCs/>
        </w:rPr>
      </w:pPr>
      <w:r>
        <w:rPr>
          <w:b/>
          <w:bCs/>
          <w:lang w:val="sk-SK" w:eastAsia="sk-SK"/>
        </w:rPr>
        <w:t>Nastavenie riadidiel</w:t>
      </w:r>
    </w:p>
    <w:p w14:paraId="4665BF0A" w14:textId="7D2B504D" w:rsidR="00D856E2" w:rsidRDefault="00D856E2" w:rsidP="00D856E2">
      <w:pPr>
        <w:rPr>
          <w:b/>
          <w:bCs/>
        </w:rPr>
      </w:pPr>
      <w:r>
        <w:rPr>
          <w:b/>
          <w:bCs/>
          <w:lang w:val="sk-SK" w:eastAsia="sk-SK"/>
        </w:rPr>
        <w:t>Ak sa po niekoľkých jazdách necítite na bicykli pohodlne, obráťte sa na predajcu bicyklov, aby vám pomohol so správnym prispôsobením a nastavením. Predajca môže zmeniť výšku riadidiel jednoduchým zdvihnutím alebo výmenou predstavca. Ak je sedlo správne nastavené, ale vzdialenosť k riadidlám je príliš veľká alebo malá, poraďte sa s predajcom o zmene dĺžky predstavca alebo typu riadidiel.</w:t>
      </w:r>
      <w:r w:rsidR="003052E2">
        <w:rPr>
          <w:b/>
          <w:bCs/>
          <w:lang w:val="sk-SK" w:eastAsia="sk-SK"/>
        </w:rPr>
        <w:t/>
      </w:r>
      <w:r>
        <w:rPr>
          <w:b/>
          <w:bCs/>
          <w:lang w:val="sk-SK" w:eastAsia="sk-SK"/>
        </w:rPr>
        <w:t/>
      </w:r>
      <w:r w:rsidR="00801CA3">
        <w:rPr>
          <w:b/>
          <w:bCs/>
          <w:lang w:val="sk-SK" w:eastAsia="sk-SK"/>
        </w:rPr>
        <w:t/>
      </w:r>
    </w:p>
    <w:p w14:paraId="5DF263E3" w14:textId="2E085004" w:rsidR="00801CA3" w:rsidRDefault="00801CA3" w:rsidP="00D856E2">
      <w:pPr>
        <w:rPr>
          <w:b/>
          <w:bCs/>
        </w:rPr>
      </w:pPr>
      <w:r>
        <w:rPr>
          <w:b/>
          <w:bCs/>
          <w:lang w:val="sk-SK" w:eastAsia="sk-SK"/>
        </w:rPr>
        <w:t>VAROVANIE</w:t>
      </w:r>
    </w:p>
    <w:p w14:paraId="6558E947" w14:textId="52B5910F" w:rsidR="00801CA3" w:rsidRDefault="00801CA3" w:rsidP="00801CA3">
      <w:pPr>
        <w:rPr>
          <w:b/>
          <w:bCs/>
        </w:rPr>
      </w:pPr>
      <w:r w:rsidRPr="00801CA3">
        <w:rPr>
          <w:b/>
          <w:bCs/>
          <w:lang w:val="sk-SK" w:eastAsia="sk-SK"/>
        </w:rPr>
        <w:t/>
      </w:r>
      <w:r w:rsidR="003052E2">
        <w:rPr>
          <w:b/>
          <w:bCs/>
          <w:lang w:val="sk-SK" w:eastAsia="sk-SK"/>
        </w:rPr>
        <w:t/>
      </w:r>
      <w:r w:rsidRPr="00801CA3">
        <w:rPr>
          <w:b/>
          <w:bCs/>
          <w:lang w:val="sk-SK" w:eastAsia="sk-SK"/>
        </w:rPr>
        <w:t>Nastavenie predstavca je z hľadiska bezpečnosti kritické – predstavec musí byť bezpečne a dostatočne zasunutý na stĺpik vidlice a utiahnutý momentom 16 Nm. Značka „Minimálne zasunutie“ na tradičných predstavcoch typu „quill“ nesmie byť viditeľná nad horným okrajom hlavového zloženia. Pri moderných predstavcoch typu „Aheadset“ musí predstavec dostatočne prekrývať stĺpik vidlice. Uistite sa, že predstavec riadidiel je riadne utiahnutý momentom 16 Nm. Nastavenie nevykonávajte, ak nemáte skúsenosti s týmito upínacími systémami.</w:t>
      </w:r>
      <w:r w:rsidR="003052E2">
        <w:rPr>
          <w:b/>
          <w:bCs/>
          <w:lang w:val="sk-SK" w:eastAsia="sk-SK"/>
        </w:rPr>
        <w:t/>
      </w:r>
      <w:r w:rsidRPr="00801CA3">
        <w:rPr>
          <w:b/>
          <w:bCs/>
          <w:lang w:val="sk-SK" w:eastAsia="sk-SK"/>
        </w:rPr>
        <w:t/>
      </w:r>
      <w:r w:rsidR="003052E2">
        <w:rPr>
          <w:b/>
          <w:bCs/>
          <w:lang w:val="sk-SK" w:eastAsia="sk-SK"/>
        </w:rPr>
        <w:t/>
      </w:r>
      <w:r w:rsidRPr="00801CA3">
        <w:rPr>
          <w:b/>
          <w:bCs/>
          <w:lang w:val="sk-SK" w:eastAsia="sk-SK"/>
        </w:rPr>
        <w:t/>
      </w:r>
      <w:r w:rsidR="003052E2">
        <w:rPr>
          <w:b/>
          <w:bCs/>
          <w:lang w:val="sk-SK" w:eastAsia="sk-SK"/>
        </w:rPr>
        <w:t/>
      </w:r>
      <w:r w:rsidRPr="00801CA3">
        <w:rPr>
          <w:b/>
          <w:bCs/>
          <w:lang w:val="sk-SK" w:eastAsia="sk-SK"/>
        </w:rPr>
        <w:t/>
      </w:r>
      <w:r w:rsidR="003052E2">
        <w:rPr>
          <w:b/>
          <w:bCs/>
          <w:lang w:val="sk-SK" w:eastAsia="sk-SK"/>
        </w:rPr>
        <w:t/>
      </w:r>
      <w:r w:rsidRPr="00801CA3">
        <w:rPr>
          <w:b/>
          <w:bCs/>
          <w:lang w:val="sk-SK" w:eastAsia="sk-SK"/>
        </w:rPr>
        <w:t/>
      </w:r>
      <w:r w:rsidR="003052E2">
        <w:rPr>
          <w:b/>
          <w:bCs/>
          <w:lang w:val="sk-SK" w:eastAsia="sk-SK"/>
        </w:rPr>
        <w:t/>
      </w:r>
      <w:r w:rsidRPr="00801CA3">
        <w:rPr>
          <w:b/>
          <w:bCs/>
          <w:lang w:val="sk-SK" w:eastAsia="sk-SK"/>
        </w:rPr>
        <w:t/>
      </w:r>
      <w:r w:rsidR="003052E2">
        <w:rPr>
          <w:b/>
          <w:bCs/>
          <w:lang w:val="sk-SK" w:eastAsia="sk-SK"/>
        </w:rPr>
        <w:t/>
      </w:r>
      <w:r w:rsidRPr="00801CA3">
        <w:rPr>
          <w:b/>
          <w:bCs/>
          <w:lang w:val="sk-SK" w:eastAsia="sk-SK"/>
        </w:rPr>
        <w:t/>
      </w:r>
    </w:p>
    <w:p w14:paraId="117C04B2" w14:textId="0B313696" w:rsidR="00801CA3" w:rsidRDefault="00801CA3" w:rsidP="00801CA3">
      <w:pPr>
        <w:rPr>
          <w:b/>
          <w:bCs/>
        </w:rPr>
      </w:pPr>
      <w:r>
        <w:rPr>
          <w:b/>
          <w:bCs/>
          <w:lang w:val="sk-SK" w:eastAsia="sk-SK"/>
        </w:rPr>
        <w:t>Nastavenie polohy ovládacích prvkov</w:t>
      </w:r>
    </w:p>
    <w:p w14:paraId="166B45CF" w14:textId="0F6B34F6" w:rsidR="00801CA3" w:rsidRDefault="00801CA3" w:rsidP="00801CA3">
      <w:pPr>
        <w:rPr>
          <w:b/>
          <w:bCs/>
        </w:rPr>
      </w:pPr>
      <w:r>
        <w:rPr>
          <w:b/>
          <w:bCs/>
          <w:lang w:val="sk-SK" w:eastAsia="sk-SK"/>
        </w:rPr>
        <w:t>Brzdové a radiace ovládacie prvky bicykla sú nastavené tak, aby vyhovovali väčšine jazdcov. Ich polohu a uhol možno upraviť; musíte však zaistiť, aby ste na ne pohodlne a bez problémov dosiahli.</w:t>
      </w:r>
    </w:p>
    <w:p w14:paraId="65C7C100" w14:textId="63440F4C" w:rsidR="00801CA3" w:rsidRDefault="00801CA3" w:rsidP="00801CA3">
      <w:pPr>
        <w:rPr>
          <w:b/>
          <w:bCs/>
        </w:rPr>
      </w:pPr>
      <w:r>
        <w:rPr>
          <w:b/>
          <w:bCs/>
          <w:lang w:val="sk-SK" w:eastAsia="sk-SK"/>
        </w:rPr>
        <w:t>Dosah na brzdové páčky</w:t>
      </w:r>
      <w:r>
        <w:rPr>
          <w:noProof/>
          <w:lang w:val="sk-SK" w:eastAsia="sk-SK"/>
        </w:rPr>
        <w:drawing>
          <wp:inline distT="0" distB="0" distL="0" distR="0" wp14:anchorId="450BCB1F" wp14:editId="3FBBA683">
            <wp:extent cx="1800225" cy="1885950"/>
            <wp:effectExtent l="0" t="0" r="9525" b="0"/>
            <wp:docPr id="477704952" name="Picture 1" descr="A hand and a foot in a t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704952" name="Picture 1" descr="A hand and a foot in a tap&#10;&#10;AI-generated content may be incorrect."/>
                    <pic:cNvPicPr/>
                  </pic:nvPicPr>
                  <pic:blipFill>
                    <a:blip r:embed="rId8"/>
                    <a:stretch>
                      <a:fillRect/>
                    </a:stretch>
                  </pic:blipFill>
                  <pic:spPr>
                    <a:xfrm>
                      <a:off x="0" y="0"/>
                      <a:ext cx="1800225" cy="1885950"/>
                    </a:xfrm>
                    <a:prstGeom prst="rect">
                      <a:avLst/>
                    </a:prstGeom>
                  </pic:spPr>
                </pic:pic>
              </a:graphicData>
            </a:graphic>
          </wp:inline>
        </w:drawing>
        <w:t/>
      </w:r>
    </w:p>
    <w:p w14:paraId="20BC7EE8" w14:textId="39986AC9" w:rsidR="00801CA3" w:rsidRDefault="00801CA3" w:rsidP="00801CA3">
      <w:pPr>
        <w:rPr>
          <w:b/>
          <w:bCs/>
        </w:rPr>
      </w:pPr>
      <w:r>
        <w:rPr>
          <w:b/>
          <w:bCs/>
          <w:lang w:val="sk-SK" w:eastAsia="sk-SK"/>
        </w:rPr>
        <w:t>Musíte pohodlne dosiahnuť na brzdové páčky bez naťahovania prstov. Ak na ne nedosiahnete, požiadajte predajcu bicyklov, aby upravil ich dosah. Ak ich chcete nastaviť sami, na tele brzdovej páčky sa nachádza nastavovacia skrutka. Otáčaním skrutky v smere hodinových ručičiek sa dosah páčky skracuje, otáčaním proti smeru hodinových ručičiek sa predlžuje. Následne môže byť potrebné znovu nastaviť napnutie brzdového lanka pomocou nastavovacej skrutky na páčke. Ak si nie ste istí, obráťte sa na mechanika bicyklov. Brzdy musia správne fungovať!</w:t>
      </w:r>
    </w:p>
    <w:p w14:paraId="1B6BA069" w14:textId="77777777" w:rsidR="00801CA3" w:rsidRDefault="00801CA3" w:rsidP="00801CA3">
      <w:pPr>
        <w:rPr>
          <w:b/>
          <w:bCs/>
        </w:rPr>
      </w:pPr>
      <w:r>
        <w:rPr>
          <w:noProof/>
        </w:rPr>
        <w:drawing>
          <wp:inline distT="0" distB="0" distL="0" distR="0" wp14:anchorId="0B508952" wp14:editId="0AF5A055">
            <wp:extent cx="1685925" cy="1457325"/>
            <wp:effectExtent l="0" t="0" r="9525" b="9525"/>
            <wp:docPr id="33894345" name="Picture 1" descr="A diagram of a bicy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94345" name="Picture 1" descr="A diagram of a bicycle&#10;&#10;AI-generated content may be incorrect."/>
                    <pic:cNvPicPr/>
                  </pic:nvPicPr>
                  <pic:blipFill>
                    <a:blip r:embed="rId9"/>
                    <a:stretch>
                      <a:fillRect/>
                    </a:stretch>
                  </pic:blipFill>
                  <pic:spPr>
                    <a:xfrm>
                      <a:off x="0" y="0"/>
                      <a:ext cx="1685925" cy="1457325"/>
                    </a:xfrm>
                    <a:prstGeom prst="rect">
                      <a:avLst/>
                    </a:prstGeom>
                  </pic:spPr>
                </pic:pic>
              </a:graphicData>
            </a:graphic>
          </wp:inline>
        </w:drawing>
      </w:r>
    </w:p>
    <w:p w14:paraId="48BE84D6" w14:textId="4EF4ABB2" w:rsidR="00801CA3" w:rsidRPr="00D856E2" w:rsidRDefault="00801CA3" w:rsidP="00801CA3">
      <w:pPr>
        <w:rPr>
          <w:b/>
          <w:bCs/>
        </w:rPr>
      </w:pPr>
      <w:r w:rsidRPr="00801CA3">
        <w:rPr>
          <w:b/>
          <w:bCs/>
          <w:lang w:val="sk-SK" w:eastAsia="sk-SK"/>
        </w:rPr>
        <w:t>Bezpečnostná kontrola mechanických častí</w:t>
      </w:r>
    </w:p>
    <w:p w14:paraId="5E4C6E26" w14:textId="39FC2BDB" w:rsidR="00801CA3" w:rsidRPr="00801CA3" w:rsidRDefault="00801CA3" w:rsidP="00801CA3">
      <w:r w:rsidRPr="00801CA3">
        <w:rPr>
          <w:lang w:val="sk-SK" w:eastAsia="sk-SK"/>
        </w:rPr>
        <w:t/>
      </w:r>
      <w:r w:rsidR="003052E2">
        <w:rPr>
          <w:lang w:val="sk-SK" w:eastAsia="sk-SK"/>
        </w:rPr>
        <w:t/>
      </w:r>
      <w:r w:rsidRPr="00801CA3">
        <w:rPr>
          <w:lang w:val="sk-SK" w:eastAsia="sk-SK"/>
        </w:rPr>
        <w:t>Nasledujúce kontroly stavu bicykla vykonávajte pravidelne – ideálne pred každou jazdou, minimálne však po niekoľkých kratších jazdách.</w:t>
      </w:r>
      <w:r w:rsidR="003052E2">
        <w:rPr>
          <w:lang w:val="sk-SK" w:eastAsia="sk-SK"/>
        </w:rPr>
        <w:t/>
      </w:r>
      <w:r w:rsidRPr="00801CA3">
        <w:rPr>
          <w:lang w:val="sk-SK" w:eastAsia="sk-SK"/>
        </w:rPr>
        <w:t/>
      </w:r>
    </w:p>
    <w:p w14:paraId="62DC514F" w14:textId="61C7DBB9" w:rsidR="00801CA3" w:rsidRPr="00801CA3" w:rsidRDefault="00801CA3" w:rsidP="00801CA3">
      <w:r w:rsidRPr="00801CA3">
        <w:rPr>
          <w:b/>
          <w:bCs/>
          <w:i/>
          <w:iCs/>
          <w:lang w:val="sk-SK" w:eastAsia="sk-SK"/>
        </w:rPr>
        <w:t xml:space="preserve">Rýchloupínaky: </w:t>
      </w:r>
      <w:r w:rsidRPr="00801CA3">
        <w:rPr>
          <w:lang w:val="sk-SK" w:eastAsia="sk-SK"/>
        </w:rPr>
        <w:t/>
      </w:r>
      <w:r w:rsidR="003052E2">
        <w:rPr>
          <w:lang w:val="sk-SK" w:eastAsia="sk-SK"/>
        </w:rPr>
        <w:t/>
      </w:r>
      <w:r w:rsidRPr="00801CA3">
        <w:rPr>
          <w:lang w:val="sk-SK" w:eastAsia="sk-SK"/>
        </w:rPr>
        <w:t/>
      </w:r>
      <w:r w:rsidR="003052E2">
        <w:rPr>
          <w:lang w:val="sk-SK" w:eastAsia="sk-SK"/>
        </w:rPr>
        <w:t/>
      </w:r>
      <w:r w:rsidRPr="00801CA3">
        <w:rPr>
          <w:lang w:val="sk-SK" w:eastAsia="sk-SK"/>
        </w:rPr>
        <w:t/>
      </w:r>
      <w:r w:rsidR="003052E2">
        <w:rPr>
          <w:lang w:val="sk-SK" w:eastAsia="sk-SK"/>
        </w:rPr>
        <w:t/>
      </w:r>
      <w:r w:rsidRPr="00801CA3">
        <w:rPr>
          <w:lang w:val="sk-SK" w:eastAsia="sk-SK"/>
        </w:rPr>
        <w:t/>
      </w:r>
      <w:r w:rsidR="003052E2">
        <w:rPr>
          <w:lang w:val="sk-SK" w:eastAsia="sk-SK"/>
        </w:rPr>
        <w:t/>
      </w:r>
      <w:r w:rsidRPr="00801CA3">
        <w:rPr>
          <w:lang w:val="sk-SK" w:eastAsia="sk-SK"/>
        </w:rPr>
        <w:t>Skontrolujte, či sú rýchloupínaky kolies pevne zatvorené. Ak má bicykel rýchloupínaciu objímku sedlovky, skontrolujte aj jej správne upevnenie. Ak neviete, ako rýchloupínak správne zaistiť, pozrite si časť o ovládaní bicykla.</w:t>
      </w:r>
      <w:r w:rsidR="003052E2">
        <w:rPr>
          <w:lang w:val="sk-SK" w:eastAsia="sk-SK"/>
        </w:rPr>
        <w:t/>
      </w:r>
      <w:r w:rsidRPr="00801CA3">
        <w:rPr>
          <w:lang w:val="sk-SK" w:eastAsia="sk-SK"/>
        </w:rPr>
        <w:t/>
      </w:r>
    </w:p>
    <w:p w14:paraId="070D38DD" w14:textId="53B5C38C" w:rsidR="00B9115E" w:rsidRDefault="00801CA3" w:rsidP="00801CA3">
      <w:r w:rsidRPr="00801CA3">
        <w:rPr>
          <w:b/>
          <w:bCs/>
          <w:i/>
          <w:iCs/>
          <w:lang w:val="sk-SK" w:eastAsia="sk-SK"/>
        </w:rPr>
        <w:t xml:space="preserve">Kolesá a plášte: </w:t>
      </w:r>
      <w:r w:rsidRPr="00801CA3">
        <w:rPr>
          <w:lang w:val="sk-SK" w:eastAsia="sk-SK"/>
        </w:rPr>
        <w:t/>
      </w:r>
      <w:r w:rsidR="003052E2">
        <w:rPr>
          <w:lang w:val="sk-SK" w:eastAsia="sk-SK"/>
        </w:rPr>
        <w:t/>
      </w:r>
      <w:r w:rsidRPr="00801CA3">
        <w:rPr>
          <w:lang w:val="sk-SK" w:eastAsia="sk-SK"/>
        </w:rPr>
        <w:t/>
      </w:r>
      <w:r w:rsidR="003052E2">
        <w:rPr>
          <w:lang w:val="sk-SK" w:eastAsia="sk-SK"/>
        </w:rPr>
        <w:t/>
      </w:r>
      <w:r w:rsidRPr="00801CA3">
        <w:rPr>
          <w:lang w:val="sk-SK" w:eastAsia="sk-SK"/>
        </w:rPr>
        <w:t/>
      </w:r>
      <w:r w:rsidR="003052E2">
        <w:rPr>
          <w:lang w:val="sk-SK" w:eastAsia="sk-SK"/>
        </w:rPr>
        <w:t/>
      </w:r>
      <w:r w:rsidRPr="00801CA3">
        <w:rPr>
          <w:lang w:val="sk-SK" w:eastAsia="sk-SK"/>
        </w:rPr>
        <w:t/>
      </w:r>
      <w:r w:rsidR="003052E2">
        <w:rPr>
          <w:lang w:val="sk-SK" w:eastAsia="sk-SK"/>
        </w:rPr>
        <w:t/>
      </w:r>
      <w:r w:rsidRPr="00801CA3">
        <w:rPr>
          <w:lang w:val="sk-SK" w:eastAsia="sk-SK"/>
        </w:rPr>
        <w:t/>
      </w:r>
      <w:r w:rsidR="003052E2">
        <w:rPr>
          <w:lang w:val="sk-SK" w:eastAsia="sk-SK"/>
        </w:rPr>
        <w:t/>
      </w:r>
      <w:r w:rsidRPr="00801CA3">
        <w:rPr>
          <w:lang w:val="sk-SK" w:eastAsia="sk-SK"/>
        </w:rPr>
        <w:t/>
      </w:r>
      <w:r w:rsidR="003052E2">
        <w:rPr>
          <w:lang w:val="sk-SK" w:eastAsia="sk-SK"/>
        </w:rPr>
        <w:t/>
      </w:r>
      <w:r w:rsidRPr="00801CA3">
        <w:rPr>
          <w:lang w:val="sk-SK" w:eastAsia="sk-SK"/>
        </w:rPr>
        <w:t/>
      </w:r>
      <w:r w:rsidR="003052E2">
        <w:rPr>
          <w:lang w:val="sk-SK" w:eastAsia="sk-SK"/>
        </w:rPr>
        <w:t/>
      </w:r>
      <w:r w:rsidRPr="00801CA3">
        <w:rPr>
          <w:lang w:val="sk-SK" w:eastAsia="sk-SK"/>
        </w:rPr>
        <w:t/>
      </w:r>
      <w:r w:rsidR="003052E2">
        <w:rPr>
          <w:lang w:val="sk-SK" w:eastAsia="sk-SK"/>
        </w:rPr>
        <w:t/>
      </w:r>
      <w:r w:rsidRPr="00801CA3">
        <w:rPr>
          <w:lang w:val="sk-SK" w:eastAsia="sk-SK"/>
        </w:rPr>
        <w:t/>
      </w:r>
      <w:r w:rsidR="003052E2">
        <w:rPr>
          <w:lang w:val="sk-SK" w:eastAsia="sk-SK"/>
        </w:rPr>
        <w:t/>
      </w:r>
      <w:r w:rsidRPr="00801CA3">
        <w:rPr>
          <w:lang w:val="sk-SK" w:eastAsia="sk-SK"/>
        </w:rPr>
        <w:t/>
      </w:r>
      <w:r w:rsidR="003052E2">
        <w:rPr>
          <w:lang w:val="sk-SK" w:eastAsia="sk-SK"/>
        </w:rPr>
        <w:t/>
      </w:r>
      <w:r w:rsidRPr="00801CA3">
        <w:rPr>
          <w:lang w:val="sk-SK" w:eastAsia="sk-SK"/>
        </w:rPr>
        <w:t/>
      </w:r>
      <w:r w:rsidR="003052E2">
        <w:rPr>
          <w:lang w:val="sk-SK" w:eastAsia="sk-SK"/>
        </w:rPr>
        <w:t/>
      </w:r>
      <w:r w:rsidRPr="00801CA3">
        <w:rPr>
          <w:lang w:val="sk-SK" w:eastAsia="sk-SK"/>
        </w:rPr>
        <w:t>Skontrolujte, či sú plášte správne nahustené. Minimálny a maximálny tlak nájdete na bočnici plášťa – jazda mimo tohto rozsahu môže viesť k nebezpečnej strate kontroly. Skontrolujte, či nie je poškodený dezén alebo bočnica plášťa, pretože poškodenie môže spôsobiť rýchly únik vzduchu a stratu kontroly. Poškodený plášť vymeňte. Rovnosť kolesa skontrolujete roztočením kolesa na bicykli a sledovaním bočného vychyľovania ráfika. Ak sa ráfik vychyľuje do strán o viac ako 3 mm, nechajte koleso vycentrovať kvalifikovaným mechanikom bicyklov.</w:t>
      </w:r>
    </w:p>
    <w:p w14:paraId="5B427036" w14:textId="54B35169" w:rsidR="00801CA3" w:rsidRPr="00801CA3" w:rsidRDefault="00801CA3" w:rsidP="00801CA3">
      <w:r w:rsidRPr="00801CA3">
        <w:rPr>
          <w:lang w:val="sk-SK" w:eastAsia="sk-SK"/>
        </w:rPr>
        <w:t>VAROVANIE</w:t>
      </w:r>
    </w:p>
    <w:p w14:paraId="139B91A3" w14:textId="12653B6E" w:rsidR="00801CA3" w:rsidRDefault="00801CA3" w:rsidP="00801CA3">
      <w:r w:rsidRPr="00801CA3">
        <w:rPr>
          <w:lang w:val="sk-SK" w:eastAsia="sk-SK"/>
        </w:rPr>
        <w:t>Nastavovanie bŕzd je z hľadiska bezpečnosti kritické a pri nesprávnom vykonaní môže spôsobiť vážne zranenie alebo horšie následky. Ak nemáte potrebné znalosti, skúsenosti a náradie, túto prácu musí vykonať kvalifikovaný mechanik bicyklov.</w:t>
      </w:r>
      <w:r w:rsidR="003052E2">
        <w:rPr>
          <w:lang w:val="sk-SK" w:eastAsia="sk-SK"/>
        </w:rPr>
        <w:t/>
      </w:r>
      <w:r w:rsidRPr="00801CA3">
        <w:rPr>
          <w:lang w:val="sk-SK" w:eastAsia="sk-SK"/>
        </w:rPr>
        <w:t/>
      </w:r>
      <w:r w:rsidR="003052E2">
        <w:rPr>
          <w:lang w:val="sk-SK" w:eastAsia="sk-SK"/>
        </w:rPr>
        <w:t/>
      </w:r>
      <w:r w:rsidRPr="00801CA3">
        <w:rPr>
          <w:lang w:val="sk-SK" w:eastAsia="sk-SK"/>
        </w:rPr>
        <w:t/>
      </w:r>
      <w:r w:rsidR="003052E2">
        <w:rPr>
          <w:lang w:val="sk-SK" w:eastAsia="sk-SK"/>
        </w:rPr>
        <w:t/>
      </w:r>
      <w:r w:rsidRPr="00801CA3">
        <w:rPr>
          <w:lang w:val="sk-SK" w:eastAsia="sk-SK"/>
        </w:rPr>
        <w:t/>
      </w:r>
      <w:r>
        <w:rPr>
          <w:lang w:val="sk-SK" w:eastAsia="sk-SK"/>
        </w:rPr>
        <w:t/>
      </w:r>
    </w:p>
    <w:p w14:paraId="17FBB7AB" w14:textId="78685212" w:rsidR="00801CA3" w:rsidRPr="00801CA3" w:rsidRDefault="00801CA3" w:rsidP="00801CA3">
      <w:r w:rsidRPr="00801CA3">
        <w:rPr>
          <w:b/>
          <w:bCs/>
          <w:i/>
          <w:iCs/>
          <w:lang w:val="sk-SK" w:eastAsia="sk-SK"/>
        </w:rPr>
        <w:t xml:space="preserve">Brzdy: </w:t>
      </w:r>
      <w:r w:rsidRPr="00801CA3">
        <w:rPr>
          <w:lang w:val="sk-SK" w:eastAsia="sk-SK"/>
        </w:rPr>
        <w:t/>
      </w:r>
      <w:r w:rsidR="003052E2">
        <w:rPr>
          <w:lang w:val="sk-SK" w:eastAsia="sk-SK"/>
        </w:rPr>
        <w:t/>
      </w:r>
      <w:r w:rsidRPr="00801CA3">
        <w:rPr>
          <w:lang w:val="sk-SK" w:eastAsia="sk-SK"/>
        </w:rPr>
        <w:t/>
      </w:r>
      <w:r w:rsidR="003052E2">
        <w:rPr>
          <w:lang w:val="sk-SK" w:eastAsia="sk-SK"/>
        </w:rPr>
        <w:t/>
      </w:r>
      <w:r w:rsidRPr="00801CA3">
        <w:rPr>
          <w:lang w:val="sk-SK" w:eastAsia="sk-SK"/>
        </w:rPr>
        <w:t/>
      </w:r>
      <w:r w:rsidR="003052E2">
        <w:rPr>
          <w:lang w:val="sk-SK" w:eastAsia="sk-SK"/>
        </w:rPr>
        <w:t/>
      </w:r>
      <w:r w:rsidRPr="00801CA3">
        <w:rPr>
          <w:lang w:val="sk-SK" w:eastAsia="sk-SK"/>
        </w:rPr>
        <w:t/>
      </w:r>
      <w:r w:rsidR="003052E2">
        <w:rPr>
          <w:lang w:val="sk-SK" w:eastAsia="sk-SK"/>
        </w:rPr>
        <w:t/>
      </w:r>
      <w:r w:rsidRPr="00801CA3">
        <w:rPr>
          <w:lang w:val="sk-SK" w:eastAsia="sk-SK"/>
        </w:rPr>
        <w:t/>
      </w:r>
      <w:r w:rsidR="003052E2">
        <w:rPr>
          <w:lang w:val="sk-SK" w:eastAsia="sk-SK"/>
        </w:rPr>
        <w:t/>
      </w:r>
      <w:r w:rsidRPr="00801CA3">
        <w:rPr>
          <w:lang w:val="sk-SK" w:eastAsia="sk-SK"/>
        </w:rPr>
        <w:t>Stlačte brzdovú páčku a skontrolujte, či sa nedotýka riadidiel. Ak sa páčka príliš približuje k riadidlám, nechajte brzdy nastaviť kvalifikovaným mechanikom bicyklov. Skontrolujte, či brzdy správne zaberajú a či sa pri uvoľnených brzdách brzdové doštičky nedotýkajú plášťa, ráfika ani brzdového kotúča počas otáčania kolesa.</w:t>
      </w:r>
    </w:p>
    <w:p w14:paraId="45FF0BB4" w14:textId="70F503D8" w:rsidR="00801CA3" w:rsidRPr="00801CA3" w:rsidRDefault="00801CA3" w:rsidP="00801CA3">
      <w:r w:rsidRPr="00801CA3">
        <w:rPr>
          <w:b/>
          <w:bCs/>
          <w:i/>
          <w:iCs/>
          <w:lang w:val="sk-SK" w:eastAsia="sk-SK"/>
        </w:rPr>
        <w:t xml:space="preserve">Zarovnanie riadidiel a sedla: </w:t>
      </w:r>
      <w:r w:rsidRPr="00801CA3">
        <w:rPr>
          <w:lang w:val="sk-SK" w:eastAsia="sk-SK"/>
        </w:rPr>
        <w:t/>
      </w:r>
      <w:r w:rsidR="003052E2">
        <w:rPr>
          <w:lang w:val="sk-SK" w:eastAsia="sk-SK"/>
        </w:rPr>
        <w:t/>
      </w:r>
      <w:r w:rsidRPr="00801CA3">
        <w:rPr>
          <w:lang w:val="sk-SK" w:eastAsia="sk-SK"/>
        </w:rPr>
        <w:t>Skontrolujte, či sú sedlo a predstavec rovnobežné so stredovou osou bicykla a dostatočne utiahnuté, aby sa nedali pootočiť.</w:t>
      </w:r>
      <w:r w:rsidR="003052E2">
        <w:rPr>
          <w:lang w:val="sk-SK" w:eastAsia="sk-SK"/>
        </w:rPr>
        <w:t/>
      </w:r>
      <w:r w:rsidRPr="00801CA3">
        <w:rPr>
          <w:lang w:val="sk-SK" w:eastAsia="sk-SK"/>
        </w:rPr>
        <w:t/>
      </w:r>
    </w:p>
    <w:p w14:paraId="3D01635C" w14:textId="556175D2" w:rsidR="00801CA3" w:rsidRDefault="00801CA3" w:rsidP="00801CA3">
      <w:r w:rsidRPr="00801CA3">
        <w:rPr>
          <w:b/>
          <w:bCs/>
          <w:i/>
          <w:iCs/>
          <w:lang w:val="sk-SK" w:eastAsia="sk-SK"/>
        </w:rPr>
        <w:t xml:space="preserve">Skrutky: </w:t>
      </w:r>
      <w:r w:rsidRPr="00801CA3">
        <w:rPr>
          <w:lang w:val="sk-SK" w:eastAsia="sk-SK"/>
        </w:rPr>
        <w:t/>
      </w:r>
      <w:r w:rsidR="003052E2">
        <w:rPr>
          <w:lang w:val="sk-SK" w:eastAsia="sk-SK"/>
        </w:rPr>
        <w:t/>
      </w:r>
      <w:r w:rsidRPr="00801CA3">
        <w:rPr>
          <w:lang w:val="sk-SK" w:eastAsia="sk-SK"/>
        </w:rPr>
        <w:t>Pravidelne kontrolujte všetky hlavné skrutky na bicykli, pretože sa môžu uvoľniť, čo môže spôsobiť poškodenie alebo stratu kontroly.</w:t>
      </w:r>
      <w:r w:rsidR="003052E2">
        <w:rPr>
          <w:lang w:val="sk-SK" w:eastAsia="sk-SK"/>
        </w:rPr>
        <w:t/>
      </w:r>
      <w:r w:rsidRPr="00801CA3">
        <w:rPr>
          <w:lang w:val="sk-SK" w:eastAsia="sk-SK"/>
        </w:rPr>
        <w:t/>
      </w:r>
    </w:p>
    <w:p w14:paraId="0DA1F156" w14:textId="6E4C9592" w:rsidR="00801CA3" w:rsidRDefault="00801CA3" w:rsidP="00801CA3">
      <w:r>
        <w:rPr>
          <w:lang w:val="sk-SK" w:eastAsia="sk-SK"/>
        </w:rPr>
        <w:t>Príznaky problémov a varovné signály</w:t>
      </w:r>
    </w:p>
    <w:p w14:paraId="6F75A271" w14:textId="782CA9FA" w:rsidR="00801CA3" w:rsidRDefault="00801CA3" w:rsidP="00801CA3">
      <w:r>
        <w:rPr>
          <w:lang w:val="sk-SK" w:eastAsia="sk-SK"/>
        </w:rPr>
        <w:t>Bezpečnejšie budete jazdiť, ak budete vnímať zvuky a pocity, ktoré signalizujú problém. Plášť, z ktorého uniká vzduch, môže byť mäkký a pruživejší ešte predtým, ako začne ohrozovať stabilitu a spôsobí stratu kontroly. Slabší brzdný účinok alebo pískanie bŕzd signalizuje opotrebované či znečistené doštičky; problém odstráňte ešte pred ďalšou jazdou. Vŕzganie pri každom otočení pedálov môže znamenať, že je niečo uvoľnené alebo nefunguje správne. Ak sa čokoľvek správa nezvyčajne, nechajte bicykel skontrolovať kvalifikovaným mechanikom skôr, než dôjde k nehode.</w:t>
      </w:r>
      <w:r w:rsidR="004551A9">
        <w:rPr>
          <w:lang w:val="sk-SK" w:eastAsia="sk-SK"/>
        </w:rPr>
        <w:t/>
      </w:r>
    </w:p>
    <w:p w14:paraId="659D7B72" w14:textId="26A6A0E1" w:rsidR="004551A9" w:rsidRDefault="004551A9" w:rsidP="00801CA3">
      <w:r>
        <w:rPr>
          <w:lang w:val="sk-SK" w:eastAsia="sk-SK"/>
        </w:rPr>
        <w:t>Starostlivosť o bicykel</w:t>
      </w:r>
    </w:p>
    <w:p w14:paraId="1F9EA26D" w14:textId="37F4D1B3" w:rsidR="004551A9" w:rsidRDefault="004551A9" w:rsidP="00801CA3">
      <w:r>
        <w:rPr>
          <w:lang w:val="sk-SK" w:eastAsia="sk-SK"/>
        </w:rPr>
        <w:t>Čistenie</w:t>
      </w:r>
    </w:p>
    <w:p w14:paraId="77573A52" w14:textId="48C37B01" w:rsidR="004551A9" w:rsidRDefault="004551A9" w:rsidP="00801CA3">
      <w:r>
        <w:rPr>
          <w:lang w:val="sk-SK" w:eastAsia="sk-SK"/>
        </w:rPr>
        <w:t>Bicykel pravidelne čistite jemným čistiacim prostriedkom a vhodnou špongiou. Zaschnuté blato najprv navlhčite a počkajte, kým zmäkne, až potom bicykel dôkladne očistite.</w:t>
      </w:r>
    </w:p>
    <w:p w14:paraId="13634339" w14:textId="4DB08AD5" w:rsidR="004551A9" w:rsidRDefault="004551A9" w:rsidP="00801CA3">
      <w:r>
        <w:rPr>
          <w:lang w:val="sk-SK" w:eastAsia="sk-SK"/>
        </w:rPr>
        <w:t>Potom bicykel osušte, pričom venujte osobitnú pozornosť hnaciemu ústrojenstvu. Nedostatočná mechanická údržba môže spôsobiť predčasné zlyhanie niektorých dielov. O najvhodnejších čistiacich pomôckach a prostriedkoch sa poraďte s predajcom bicyklov.</w:t>
      </w:r>
    </w:p>
    <w:p w14:paraId="6937F67B" w14:textId="7A96E1FC" w:rsidR="004551A9" w:rsidRDefault="004551A9" w:rsidP="00801CA3">
      <w:r>
        <w:rPr>
          <w:lang w:val="sk-SK" w:eastAsia="sk-SK"/>
        </w:rPr>
        <w:t>VAROVANIE</w:t>
      </w:r>
    </w:p>
    <w:p w14:paraId="097C135D" w14:textId="1B41A39F" w:rsidR="004551A9" w:rsidRDefault="004551A9" w:rsidP="00801CA3">
      <w:r>
        <w:rPr>
          <w:lang w:val="sk-SK" w:eastAsia="sk-SK"/>
        </w:rPr>
        <w:t>Na čistenie bicykla nepoužívajte tlakové čističe ani vysokotlakové hadice. Voda pod vysokým tlakom (napríklad tlak vyšší než pri daždi alebo bežnom striekaní vody počas jazdy) môže preniknúť cez tesnenia do miest, kde spôsobí znehodnotenie mazív, zrýchlené opotrebovanie, koróziu alebo dokonca oslabenie súčiastok.</w:t>
      </w:r>
    </w:p>
    <w:p w14:paraId="5B64C5EB" w14:textId="581080B0" w:rsidR="004551A9" w:rsidRDefault="004551A9" w:rsidP="00801CA3">
      <w:r>
        <w:rPr>
          <w:lang w:val="sk-SK" w:eastAsia="sk-SK"/>
        </w:rPr>
        <w:t>Mazanie</w:t>
      </w:r>
    </w:p>
    <w:p w14:paraId="212378A3" w14:textId="314BE95D" w:rsidR="004551A9" w:rsidRDefault="004551A9" w:rsidP="00801CA3">
      <w:r>
        <w:rPr>
          <w:lang w:val="sk-SK" w:eastAsia="sk-SK"/>
        </w:rPr>
        <w:t>Hnacie ústrojenstvo (reťaz, ozubené kolesá a radiace mechanizmy) si vyžaduje pravidelnú starostlivosť, pretože je neustále v pohybe. Pri jeho údržbe sa odporúča odmasťovanie; používanie špeciálnych čistiacich prostriedkov predĺži životnosť súčiastok. Pred mazaním reťaze ju nechajte vyschnúť, no namažte ju skôr, než sa začne tvoriť korózia. Prebytočný olej následne utrite, pretože sa naň zachytáva nečistota. Olej udržujte mimo brzdových komponentov, ráfikov a plášťov. Na namazanie lanka je potrebné vytiahnuť vnútorné lanko z bowdenu, túto prácu však odporúčame zveriť kvalifikovanému mechanikovi bicyklov. Nepoužívajte univerzálne spreje typu „všetko v jednom“ odpudzujúce vodu, pretože môžu obsahovať odmasťovacie látky, ktoré skracujú životnosť súčiastok.</w:t>
      </w:r>
      <w:r w:rsidR="0038183B">
        <w:rPr>
          <w:lang w:val="sk-SK" w:eastAsia="sk-SK"/>
        </w:rPr>
        <w:t/>
      </w:r>
      <w:r w:rsidR="003052E2">
        <w:rPr>
          <w:lang w:val="sk-SK" w:eastAsia="sk-SK"/>
        </w:rPr>
        <w:t/>
      </w:r>
      <w:r w:rsidR="0038183B">
        <w:rPr>
          <w:lang w:val="sk-SK" w:eastAsia="sk-SK"/>
        </w:rPr>
        <w:t/>
      </w:r>
    </w:p>
    <w:p w14:paraId="231088B1" w14:textId="77777777" w:rsidR="0038183B" w:rsidRDefault="0038183B" w:rsidP="00801CA3"/>
    <w:p w14:paraId="02607500" w14:textId="32390ABF" w:rsidR="0038183B" w:rsidRDefault="0038183B" w:rsidP="00801CA3">
      <w:pPr>
        <w:rPr>
          <w:b/>
          <w:bCs/>
        </w:rPr>
      </w:pPr>
      <w:r w:rsidRPr="0038183B">
        <w:rPr>
          <w:b/>
          <w:bCs/>
          <w:lang w:val="sk-SK" w:eastAsia="sk-SK"/>
        </w:rPr>
        <w:t>Plán mazania bicykla nájdete na strane 41.</w:t>
      </w:r>
      <w:r>
        <w:rPr>
          <w:b/>
          <w:bCs/>
          <w:lang w:val="sk-SK" w:eastAsia="sk-SK"/>
        </w:rPr>
        <w:t/>
      </w:r>
    </w:p>
    <w:p w14:paraId="63272842" w14:textId="3E066B6E" w:rsidR="0038183B" w:rsidRPr="0038183B" w:rsidRDefault="0038183B" w:rsidP="0038183B">
      <w:r w:rsidRPr="0038183B">
        <w:rPr>
          <w:lang w:val="sk-SK" w:eastAsia="sk-SK"/>
        </w:rPr>
        <w:t/>
      </w:r>
      <w:r w:rsidR="00925CD6">
        <w:rPr>
          <w:lang w:val="sk-SK" w:eastAsia="sk-SK"/>
        </w:rPr>
        <w:t/>
      </w:r>
      <w:r w:rsidRPr="0038183B">
        <w:rPr>
          <w:lang w:val="sk-SK" w:eastAsia="sk-SK"/>
        </w:rPr>
        <w:t>BEZPEČNOSŤ JAZDCA</w:t>
      </w:r>
    </w:p>
    <w:p w14:paraId="156252A2" w14:textId="6EABFE91" w:rsidR="0038183B" w:rsidRPr="0038183B" w:rsidRDefault="0038183B" w:rsidP="0038183B">
      <w:r w:rsidRPr="0038183B">
        <w:rPr>
          <w:lang w:val="sk-SK" w:eastAsia="sk-SK"/>
        </w:rPr>
        <w:t/>
      </w:r>
      <w:r w:rsidR="003052E2">
        <w:rPr>
          <w:lang w:val="sk-SK" w:eastAsia="sk-SK"/>
        </w:rPr>
        <w:t/>
      </w:r>
      <w:r w:rsidRPr="0038183B">
        <w:rPr>
          <w:lang w:val="sk-SK" w:eastAsia="sk-SK"/>
        </w:rPr>
        <w:t/>
      </w:r>
      <w:r w:rsidR="003052E2">
        <w:rPr>
          <w:lang w:val="sk-SK" w:eastAsia="sk-SK"/>
        </w:rPr>
        <w:t/>
      </w:r>
      <w:r w:rsidRPr="0038183B">
        <w:rPr>
          <w:lang w:val="sk-SK" w:eastAsia="sk-SK"/>
        </w:rPr>
        <w:t>Túto časť si dôkladne prečítajte, pretože sa týka vašej bezpečnosti a vysvetľuje opatrenia, ktoré treba dodržiavať, aby ste predišli nehodám.</w:t>
      </w:r>
    </w:p>
    <w:p w14:paraId="7808CDEA" w14:textId="77777777" w:rsidR="0038183B" w:rsidRPr="0038183B" w:rsidRDefault="0038183B" w:rsidP="0038183B">
      <w:r w:rsidRPr="0038183B">
        <w:rPr>
          <w:lang w:val="sk-SK" w:eastAsia="sk-SK"/>
        </w:rPr>
        <w:t>Táto časť obsahuje:</w:t>
      </w:r>
    </w:p>
    <w:p w14:paraId="04D08BA3" w14:textId="77777777" w:rsidR="0038183B" w:rsidRPr="0038183B" w:rsidRDefault="0038183B" w:rsidP="0038183B">
      <w:r w:rsidRPr="0038183B">
        <w:rPr>
          <w:lang w:val="sk-SK" w:eastAsia="sk-SK"/>
        </w:rPr>
        <w:t>• Základné bezpečnostné pokyny</w:t>
      </w:r>
    </w:p>
    <w:p w14:paraId="4F89A8FB" w14:textId="77777777" w:rsidR="0038183B" w:rsidRPr="0038183B" w:rsidRDefault="0038183B" w:rsidP="0038183B">
      <w:r w:rsidRPr="0038183B">
        <w:rPr>
          <w:lang w:val="sk-SK" w:eastAsia="sk-SK"/>
        </w:rPr>
        <w:t>• Podmienky jazdy</w:t>
      </w:r>
    </w:p>
    <w:p w14:paraId="01F501EE" w14:textId="6F248AEF" w:rsidR="0038183B" w:rsidRDefault="0038183B" w:rsidP="0038183B">
      <w:r w:rsidRPr="0038183B">
        <w:rPr>
          <w:lang w:val="sk-SK" w:eastAsia="sk-SK"/>
        </w:rPr>
        <w:t>• Bezpečnostnú výbavu</w:t>
      </w:r>
    </w:p>
    <w:p w14:paraId="1F5FE16F" w14:textId="517FE19D" w:rsidR="0038183B" w:rsidRDefault="0038183B" w:rsidP="0038183B">
      <w:r w:rsidRPr="0038183B">
        <w:rPr>
          <w:lang w:val="sk-SK" w:eastAsia="sk-SK"/>
        </w:rPr>
        <w:t>Základné bezpečnostné pokyny</w:t>
      </w:r>
    </w:p>
    <w:p w14:paraId="11397C12" w14:textId="3BCEB946" w:rsidR="0038183B" w:rsidRDefault="0038183B" w:rsidP="0038183B">
      <w:r>
        <w:rPr>
          <w:noProof/>
        </w:rPr>
        <w:drawing>
          <wp:inline distT="0" distB="0" distL="0" distR="0" wp14:anchorId="04A69497" wp14:editId="6C6786D6">
            <wp:extent cx="1724025" cy="2076450"/>
            <wp:effectExtent l="0" t="0" r="9525" b="0"/>
            <wp:docPr id="375751463" name="Picture 1" descr="A grey helmet with a shad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751463" name="Picture 1" descr="A grey helmet with a shadow&#10;&#10;AI-generated content may be incorrect."/>
                    <pic:cNvPicPr/>
                  </pic:nvPicPr>
                  <pic:blipFill>
                    <a:blip r:embed="rId10"/>
                    <a:stretch>
                      <a:fillRect/>
                    </a:stretch>
                  </pic:blipFill>
                  <pic:spPr>
                    <a:xfrm>
                      <a:off x="0" y="0"/>
                      <a:ext cx="1724025" cy="2076450"/>
                    </a:xfrm>
                    <a:prstGeom prst="rect">
                      <a:avLst/>
                    </a:prstGeom>
                  </pic:spPr>
                </pic:pic>
              </a:graphicData>
            </a:graphic>
          </wp:inline>
        </w:drawing>
      </w:r>
    </w:p>
    <w:p w14:paraId="0ECAB463" w14:textId="7E353DDC" w:rsidR="0038183B" w:rsidRPr="0038183B" w:rsidRDefault="0038183B" w:rsidP="0038183B">
      <w:r w:rsidRPr="0038183B">
        <w:rPr>
          <w:lang w:val="sk-SK" w:eastAsia="sk-SK"/>
        </w:rPr>
        <w:t>Pri jazde na bicykli odporúčame nosiť správne nasadenú cyklistickú prilbu.</w:t>
      </w:r>
      <w:r w:rsidR="003052E2">
        <w:rPr>
          <w:lang w:val="sk-SK" w:eastAsia="sk-SK"/>
        </w:rPr>
        <w:t/>
      </w:r>
      <w:r w:rsidRPr="0038183B">
        <w:rPr>
          <w:lang w:val="sk-SK" w:eastAsia="sk-SK"/>
        </w:rPr>
        <w:t/>
      </w:r>
    </w:p>
    <w:p w14:paraId="1DFAF1A2" w14:textId="37A9AC18" w:rsidR="0038183B" w:rsidRPr="0038183B" w:rsidRDefault="0038183B" w:rsidP="0038183B">
      <w:r w:rsidRPr="0038183B">
        <w:rPr>
          <w:lang w:val="sk-SK" w:eastAsia="sk-SK"/>
        </w:rPr>
        <w:t>Nižšie uvádzame niekoľko základných bezpečnostných opatrení:</w:t>
      </w:r>
      <w:r w:rsidR="003052E2">
        <w:rPr>
          <w:lang w:val="sk-SK" w:eastAsia="sk-SK"/>
        </w:rPr>
        <w:t/>
      </w:r>
      <w:r w:rsidRPr="0038183B">
        <w:rPr>
          <w:lang w:val="sk-SK" w:eastAsia="sk-SK"/>
        </w:rPr>
        <w:t/>
      </w:r>
    </w:p>
    <w:p w14:paraId="3F14A1B4" w14:textId="77777777" w:rsidR="0038183B" w:rsidRPr="0038183B" w:rsidRDefault="0038183B" w:rsidP="0038183B">
      <w:r w:rsidRPr="0038183B">
        <w:rPr>
          <w:lang w:val="sk-SK" w:eastAsia="sk-SK"/>
        </w:rPr>
        <w:t>2. Oboznámte sa s ovládacími prvkami bicykla.</w:t>
      </w:r>
    </w:p>
    <w:p w14:paraId="158C45AB" w14:textId="77777777" w:rsidR="0038183B" w:rsidRPr="0038183B" w:rsidRDefault="0038183B" w:rsidP="0038183B">
      <w:r w:rsidRPr="0038183B">
        <w:rPr>
          <w:lang w:val="sk-SK" w:eastAsia="sk-SK"/>
        </w:rPr>
        <w:t>1. Pred každou jazdou vždy vykonajte bezpečnostnú kontrolu.</w:t>
      </w:r>
    </w:p>
    <w:p w14:paraId="3272ECD7" w14:textId="34A13C3D" w:rsidR="0038183B" w:rsidRPr="0038183B" w:rsidRDefault="0038183B" w:rsidP="0038183B">
      <w:r w:rsidRPr="0038183B">
        <w:rPr>
          <w:lang w:val="sk-SK" w:eastAsia="sk-SK"/>
        </w:rPr>
        <w:t>3. Aby ste zabránili zachyteniu, držte časti tela, oblečenie a všetky predmety mimo ostrých, pohyblivých alebo rotujúcich častí bicykla, ako sú reťaz, prevodníky, pedále, kľuky a kolesá.</w:t>
      </w:r>
      <w:r w:rsidR="003052E2">
        <w:rPr>
          <w:lang w:val="sk-SK" w:eastAsia="sk-SK"/>
        </w:rPr>
        <w:t/>
      </w:r>
      <w:r w:rsidRPr="0038183B">
        <w:rPr>
          <w:lang w:val="sk-SK" w:eastAsia="sk-SK"/>
        </w:rPr>
        <w:t/>
      </w:r>
      <w:r w:rsidR="003052E2">
        <w:rPr>
          <w:lang w:val="sk-SK" w:eastAsia="sk-SK"/>
        </w:rPr>
        <w:t/>
      </w:r>
      <w:r w:rsidRPr="0038183B">
        <w:rPr>
          <w:lang w:val="sk-SK" w:eastAsia="sk-SK"/>
        </w:rPr>
        <w:t/>
      </w:r>
      <w:r w:rsidR="003052E2">
        <w:rPr>
          <w:lang w:val="sk-SK" w:eastAsia="sk-SK"/>
        </w:rPr>
        <w:t/>
      </w:r>
      <w:r w:rsidRPr="0038183B">
        <w:rPr>
          <w:lang w:val="sk-SK" w:eastAsia="sk-SK"/>
        </w:rPr>
        <w:t/>
      </w:r>
    </w:p>
    <w:p w14:paraId="009F8D06" w14:textId="69BD209F" w:rsidR="0038183B" w:rsidRPr="0038183B" w:rsidRDefault="0038183B" w:rsidP="0038183B">
      <w:r w:rsidRPr="0038183B">
        <w:rPr>
          <w:lang w:val="sk-SK" w:eastAsia="sk-SK"/>
        </w:rPr>
        <w:t>4. Vždy noste vhodnú obuv, ktorá vám nespadne z nôh a dobre drží na pedáloch. Noste aj svetlé a dobre viditeľné oblečenie, ktoré sa nezachytí o bicykel ani o okolité predmety.</w:t>
      </w:r>
      <w:r w:rsidR="003052E2">
        <w:rPr>
          <w:lang w:val="sk-SK" w:eastAsia="sk-SK"/>
        </w:rPr>
        <w:t/>
      </w:r>
      <w:r w:rsidRPr="0038183B">
        <w:rPr>
          <w:lang w:val="sk-SK" w:eastAsia="sk-SK"/>
        </w:rPr>
        <w:t/>
      </w:r>
      <w:r w:rsidR="003052E2">
        <w:rPr>
          <w:lang w:val="sk-SK" w:eastAsia="sk-SK"/>
        </w:rPr>
        <w:t/>
      </w:r>
      <w:r w:rsidRPr="0038183B">
        <w:rPr>
          <w:lang w:val="sk-SK" w:eastAsia="sk-SK"/>
        </w:rPr>
        <w:t/>
      </w:r>
    </w:p>
    <w:p w14:paraId="6ECC6CF8" w14:textId="722E3CFD" w:rsidR="0038183B" w:rsidRPr="0038183B" w:rsidRDefault="0038183B" w:rsidP="0038183B">
      <w:r w:rsidRPr="0038183B">
        <w:rPr>
          <w:lang w:val="sk-SK" w:eastAsia="sk-SK"/>
        </w:rPr>
        <w:t>5. Používajte ochranné okuliare, ktoré chránia oči pred prachom, nečistotami a hmyzom vo vzduchu.</w:t>
      </w:r>
      <w:r w:rsidR="003052E2">
        <w:rPr>
          <w:lang w:val="sk-SK" w:eastAsia="sk-SK"/>
        </w:rPr>
        <w:t/>
      </w:r>
      <w:r w:rsidRPr="0038183B">
        <w:rPr>
          <w:lang w:val="sk-SK" w:eastAsia="sk-SK"/>
        </w:rPr>
        <w:t/>
      </w:r>
    </w:p>
    <w:p w14:paraId="49701878" w14:textId="183B8468" w:rsidR="0038183B" w:rsidRDefault="0038183B" w:rsidP="0038183B">
      <w:r w:rsidRPr="0038183B">
        <w:rPr>
          <w:lang w:val="sk-SK" w:eastAsia="sk-SK"/>
        </w:rPr>
        <w:t>6. Vždy jazdite rýchlosťou primeranou podmienkam a svojim jazdeckým schopnostiam.</w:t>
      </w:r>
      <w:r w:rsidR="003052E2">
        <w:rPr>
          <w:lang w:val="sk-SK" w:eastAsia="sk-SK"/>
        </w:rPr>
        <w:t/>
      </w:r>
      <w:r w:rsidRPr="0038183B">
        <w:rPr>
          <w:lang w:val="sk-SK" w:eastAsia="sk-SK"/>
        </w:rPr>
        <w:t/>
      </w:r>
    </w:p>
    <w:p w14:paraId="421FF57C" w14:textId="77777777" w:rsidR="0038183B" w:rsidRDefault="0038183B" w:rsidP="0038183B"/>
    <w:p w14:paraId="6C2F01A9" w14:textId="50B4C615" w:rsidR="0038183B" w:rsidRDefault="0038183B" w:rsidP="0038183B">
      <w:r w:rsidRPr="0038183B">
        <w:rPr>
          <w:lang w:val="sk-SK" w:eastAsia="sk-SK"/>
        </w:rPr>
        <w:t>Podmienky jazdy</w:t>
      </w:r>
    </w:p>
    <w:p w14:paraId="3887E6FA" w14:textId="40A940A1" w:rsidR="0038183B" w:rsidRDefault="0038183B" w:rsidP="0038183B">
      <w:r>
        <w:rPr>
          <w:noProof/>
        </w:rPr>
        <w:drawing>
          <wp:inline distT="0" distB="0" distL="0" distR="0" wp14:anchorId="3821421F" wp14:editId="57C8950D">
            <wp:extent cx="1704975" cy="2771775"/>
            <wp:effectExtent l="0" t="0" r="9525" b="9525"/>
            <wp:docPr id="577886394" name="Picture 1" descr="A person riding a bicy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886394" name="Picture 1" descr="A person riding a bicycle&#10;&#10;AI-generated content may be incorrect."/>
                    <pic:cNvPicPr/>
                  </pic:nvPicPr>
                  <pic:blipFill>
                    <a:blip r:embed="rId11"/>
                    <a:stretch>
                      <a:fillRect/>
                    </a:stretch>
                  </pic:blipFill>
                  <pic:spPr>
                    <a:xfrm>
                      <a:off x="0" y="0"/>
                      <a:ext cx="1704975" cy="2771775"/>
                    </a:xfrm>
                    <a:prstGeom prst="rect">
                      <a:avLst/>
                    </a:prstGeom>
                  </pic:spPr>
                </pic:pic>
              </a:graphicData>
            </a:graphic>
          </wp:inline>
        </w:drawing>
      </w:r>
    </w:p>
    <w:p w14:paraId="280D0B1F" w14:textId="554ED89E" w:rsidR="0038183B" w:rsidRPr="0038183B" w:rsidRDefault="0038183B" w:rsidP="0038183B">
      <w:r w:rsidRPr="0038183B">
        <w:rPr>
          <w:lang w:val="sk-SK" w:eastAsia="sk-SK"/>
        </w:rPr>
        <w:t>1. Dodržiavajte pravidlá prednosti v jazde. Je vašou zodpovednosťou poznať a dodržiavať pravidlá prístupu na trasy a dopravné predpisy.</w:t>
      </w:r>
      <w:r w:rsidR="003052E2">
        <w:rPr>
          <w:lang w:val="sk-SK" w:eastAsia="sk-SK"/>
        </w:rPr>
        <w:t/>
      </w:r>
      <w:r w:rsidRPr="0038183B">
        <w:rPr>
          <w:lang w:val="sk-SK" w:eastAsia="sk-SK"/>
        </w:rPr>
        <w:t/>
      </w:r>
      <w:r w:rsidR="003052E2">
        <w:rPr>
          <w:lang w:val="sk-SK" w:eastAsia="sk-SK"/>
        </w:rPr>
        <w:t/>
      </w:r>
      <w:r w:rsidRPr="0038183B">
        <w:rPr>
          <w:lang w:val="sk-SK" w:eastAsia="sk-SK"/>
        </w:rPr>
        <w:t/>
      </w:r>
    </w:p>
    <w:p w14:paraId="628342EB" w14:textId="2A25A98B" w:rsidR="0038183B" w:rsidRPr="0038183B" w:rsidRDefault="0038183B" w:rsidP="0038183B">
      <w:r w:rsidRPr="0038183B">
        <w:rPr>
          <w:lang w:val="sk-SK" w:eastAsia="sk-SK"/>
        </w:rPr>
        <w:t>2. Voči všetkým účastníkom cestnej premávky sa správajte ohľaduplne a pri jazde mimo ciest dajte prednosť chodcom a jazdcom na koňoch. Snažte sa byť dobrým príkladom cyklistu.</w:t>
      </w:r>
      <w:r w:rsidR="003052E2">
        <w:rPr>
          <w:lang w:val="sk-SK" w:eastAsia="sk-SK"/>
        </w:rPr>
        <w:t/>
      </w:r>
      <w:r w:rsidRPr="0038183B">
        <w:rPr>
          <w:lang w:val="sk-SK" w:eastAsia="sk-SK"/>
        </w:rPr>
        <w:t/>
      </w:r>
      <w:r w:rsidR="003052E2">
        <w:rPr>
          <w:lang w:val="sk-SK" w:eastAsia="sk-SK"/>
        </w:rPr>
        <w:t/>
      </w:r>
      <w:r w:rsidRPr="0038183B">
        <w:rPr>
          <w:lang w:val="sk-SK" w:eastAsia="sk-SK"/>
        </w:rPr>
        <w:t/>
      </w:r>
      <w:r w:rsidR="003052E2">
        <w:rPr>
          <w:lang w:val="sk-SK" w:eastAsia="sk-SK"/>
        </w:rPr>
        <w:t/>
      </w:r>
      <w:r w:rsidRPr="0038183B">
        <w:rPr>
          <w:lang w:val="sk-SK" w:eastAsia="sk-SK"/>
        </w:rPr>
        <w:t/>
      </w:r>
    </w:p>
    <w:p w14:paraId="60AB1566" w14:textId="77777777" w:rsidR="0038183B" w:rsidRPr="0038183B" w:rsidRDefault="0038183B" w:rsidP="0038183B">
      <w:r w:rsidRPr="0038183B">
        <w:rPr>
          <w:lang w:val="sk-SK" w:eastAsia="sk-SK"/>
        </w:rPr>
        <w:t>3. Pred odbočením dávajte znamenie.</w:t>
      </w:r>
    </w:p>
    <w:p w14:paraId="04197968" w14:textId="709DB1A3" w:rsidR="0038183B" w:rsidRPr="0038183B" w:rsidRDefault="0038183B" w:rsidP="0038183B">
      <w:r w:rsidRPr="0038183B">
        <w:rPr>
          <w:lang w:val="sk-SK" w:eastAsia="sk-SK"/>
        </w:rPr>
        <w:t>4. Jazdite defenzívne – predpokladajte, že vás ostatní nemusia vidieť, a na ceste si primerane uplatňujte svoj priestor.</w:t>
      </w:r>
      <w:r w:rsidR="003052E2">
        <w:rPr>
          <w:lang w:val="sk-SK" w:eastAsia="sk-SK"/>
        </w:rPr>
        <w:t/>
      </w:r>
      <w:r w:rsidRPr="0038183B">
        <w:rPr>
          <w:lang w:val="sk-SK" w:eastAsia="sk-SK"/>
        </w:rPr>
        <w:t/>
      </w:r>
    </w:p>
    <w:p w14:paraId="60533F3B" w14:textId="77777777" w:rsidR="0038183B" w:rsidRPr="0038183B" w:rsidRDefault="0038183B" w:rsidP="0038183B">
      <w:r w:rsidRPr="0038183B">
        <w:rPr>
          <w:lang w:val="sk-SK" w:eastAsia="sk-SK"/>
        </w:rPr>
        <w:t>5. Sledujte cestu pred sebou a dávajte pozor na:</w:t>
      </w:r>
    </w:p>
    <w:p w14:paraId="42F88946" w14:textId="6C944137" w:rsidR="0038183B" w:rsidRPr="0038183B" w:rsidRDefault="0038183B" w:rsidP="0038183B">
      <w:r w:rsidRPr="0038183B">
        <w:rPr>
          <w:lang w:val="sk-SK" w:eastAsia="sk-SK"/>
        </w:rPr>
        <w:t>• Vozidlá, ktoré spomaľujú, odbočujú, vychádzajú z križovatiek alebo sa približujú zozadu.</w:t>
      </w:r>
      <w:r w:rsidR="003052E2">
        <w:rPr>
          <w:lang w:val="sk-SK" w:eastAsia="sk-SK"/>
        </w:rPr>
        <w:t/>
      </w:r>
      <w:r w:rsidRPr="0038183B">
        <w:rPr>
          <w:lang w:val="sk-SK" w:eastAsia="sk-SK"/>
        </w:rPr>
        <w:t/>
      </w:r>
    </w:p>
    <w:p w14:paraId="31C7601F" w14:textId="4B5AF7B8" w:rsidR="0038183B" w:rsidRPr="0038183B" w:rsidRDefault="0038183B" w:rsidP="0038183B">
      <w:r w:rsidRPr="0038183B">
        <w:rPr>
          <w:lang w:val="sk-SK" w:eastAsia="sk-SK"/>
        </w:rPr>
        <w:t>• Dávajte si zvlášť pozor, aby ste nešli po pravej strane vozidla, ktoré na križovatke odbočuje cez vašu dráhu.</w:t>
      </w:r>
      <w:r w:rsidR="003052E2">
        <w:rPr>
          <w:lang w:val="sk-SK" w:eastAsia="sk-SK"/>
        </w:rPr>
        <w:t/>
      </w:r>
      <w:r w:rsidRPr="0038183B">
        <w:rPr>
          <w:lang w:val="sk-SK" w:eastAsia="sk-SK"/>
        </w:rPr>
        <w:t/>
      </w:r>
    </w:p>
    <w:p w14:paraId="48BF49AC" w14:textId="77777777" w:rsidR="0038183B" w:rsidRPr="0038183B" w:rsidRDefault="0038183B" w:rsidP="0038183B">
      <w:r w:rsidRPr="0038183B">
        <w:rPr>
          <w:lang w:val="sk-SK" w:eastAsia="sk-SK"/>
        </w:rPr>
        <w:t>• Otváranie dverí automobilov – jazdite vo vzdialenosti aspoň na šírku dverí.</w:t>
      </w:r>
    </w:p>
    <w:p w14:paraId="01081D90" w14:textId="14F2D2C2" w:rsidR="0038183B" w:rsidRPr="0038183B" w:rsidRDefault="0038183B" w:rsidP="0038183B">
      <w:r w:rsidRPr="0038183B">
        <w:rPr>
          <w:lang w:val="sk-SK" w:eastAsia="sk-SK"/>
        </w:rPr>
        <w:t>• Chodcov, deti, ktoré môžu vstúpiť do cesty, a zvieratá pri okraji vozovky.</w:t>
      </w:r>
      <w:r w:rsidR="003052E2">
        <w:rPr>
          <w:lang w:val="sk-SK" w:eastAsia="sk-SK"/>
        </w:rPr>
        <w:t/>
      </w:r>
      <w:r w:rsidRPr="0038183B">
        <w:rPr>
          <w:lang w:val="sk-SK" w:eastAsia="sk-SK"/>
        </w:rPr>
        <w:t/>
      </w:r>
    </w:p>
    <w:p w14:paraId="4FB4093C" w14:textId="22FBAF56" w:rsidR="0038183B" w:rsidRPr="0038183B" w:rsidRDefault="0038183B" w:rsidP="0038183B">
      <w:r w:rsidRPr="0038183B">
        <w:rPr>
          <w:lang w:val="sk-SK" w:eastAsia="sk-SK"/>
        </w:rPr>
        <w:t>• Výmole, poklopy šácht, železničné koľaje, električkové koľaje a iné prekážky, ktorých klzký povrch môže spôsobiť nehodu.</w:t>
      </w:r>
      <w:r w:rsidR="003052E2">
        <w:rPr>
          <w:lang w:val="sk-SK" w:eastAsia="sk-SK"/>
        </w:rPr>
        <w:t/>
      </w:r>
      <w:r w:rsidRPr="0038183B">
        <w:rPr>
          <w:lang w:val="sk-SK" w:eastAsia="sk-SK"/>
        </w:rPr>
        <w:t/>
      </w:r>
      <w:r w:rsidR="003052E2">
        <w:rPr>
          <w:lang w:val="sk-SK" w:eastAsia="sk-SK"/>
        </w:rPr>
        <w:t/>
      </w:r>
      <w:r w:rsidRPr="0038183B">
        <w:rPr>
          <w:lang w:val="sk-SK" w:eastAsia="sk-SK"/>
        </w:rPr>
        <w:t/>
      </w:r>
      <w:r w:rsidR="003052E2">
        <w:rPr>
          <w:lang w:val="sk-SK" w:eastAsia="sk-SK"/>
        </w:rPr>
        <w:t/>
      </w:r>
      <w:r w:rsidRPr="0038183B">
        <w:rPr>
          <w:lang w:val="sk-SK" w:eastAsia="sk-SK"/>
        </w:rPr>
        <w:t/>
      </w:r>
    </w:p>
    <w:p w14:paraId="24F492FE" w14:textId="46D25AE9" w:rsidR="0038183B" w:rsidRPr="0038183B" w:rsidRDefault="0038183B" w:rsidP="0038183B">
      <w:r w:rsidRPr="0038183B">
        <w:rPr>
          <w:lang w:val="sk-SK" w:eastAsia="sk-SK"/>
        </w:rPr>
        <w:t>6. Ak sú k dispozícii vyznačené cyklopruhy alebo cyklotrasy, môžu ponúkať bezpečnejšiu trasu. Informácie o cyklotrasách nájdete na sustrans.org.uk.</w:t>
      </w:r>
      <w:r w:rsidR="003052E2">
        <w:rPr>
          <w:lang w:val="sk-SK" w:eastAsia="sk-SK"/>
        </w:rPr>
        <w:t/>
      </w:r>
      <w:r w:rsidRPr="0038183B">
        <w:rPr>
          <w:lang w:val="sk-SK" w:eastAsia="sk-SK"/>
        </w:rPr>
        <w:t/>
      </w:r>
      <w:r w:rsidR="003052E2">
        <w:rPr>
          <w:lang w:val="sk-SK" w:eastAsia="sk-SK"/>
        </w:rPr>
        <w:t/>
      </w:r>
      <w:r w:rsidRPr="0038183B">
        <w:rPr>
          <w:lang w:val="sk-SK" w:eastAsia="sk-SK"/>
        </w:rPr>
        <w:t/>
      </w:r>
      <w:r w:rsidR="003052E2">
        <w:rPr>
          <w:lang w:val="sk-SK" w:eastAsia="sk-SK"/>
        </w:rPr>
        <w:t/>
      </w:r>
      <w:r w:rsidRPr="0038183B">
        <w:rPr>
          <w:lang w:val="sk-SK" w:eastAsia="sk-SK"/>
        </w:rPr>
        <w:t/>
      </w:r>
    </w:p>
    <w:p w14:paraId="55142B35" w14:textId="3A2C8526" w:rsidR="0038183B" w:rsidRPr="0038183B" w:rsidRDefault="0038183B" w:rsidP="0038183B">
      <w:r w:rsidRPr="0038183B">
        <w:rPr>
          <w:lang w:val="sk-SK" w:eastAsia="sk-SK"/>
        </w:rPr>
        <w:t/>
      </w:r>
      <w:r w:rsidRPr="0038183B">
        <w:rPr>
          <w:rFonts w:ascii="GothamHTF-Medium" w:hAnsi="GothamHTF-Medium" w:cs="GothamHTF-Medium"/>
          <w:color w:val="2C8DCD"/>
          <w:kern w:val="0"/>
          <w:sz w:val="16"/>
          <w:szCs w:val="16"/>
          <w:lang w:val="sk-SK" w:eastAsia="sk-SK"/>
        </w:rPr>
        <w:t/>
      </w:r>
      <w:r w:rsidRPr="0038183B">
        <w:rPr>
          <w:lang w:val="sk-SK" w:eastAsia="sk-SK"/>
        </w:rPr>
        <w:t>7. Zastavujte na semaforoch a značkách STOP a na križovatkách buďte opatrní. Prečítajte si pravidlá cestnej premávky a venujte pozornosť časti určenej cyklistom.</w:t>
      </w:r>
      <w:r w:rsidR="003052E2">
        <w:rPr>
          <w:lang w:val="sk-SK" w:eastAsia="sk-SK"/>
        </w:rPr>
        <w:t/>
      </w:r>
      <w:r w:rsidRPr="0038183B">
        <w:rPr>
          <w:lang w:val="sk-SK" w:eastAsia="sk-SK"/>
        </w:rPr>
        <w:t/>
      </w:r>
      <w:r w:rsidR="003052E2">
        <w:rPr>
          <w:lang w:val="sk-SK" w:eastAsia="sk-SK"/>
        </w:rPr>
        <w:t/>
      </w:r>
      <w:r w:rsidRPr="0038183B">
        <w:rPr>
          <w:lang w:val="sk-SK" w:eastAsia="sk-SK"/>
        </w:rPr>
        <w:t/>
      </w:r>
    </w:p>
    <w:p w14:paraId="4DC2277A" w14:textId="74CC7897" w:rsidR="0038183B" w:rsidRPr="0038183B" w:rsidRDefault="0038183B" w:rsidP="0038183B">
      <w:r w:rsidRPr="0038183B">
        <w:rPr>
          <w:lang w:val="sk-SK" w:eastAsia="sk-SK"/>
        </w:rPr>
        <w:t>8. Jazda so slúchadlami zakrýva zvuky premávky a môže spôsobiť nehodu.</w:t>
      </w:r>
      <w:r w:rsidR="003052E2">
        <w:rPr>
          <w:lang w:val="sk-SK" w:eastAsia="sk-SK"/>
        </w:rPr>
        <w:t/>
      </w:r>
      <w:r w:rsidRPr="0038183B">
        <w:rPr>
          <w:lang w:val="sk-SK" w:eastAsia="sk-SK"/>
        </w:rPr>
        <w:t/>
      </w:r>
    </w:p>
    <w:p w14:paraId="5D98B81A" w14:textId="57465F7E" w:rsidR="0038183B" w:rsidRPr="0038183B" w:rsidRDefault="0038183B" w:rsidP="0038183B">
      <w:r w:rsidRPr="0038183B">
        <w:rPr>
          <w:lang w:val="sk-SK" w:eastAsia="sk-SK"/>
        </w:rPr>
        <w:t>9. Neprevážajte spolujazdca, pokiaľ nejde o malé dieťa s homologizovanou prilbou, bezpečne upevnené v správne namontovanej detskej sedačke.</w:t>
      </w:r>
      <w:r w:rsidR="003052E2">
        <w:rPr>
          <w:lang w:val="sk-SK" w:eastAsia="sk-SK"/>
        </w:rPr>
        <w:t/>
      </w:r>
      <w:r w:rsidRPr="0038183B">
        <w:rPr>
          <w:lang w:val="sk-SK" w:eastAsia="sk-SK"/>
        </w:rPr>
        <w:t/>
      </w:r>
      <w:r w:rsidR="003052E2">
        <w:rPr>
          <w:lang w:val="sk-SK" w:eastAsia="sk-SK"/>
        </w:rPr>
        <w:t/>
      </w:r>
      <w:r w:rsidRPr="0038183B">
        <w:rPr>
          <w:lang w:val="sk-SK" w:eastAsia="sk-SK"/>
        </w:rPr>
        <w:t/>
      </w:r>
    </w:p>
    <w:p w14:paraId="2767E4FD" w14:textId="46DB98B5" w:rsidR="0038183B" w:rsidRDefault="0038183B" w:rsidP="0038183B">
      <w:r w:rsidRPr="0038183B">
        <w:rPr>
          <w:lang w:val="sk-SK" w:eastAsia="sk-SK"/>
        </w:rPr>
        <w:t>10. Nikdy sa nedržte pohybujúceho sa vozidla!</w:t>
      </w:r>
    </w:p>
    <w:p w14:paraId="10ADB203" w14:textId="1BF74D84" w:rsidR="0038183B" w:rsidRDefault="0038183B" w:rsidP="0038183B">
      <w:r>
        <w:rPr>
          <w:lang w:val="sk-SK" w:eastAsia="sk-SK"/>
        </w:rPr>
        <w:t/>
      </w:r>
      <w:r w:rsidRPr="0038183B">
        <w:rPr>
          <w:lang w:val="sk-SK" w:eastAsia="sk-SK"/>
        </w:rPr>
        <w:t>11. Neprepletajte sa premávkou a nerobte nečakané manévre, ktoré môžu prekvapiť ostatných účastníkov cestnej premávky.</w:t>
      </w:r>
      <w:r w:rsidR="003052E2">
        <w:rPr>
          <w:lang w:val="sk-SK" w:eastAsia="sk-SK"/>
        </w:rPr>
        <w:t/>
      </w:r>
    </w:p>
    <w:p w14:paraId="39564EA5" w14:textId="47AE696A" w:rsidR="0038183B" w:rsidRPr="0038183B" w:rsidRDefault="0038183B" w:rsidP="0038183B">
      <w:r w:rsidRPr="0038183B">
        <w:rPr>
          <w:lang w:val="sk-SK" w:eastAsia="sk-SK"/>
        </w:rPr>
        <w:t>12. Nikdy nejazdite na bicykli pod vplyvom alkoholu alebo drog.</w:t>
      </w:r>
      <w:r w:rsidR="003052E2">
        <w:rPr>
          <w:lang w:val="sk-SK" w:eastAsia="sk-SK"/>
        </w:rPr>
        <w:t/>
      </w:r>
      <w:r w:rsidRPr="0038183B">
        <w:rPr>
          <w:lang w:val="sk-SK" w:eastAsia="sk-SK"/>
        </w:rPr>
        <w:t/>
      </w:r>
    </w:p>
    <w:p w14:paraId="1ED81565" w14:textId="1880C0AF" w:rsidR="0038183B" w:rsidRDefault="0038183B" w:rsidP="0038183B">
      <w:r w:rsidRPr="0038183B">
        <w:rPr>
          <w:lang w:val="sk-SK" w:eastAsia="sk-SK"/>
        </w:rPr>
        <w:t>13. Za zlého počasia, keď je viditeľnosť výrazne znížená a riziko nehody stúpa, jazdite mimoriadne opatrne.</w:t>
      </w:r>
      <w:r w:rsidR="003052E2">
        <w:rPr>
          <w:lang w:val="sk-SK" w:eastAsia="sk-SK"/>
        </w:rPr>
        <w:t/>
      </w:r>
      <w:r w:rsidRPr="0038183B">
        <w:rPr>
          <w:lang w:val="sk-SK" w:eastAsia="sk-SK"/>
        </w:rPr>
        <w:t/>
      </w:r>
      <w:r>
        <w:rPr>
          <w:lang w:val="sk-SK" w:eastAsia="sk-SK"/>
        </w:rPr>
        <w:t/>
      </w:r>
    </w:p>
    <w:p w14:paraId="7594EAA6" w14:textId="77777777" w:rsidR="0038183B" w:rsidRDefault="0038183B" w:rsidP="0038183B"/>
    <w:p w14:paraId="1589E340" w14:textId="01764A1A" w:rsidR="0038183B" w:rsidRDefault="0038183B" w:rsidP="0038183B">
      <w:r w:rsidRPr="0038183B">
        <w:rPr>
          <w:lang w:val="sk-SK" w:eastAsia="sk-SK"/>
        </w:rPr>
        <w:t>Jazda v noci</w:t>
      </w:r>
    </w:p>
    <w:p w14:paraId="6C41300B" w14:textId="674BB149" w:rsidR="0038183B" w:rsidRDefault="0038183B" w:rsidP="0038183B">
      <w:r w:rsidRPr="0038183B">
        <w:rPr>
          <w:lang w:val="sk-SK" w:eastAsia="sk-SK"/>
        </w:rPr>
        <w:t/>
      </w:r>
      <w:r w:rsidR="003052E2">
        <w:rPr>
          <w:lang w:val="sk-SK" w:eastAsia="sk-SK"/>
        </w:rPr>
        <w:t/>
      </w:r>
      <w:r w:rsidRPr="0038183B">
        <w:rPr>
          <w:lang w:val="sk-SK" w:eastAsia="sk-SK"/>
        </w:rPr>
        <w:t/>
      </w:r>
      <w:r w:rsidR="003052E2">
        <w:rPr>
          <w:lang w:val="sk-SK" w:eastAsia="sk-SK"/>
        </w:rPr>
        <w:t/>
      </w:r>
      <w:r w:rsidRPr="0038183B">
        <w:rPr>
          <w:lang w:val="sk-SK" w:eastAsia="sk-SK"/>
        </w:rPr>
        <w:t/>
      </w:r>
      <w:r w:rsidR="003052E2">
        <w:rPr>
          <w:lang w:val="sk-SK" w:eastAsia="sk-SK"/>
        </w:rPr>
        <w:t/>
      </w:r>
      <w:r w:rsidRPr="0038183B">
        <w:rPr>
          <w:lang w:val="sk-SK" w:eastAsia="sk-SK"/>
        </w:rPr>
        <w:t>Podľa zákona musí byť bicykel pri jazde po zotmení vybavený zadným odrazovým sklom a odrazovými sklami na pedáloch, ktoré spĺňajú normu BS 6102, a predným aj zadným svetlom schváleným na cestnú premávku. Pri nočnej jazde zvážte reflexné oblečenie, aby vás svetlomety vozidiel ľahko zviditeľnili.</w:t>
      </w:r>
      <w:r w:rsidR="003052E2">
        <w:rPr>
          <w:lang w:val="sk-SK" w:eastAsia="sk-SK"/>
        </w:rPr>
        <w:t/>
      </w:r>
      <w:r w:rsidRPr="0038183B">
        <w:rPr>
          <w:lang w:val="sk-SK" w:eastAsia="sk-SK"/>
        </w:rPr>
        <w:t/>
      </w:r>
      <w:r>
        <w:rPr>
          <w:lang w:val="sk-SK" w:eastAsia="sk-SK"/>
        </w:rPr>
        <w:t/>
      </w:r>
    </w:p>
    <w:p w14:paraId="1F954C80" w14:textId="2531EB2A" w:rsidR="0038183B" w:rsidRPr="0038183B" w:rsidRDefault="0038183B" w:rsidP="0038183B">
      <w:r w:rsidRPr="0038183B">
        <w:rPr>
          <w:lang w:val="sk-SK" w:eastAsia="sk-SK"/>
        </w:rPr>
        <w:t>VAROVANIE</w:t>
      </w:r>
    </w:p>
    <w:p w14:paraId="1B14471B" w14:textId="278A9A6D" w:rsidR="0038183B" w:rsidRDefault="0038183B" w:rsidP="0038183B">
      <w:r w:rsidRPr="0038183B">
        <w:rPr>
          <w:lang w:val="sk-SK" w:eastAsia="sk-SK"/>
        </w:rPr>
        <w:t>Jazda na bicykli v tme alebo pri zlej viditeľnosti bez kvalitných svetiel je nebezpečná.</w:t>
      </w:r>
      <w:r w:rsidR="003052E2">
        <w:rPr>
          <w:lang w:val="sk-SK" w:eastAsia="sk-SK"/>
        </w:rPr>
        <w:t/>
      </w:r>
      <w:r w:rsidRPr="0038183B">
        <w:rPr>
          <w:lang w:val="sk-SK" w:eastAsia="sk-SK"/>
        </w:rPr>
        <w:t/>
      </w:r>
    </w:p>
    <w:p w14:paraId="5FA81C17" w14:textId="77777777" w:rsidR="0038183B" w:rsidRDefault="0038183B" w:rsidP="0038183B"/>
    <w:p w14:paraId="66FA4D65" w14:textId="6CA70CEF" w:rsidR="0038183B" w:rsidRDefault="0038183B" w:rsidP="0038183B">
      <w:r w:rsidRPr="0038183B">
        <w:rPr>
          <w:lang w:val="sk-SK" w:eastAsia="sk-SK"/>
        </w:rPr>
        <w:t>Jazda za mokra</w:t>
      </w:r>
    </w:p>
    <w:p w14:paraId="287D5EB5" w14:textId="0FB86786" w:rsidR="0038183B" w:rsidRDefault="0038183B" w:rsidP="0038183B">
      <w:r w:rsidRPr="0038183B">
        <w:rPr>
          <w:lang w:val="sk-SK" w:eastAsia="sk-SK"/>
        </w:rPr>
        <w:t/>
      </w:r>
      <w:r w:rsidR="003052E2">
        <w:rPr>
          <w:lang w:val="sk-SK" w:eastAsia="sk-SK"/>
        </w:rPr>
        <w:t/>
      </w:r>
      <w:r w:rsidRPr="0038183B">
        <w:rPr>
          <w:lang w:val="sk-SK" w:eastAsia="sk-SK"/>
        </w:rPr>
        <w:t/>
      </w:r>
      <w:r w:rsidR="003052E2">
        <w:rPr>
          <w:lang w:val="sk-SK" w:eastAsia="sk-SK"/>
        </w:rPr>
        <w:t/>
      </w:r>
      <w:r w:rsidRPr="0038183B">
        <w:rPr>
          <w:lang w:val="sk-SK" w:eastAsia="sk-SK"/>
        </w:rPr>
        <w:t>Za mokra sa znižuje brzdný účinok bŕzd aj priľnavosť plášťov. Bicykel sa preto ovláda ťažšie a ľahšie môžete stratiť kontrolu. Aby ste si zachovali kontrolu, jazdite pomalšie a začnite brzdiť skôr a plynulejšie než za sucha.</w:t>
      </w:r>
      <w:r w:rsidR="003052E2">
        <w:rPr>
          <w:lang w:val="sk-SK" w:eastAsia="sk-SK"/>
        </w:rPr>
        <w:t/>
      </w:r>
      <w:r w:rsidRPr="0038183B">
        <w:rPr>
          <w:lang w:val="sk-SK" w:eastAsia="sk-SK"/>
        </w:rPr>
        <w:t/>
      </w:r>
    </w:p>
    <w:p w14:paraId="6E2F59E7" w14:textId="77777777" w:rsidR="0038183B" w:rsidRDefault="0038183B" w:rsidP="0038183B"/>
    <w:p w14:paraId="424D5CC6" w14:textId="1512D89A" w:rsidR="0038183B" w:rsidRPr="0038183B" w:rsidRDefault="0038183B" w:rsidP="0038183B">
      <w:r w:rsidRPr="0038183B">
        <w:rPr>
          <w:lang w:val="sk-SK" w:eastAsia="sk-SK"/>
        </w:rPr>
        <w:t>VAROVANIE</w:t>
      </w:r>
    </w:p>
    <w:p w14:paraId="163D12BD" w14:textId="1EA561A7" w:rsidR="0038183B" w:rsidRPr="0038183B" w:rsidRDefault="0038183B" w:rsidP="0038183B">
      <w:r w:rsidRPr="0038183B">
        <w:rPr>
          <w:lang w:val="sk-SK" w:eastAsia="sk-SK"/>
        </w:rPr>
        <w:t/>
      </w:r>
      <w:r w:rsidR="003052E2">
        <w:rPr>
          <w:lang w:val="sk-SK" w:eastAsia="sk-SK"/>
        </w:rPr>
        <w:t/>
      </w:r>
      <w:r w:rsidRPr="0038183B">
        <w:rPr>
          <w:lang w:val="sk-SK" w:eastAsia="sk-SK"/>
        </w:rPr>
        <w:t>Mokré počasie znižuje priľnavosť, účinnosť brzdenia aj viditeľnosť pre všetkých účastníkov cestnej premávky, čím sa zvyšuje riziko nehody a zranenia. Priľnavosť plášťov a trecí účinok bŕzd sa za mokra výrazne znižujú, takže brzdná dráha sa predlžuje.</w:t>
      </w:r>
      <w:r w:rsidR="003052E2">
        <w:rPr>
          <w:lang w:val="sk-SK" w:eastAsia="sk-SK"/>
        </w:rPr>
        <w:t/>
      </w:r>
      <w:r w:rsidRPr="0038183B">
        <w:rPr>
          <w:lang w:val="sk-SK" w:eastAsia="sk-SK"/>
        </w:rPr>
        <w:t/>
      </w:r>
    </w:p>
    <w:p w14:paraId="12FA53D5" w14:textId="40048B6A" w:rsidR="0038183B" w:rsidRDefault="0038183B" w:rsidP="0038183B">
      <w:r w:rsidRPr="0038183B">
        <w:rPr>
          <w:lang w:val="sk-SK" w:eastAsia="sk-SK"/>
        </w:rPr>
        <w:t>Vždy si nechajte viac času na zastavenie alebo reakciu na nebezpečenstvo.</w:t>
      </w:r>
    </w:p>
    <w:p w14:paraId="1AD0217C" w14:textId="77777777" w:rsidR="003052E2" w:rsidRDefault="003052E2" w:rsidP="0038183B"/>
    <w:p w14:paraId="59D1A6E0" w14:textId="49A00442" w:rsidR="0038183B" w:rsidRPr="0038183B" w:rsidRDefault="0038183B" w:rsidP="0038183B">
      <w:r w:rsidRPr="0038183B">
        <w:rPr>
          <w:lang w:val="sk-SK" w:eastAsia="sk-SK"/>
        </w:rPr>
        <w:t>Bezpečnostná výbava</w:t>
      </w:r>
    </w:p>
    <w:p w14:paraId="5AFBC32E" w14:textId="77777777" w:rsidR="0038183B" w:rsidRPr="0038183B" w:rsidRDefault="0038183B" w:rsidP="0038183B">
      <w:r w:rsidRPr="0038183B">
        <w:rPr>
          <w:lang w:val="sk-SK" w:eastAsia="sk-SK"/>
        </w:rPr>
        <w:t>Prilba</w:t>
      </w:r>
    </w:p>
    <w:p w14:paraId="68632ED7" w14:textId="344475D3" w:rsidR="0038183B" w:rsidRPr="0038183B" w:rsidRDefault="0038183B" w:rsidP="0038183B">
      <w:r w:rsidRPr="0038183B">
        <w:rPr>
          <w:lang w:val="sk-SK" w:eastAsia="sk-SK"/>
        </w:rPr>
        <w:t/>
      </w:r>
      <w:r w:rsidR="003052E2">
        <w:rPr>
          <w:lang w:val="sk-SK" w:eastAsia="sk-SK"/>
        </w:rPr>
        <w:t/>
      </w:r>
      <w:r w:rsidRPr="0038183B">
        <w:rPr>
          <w:lang w:val="sk-SK" w:eastAsia="sk-SK"/>
        </w:rPr>
        <w:t/>
      </w:r>
      <w:r w:rsidR="003052E2">
        <w:rPr>
          <w:lang w:val="sk-SK" w:eastAsia="sk-SK"/>
        </w:rPr>
        <w:t/>
      </w:r>
      <w:r w:rsidRPr="0038183B">
        <w:rPr>
          <w:lang w:val="sk-SK" w:eastAsia="sk-SK"/>
        </w:rPr>
        <w:t/>
      </w:r>
      <w:r w:rsidR="003052E2">
        <w:rPr>
          <w:lang w:val="sk-SK" w:eastAsia="sk-SK"/>
        </w:rPr>
        <w:t/>
      </w:r>
      <w:r w:rsidRPr="0038183B">
        <w:rPr>
          <w:lang w:val="sk-SK" w:eastAsia="sk-SK"/>
        </w:rPr>
        <w:t/>
      </w:r>
      <w:r w:rsidR="003052E2">
        <w:rPr>
          <w:lang w:val="sk-SK" w:eastAsia="sk-SK"/>
        </w:rPr>
        <w:t/>
      </w:r>
      <w:r w:rsidRPr="0038183B">
        <w:rPr>
          <w:lang w:val="sk-SK" w:eastAsia="sk-SK"/>
        </w:rPr>
        <w:t>Hoci nosenie prilby pri jazde na bicykli nie je povinné, odporúča sa. Mnohým cyklistickým zraneniam hlavy sa dalo predísť nosením prilby. Predajca bicyklov vám môže odporučiť prilbu správnej veľkosti, ktorá vám dobre sedí. Aby bola účinná a pohodlná, musí byť správne nasadená a bezpečne zapnutá.</w:t>
      </w:r>
      <w:r w:rsidR="003052E2">
        <w:rPr>
          <w:lang w:val="sk-SK" w:eastAsia="sk-SK"/>
        </w:rPr>
        <w:t/>
      </w:r>
      <w:r w:rsidRPr="0038183B">
        <w:rPr>
          <w:lang w:val="sk-SK" w:eastAsia="sk-SK"/>
        </w:rPr>
        <w:t/>
      </w:r>
      <w:r w:rsidR="003052E2">
        <w:rPr>
          <w:lang w:val="sk-SK" w:eastAsia="sk-SK"/>
        </w:rPr>
        <w:t/>
      </w:r>
      <w:r w:rsidRPr="0038183B">
        <w:rPr>
          <w:lang w:val="sk-SK" w:eastAsia="sk-SK"/>
        </w:rPr>
        <w:t/>
      </w:r>
      <w:r w:rsidR="003052E2">
        <w:rPr>
          <w:lang w:val="sk-SK" w:eastAsia="sk-SK"/>
        </w:rPr>
        <w:t/>
      </w:r>
      <w:r w:rsidRPr="0038183B">
        <w:rPr>
          <w:lang w:val="sk-SK" w:eastAsia="sk-SK"/>
        </w:rPr>
        <w:t/>
      </w:r>
    </w:p>
    <w:p w14:paraId="4008CADE" w14:textId="35E0E92F" w:rsidR="0038183B" w:rsidRPr="0038183B" w:rsidRDefault="0038183B" w:rsidP="0038183B">
      <w:r w:rsidRPr="0038183B">
        <w:rPr>
          <w:lang w:val="sk-SK" w:eastAsia="sk-SK"/>
        </w:rPr>
        <w:t>VAROVANIE</w:t>
      </w:r>
    </w:p>
    <w:p w14:paraId="17A46B3D" w14:textId="1E893D23" w:rsidR="0038183B" w:rsidRPr="0038183B" w:rsidRDefault="0038183B" w:rsidP="0038183B">
      <w:r w:rsidRPr="0038183B">
        <w:rPr>
          <w:lang w:val="sk-SK" w:eastAsia="sk-SK"/>
        </w:rPr>
        <w:t>Odporúčame nosiť prilbu a počas jazdy mať bezpečne zapnutý podbradný remienok. Ďalšie informácie nájdete v návode k prilbe.</w:t>
      </w:r>
      <w:r w:rsidR="003052E2">
        <w:rPr>
          <w:lang w:val="sk-SK" w:eastAsia="sk-SK"/>
        </w:rPr>
        <w:t/>
      </w:r>
      <w:r w:rsidRPr="0038183B">
        <w:rPr>
          <w:lang w:val="sk-SK" w:eastAsia="sk-SK"/>
        </w:rPr>
        <w:t/>
      </w:r>
      <w:r w:rsidR="003052E2">
        <w:rPr>
          <w:lang w:val="sk-SK" w:eastAsia="sk-SK"/>
        </w:rPr>
        <w:t/>
      </w:r>
      <w:r w:rsidRPr="0038183B">
        <w:rPr>
          <w:lang w:val="sk-SK" w:eastAsia="sk-SK"/>
        </w:rPr>
        <w:t/>
      </w:r>
    </w:p>
    <w:p w14:paraId="19B2B8A9" w14:textId="706F4B41" w:rsidR="0038183B" w:rsidRPr="0038183B" w:rsidRDefault="0038183B" w:rsidP="0038183B">
      <w:r w:rsidRPr="0038183B">
        <w:rPr>
          <w:lang w:val="sk-SK" w:eastAsia="sk-SK"/>
        </w:rPr>
        <w:t>Svetlá a odrazové prvky</w:t>
      </w:r>
      <w:r w:rsidRPr="0038183B">
        <w:rPr>
          <w:noProof/>
          <w:lang w:val="sk-SK" w:eastAsia="sk-SK"/>
        </w:rPr>
        <w:t/>
      </w:r>
      <w:r>
        <w:rPr>
          <w:noProof/>
          <w:lang w:val="sk-SK" w:eastAsia="sk-SK"/>
        </w:rPr>
        <w:drawing>
          <wp:inline distT="0" distB="0" distL="0" distR="0" wp14:anchorId="089A0234" wp14:editId="42874246">
            <wp:extent cx="1695450" cy="1314450"/>
            <wp:effectExtent l="0" t="0" r="0" b="0"/>
            <wp:docPr id="149245158" name="Picture 1" descr="A white and grey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45158" name="Picture 1" descr="A white and grey logo&#10;&#10;AI-generated content may be incorrect."/>
                    <pic:cNvPicPr/>
                  </pic:nvPicPr>
                  <pic:blipFill>
                    <a:blip r:embed="rId12"/>
                    <a:stretch>
                      <a:fillRect/>
                    </a:stretch>
                  </pic:blipFill>
                  <pic:spPr>
                    <a:xfrm>
                      <a:off x="0" y="0"/>
                      <a:ext cx="1695450" cy="1314450"/>
                    </a:xfrm>
                    <a:prstGeom prst="rect">
                      <a:avLst/>
                    </a:prstGeom>
                  </pic:spPr>
                </pic:pic>
              </a:graphicData>
            </a:graphic>
          </wp:inline>
        </w:drawing>
        <w:t/>
      </w:r>
    </w:p>
    <w:p w14:paraId="359905E2" w14:textId="705B9A98" w:rsidR="0038183B" w:rsidRPr="0038183B" w:rsidRDefault="0038183B" w:rsidP="0038183B">
      <w:r w:rsidRPr="0038183B">
        <w:rPr>
          <w:lang w:val="sk-SK" w:eastAsia="sk-SK"/>
        </w:rPr>
        <w:t/>
      </w:r>
      <w:r w:rsidR="003052E2">
        <w:rPr>
          <w:lang w:val="sk-SK" w:eastAsia="sk-SK"/>
        </w:rPr>
        <w:t/>
      </w:r>
      <w:r w:rsidRPr="0038183B">
        <w:rPr>
          <w:lang w:val="sk-SK" w:eastAsia="sk-SK"/>
        </w:rPr>
        <w:t/>
      </w:r>
      <w:r w:rsidR="003052E2">
        <w:rPr>
          <w:lang w:val="sk-SK" w:eastAsia="sk-SK"/>
        </w:rPr>
        <w:t/>
      </w:r>
      <w:r w:rsidRPr="0038183B">
        <w:rPr>
          <w:lang w:val="sk-SK" w:eastAsia="sk-SK"/>
        </w:rPr>
        <w:t/>
      </w:r>
      <w:r w:rsidR="003052E2">
        <w:rPr>
          <w:lang w:val="sk-SK" w:eastAsia="sk-SK"/>
        </w:rPr>
        <w:t/>
      </w:r>
      <w:r w:rsidRPr="0038183B">
        <w:rPr>
          <w:lang w:val="sk-SK" w:eastAsia="sk-SK"/>
        </w:rPr>
        <w:t/>
      </w:r>
      <w:r w:rsidR="003052E2">
        <w:rPr>
          <w:lang w:val="sk-SK" w:eastAsia="sk-SK"/>
        </w:rPr>
        <w:t/>
      </w:r>
      <w:r w:rsidRPr="0038183B">
        <w:rPr>
          <w:lang w:val="sk-SK" w:eastAsia="sk-SK"/>
        </w:rPr>
        <w:t>Ak plánujete jazdiť pri slabom osvetlení, bicykel musí byť vybavený svetlami – aby ste videli cestu a prekážky a zároveň aby vás videli ostatní účastníci cestnej premávky. Pri zlej viditeľnosti musíte mať stále svietiace biele predné svetlo a červené zadné svetlo. Odporúčame aj odrazové prvky na bicykli, kolesách alebo oblečení, ktoré upozornia vodičov na vašu prítomnosť.</w:t>
      </w:r>
      <w:r w:rsidR="003052E2">
        <w:rPr>
          <w:lang w:val="sk-SK" w:eastAsia="sk-SK"/>
        </w:rPr>
        <w:t/>
      </w:r>
      <w:r w:rsidRPr="0038183B">
        <w:rPr>
          <w:lang w:val="sk-SK" w:eastAsia="sk-SK"/>
        </w:rPr>
        <w:t/>
      </w:r>
      <w:r w:rsidR="003052E2">
        <w:rPr>
          <w:lang w:val="sk-SK" w:eastAsia="sk-SK"/>
        </w:rPr>
        <w:t/>
      </w:r>
      <w:r w:rsidRPr="0038183B">
        <w:rPr>
          <w:lang w:val="sk-SK" w:eastAsia="sk-SK"/>
        </w:rPr>
        <w:t/>
      </w:r>
      <w:r w:rsidR="003052E2">
        <w:rPr>
          <w:lang w:val="sk-SK" w:eastAsia="sk-SK"/>
        </w:rPr>
        <w:t/>
      </w:r>
      <w:r w:rsidRPr="0038183B">
        <w:rPr>
          <w:lang w:val="sk-SK" w:eastAsia="sk-SK"/>
        </w:rPr>
        <w:t/>
      </w:r>
    </w:p>
    <w:p w14:paraId="4A8389D7" w14:textId="705024E3" w:rsidR="0038183B" w:rsidRPr="0038183B" w:rsidRDefault="003633E2" w:rsidP="0038183B">
      <w:r>
        <w:rPr>
          <w:lang w:val="sk-SK" w:eastAsia="sk-SK"/>
        </w:rPr>
        <w:t>VAROVANIE</w:t>
      </w:r>
    </w:p>
    <w:p w14:paraId="1B4BDAFF" w14:textId="33393DD0" w:rsidR="0038183B" w:rsidRPr="0038183B" w:rsidRDefault="0038183B" w:rsidP="0038183B">
      <w:r w:rsidRPr="0038183B">
        <w:rPr>
          <w:lang w:val="sk-SK" w:eastAsia="sk-SK"/>
        </w:rPr>
        <w:t>Za vybavenie bicykla kvalitnými svetlami a ich používanie v podmienkach, keď je to potrebné alebo keď je dôležité, aby vás ostatní videli, zodpovedáte vy. Odrazové prvky nenahrádzajú riadne svetlá. Ak budete jazdiť na ceste, odrazové prvky z bicykla neodstraňujte.</w:t>
      </w:r>
      <w:r w:rsidR="003052E2">
        <w:rPr>
          <w:lang w:val="sk-SK" w:eastAsia="sk-SK"/>
        </w:rPr>
        <w:t/>
      </w:r>
      <w:r w:rsidRPr="0038183B">
        <w:rPr>
          <w:lang w:val="sk-SK" w:eastAsia="sk-SK"/>
        </w:rPr>
        <w:t/>
      </w:r>
      <w:r w:rsidR="003052E2">
        <w:rPr>
          <w:lang w:val="sk-SK" w:eastAsia="sk-SK"/>
        </w:rPr>
        <w:t/>
      </w:r>
      <w:r w:rsidRPr="0038183B">
        <w:rPr>
          <w:lang w:val="sk-SK" w:eastAsia="sk-SK"/>
        </w:rPr>
        <w:t/>
      </w:r>
      <w:r w:rsidR="003052E2">
        <w:rPr>
          <w:lang w:val="sk-SK" w:eastAsia="sk-SK"/>
        </w:rPr>
        <w:t/>
      </w:r>
      <w:r w:rsidRPr="0038183B">
        <w:rPr>
          <w:lang w:val="sk-SK" w:eastAsia="sk-SK"/>
        </w:rPr>
        <w:t/>
      </w:r>
      <w:r w:rsidR="003052E2">
        <w:rPr>
          <w:lang w:val="sk-SK" w:eastAsia="sk-SK"/>
        </w:rPr>
        <w:t/>
      </w:r>
      <w:r w:rsidRPr="0038183B">
        <w:rPr>
          <w:lang w:val="sk-SK" w:eastAsia="sk-SK"/>
        </w:rPr>
        <w:t/>
      </w:r>
    </w:p>
    <w:p w14:paraId="481D39A2" w14:textId="2A171F8E" w:rsidR="0038183B" w:rsidRPr="0038183B" w:rsidRDefault="0038183B" w:rsidP="0038183B">
      <w:r w:rsidRPr="0038183B">
        <w:rPr>
          <w:lang w:val="sk-SK" w:eastAsia="sk-SK"/>
        </w:rPr>
        <w:t>Ochrana očí</w:t>
      </w:r>
      <w:r w:rsidRPr="0038183B">
        <w:rPr>
          <w:noProof/>
          <w:lang w:val="sk-SK" w:eastAsia="sk-SK"/>
        </w:rPr>
        <w:t/>
      </w:r>
      <w:r>
        <w:rPr>
          <w:noProof/>
          <w:lang w:val="sk-SK" w:eastAsia="sk-SK"/>
        </w:rPr>
        <w:drawing>
          <wp:inline distT="0" distB="0" distL="0" distR="0" wp14:anchorId="296A069F" wp14:editId="209A30F9">
            <wp:extent cx="1743075" cy="1257300"/>
            <wp:effectExtent l="0" t="0" r="9525" b="0"/>
            <wp:docPr id="913422536" name="Picture 1" descr="A logo of glass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422536" name="Picture 1" descr="A logo of glasses&#10;&#10;AI-generated content may be incorrect."/>
                    <pic:cNvPicPr/>
                  </pic:nvPicPr>
                  <pic:blipFill>
                    <a:blip r:embed="rId13"/>
                    <a:stretch>
                      <a:fillRect/>
                    </a:stretch>
                  </pic:blipFill>
                  <pic:spPr>
                    <a:xfrm>
                      <a:off x="0" y="0"/>
                      <a:ext cx="1743075" cy="1257300"/>
                    </a:xfrm>
                    <a:prstGeom prst="rect">
                      <a:avLst/>
                    </a:prstGeom>
                  </pic:spPr>
                </pic:pic>
              </a:graphicData>
            </a:graphic>
          </wp:inline>
        </w:drawing>
        <w:t/>
      </w:r>
    </w:p>
    <w:p w14:paraId="4D0C2402" w14:textId="77777777" w:rsidR="003052E2" w:rsidRDefault="0038183B" w:rsidP="0038183B">
      <w:r w:rsidRPr="0038183B">
        <w:rPr>
          <w:lang w:val="sk-SK" w:eastAsia="sk-SK"/>
        </w:rPr>
        <w:t>Ochranné okuliare pomáhajú zabrániť vniknutiu nečistôt a iných predmetov do očí. V prípade potreby si môžete kúpiť špeciálne cyklistické okuliare, niektoré s vymeniteľnými sklami prispôsobiteľnými svetelným podmienkam.</w:t>
      </w:r>
      <w:r w:rsidR="003052E2">
        <w:rPr>
          <w:lang w:val="sk-SK" w:eastAsia="sk-SK"/>
        </w:rPr>
        <w:t/>
      </w:r>
      <w:r w:rsidRPr="0038183B">
        <w:rPr>
          <w:lang w:val="sk-SK" w:eastAsia="sk-SK"/>
        </w:rPr>
        <w:t/>
      </w:r>
      <w:r w:rsidR="003052E2">
        <w:rPr>
          <w:lang w:val="sk-SK" w:eastAsia="sk-SK"/>
        </w:rPr>
        <w:t/>
      </w:r>
      <w:r w:rsidRPr="0038183B">
        <w:rPr>
          <w:lang w:val="sk-SK" w:eastAsia="sk-SK"/>
        </w:rPr>
        <w:t/>
      </w:r>
      <w:r w:rsidR="003052E2">
        <w:rPr>
          <w:lang w:val="sk-SK" w:eastAsia="sk-SK"/>
        </w:rPr>
        <w:t/>
      </w:r>
      <w:r w:rsidRPr="0038183B">
        <w:rPr>
          <w:lang w:val="sk-SK" w:eastAsia="sk-SK"/>
        </w:rPr>
        <w:t/>
      </w:r>
      <w:r w:rsidR="003052E2">
        <w:rPr>
          <w:lang w:val="sk-SK" w:eastAsia="sk-SK"/>
        </w:rPr>
        <w:t/>
      </w:r>
    </w:p>
    <w:p w14:paraId="6A18B06D" w14:textId="3C98CD63" w:rsidR="0038183B" w:rsidRDefault="0038183B" w:rsidP="0038183B">
      <w:r w:rsidRPr="0038183B">
        <w:rPr>
          <w:lang w:val="sk-SK" w:eastAsia="sk-SK"/>
        </w:rPr>
        <w:t>Pri výbere cyklistických okuliarov požiadajte o radu predajcu bicyklov.</w:t>
      </w:r>
    </w:p>
    <w:p w14:paraId="29D9EC24" w14:textId="77777777" w:rsidR="0038183B" w:rsidRDefault="0038183B" w:rsidP="0038183B"/>
    <w:p w14:paraId="6358060E" w14:textId="77777777" w:rsidR="0038183B" w:rsidRPr="0038183B" w:rsidRDefault="0038183B" w:rsidP="0038183B">
      <w:r w:rsidRPr="0038183B">
        <w:rPr>
          <w:lang w:val="sk-SK" w:eastAsia="sk-SK"/>
        </w:rPr>
        <w:t>O V L Á D A N I E  B I C Y K L A</w:t>
      </w:r>
    </w:p>
    <w:p w14:paraId="09322652" w14:textId="0D037B4D" w:rsidR="0038183B" w:rsidRPr="0038183B" w:rsidRDefault="0038183B" w:rsidP="0038183B">
      <w:r w:rsidRPr="0038183B">
        <w:rPr>
          <w:lang w:val="sk-SK" w:eastAsia="sk-SK"/>
        </w:rPr>
        <w:t/>
      </w:r>
      <w:r w:rsidR="00117C99">
        <w:rPr>
          <w:lang w:val="sk-SK" w:eastAsia="sk-SK"/>
        </w:rPr>
        <w:t/>
      </w:r>
      <w:r w:rsidRPr="0038183B">
        <w:rPr>
          <w:lang w:val="sk-SK" w:eastAsia="sk-SK"/>
        </w:rPr>
        <w:t/>
      </w:r>
      <w:r w:rsidR="00117C99">
        <w:rPr>
          <w:lang w:val="sk-SK" w:eastAsia="sk-SK"/>
        </w:rPr>
        <w:t/>
      </w:r>
      <w:r w:rsidRPr="0038183B">
        <w:rPr>
          <w:lang w:val="sk-SK" w:eastAsia="sk-SK"/>
        </w:rPr>
        <w:t/>
      </w:r>
      <w:r w:rsidR="00117C99">
        <w:rPr>
          <w:lang w:val="sk-SK" w:eastAsia="sk-SK"/>
        </w:rPr>
        <w:t/>
      </w:r>
      <w:r w:rsidRPr="0038183B">
        <w:rPr>
          <w:lang w:val="sk-SK" w:eastAsia="sk-SK"/>
        </w:rPr>
        <w:t/>
      </w:r>
      <w:r w:rsidR="00117C99">
        <w:rPr>
          <w:lang w:val="sk-SK" w:eastAsia="sk-SK"/>
        </w:rPr>
        <w:t/>
      </w:r>
      <w:r w:rsidRPr="0038183B">
        <w:rPr>
          <w:lang w:val="sk-SK" w:eastAsia="sk-SK"/>
        </w:rPr>
        <w:t/>
      </w:r>
      <w:r w:rsidR="00117C99">
        <w:rPr>
          <w:lang w:val="sk-SK" w:eastAsia="sk-SK"/>
        </w:rPr>
        <w:t/>
      </w:r>
      <w:r w:rsidRPr="0038183B">
        <w:rPr>
          <w:lang w:val="sk-SK" w:eastAsia="sk-SK"/>
        </w:rPr>
        <w:t>Pre výkon, potešenie z jazdy a bezpečnosť je dôležité rozumieť tomu, ako jednotlivé časti bicykla fungujú. Ani skúsený cyklista by nemal predpokladať, že nový bicykel funguje rovnako ako jeho predchádzajúci bicykel. Ak máte čo i len najmenšiu pochybnosť, či niečomu rozumiete, obráťte sa na predajcu bicyklov, ktorý vám pomôže.</w:t>
      </w:r>
      <w:r w:rsidR="00117C99">
        <w:rPr>
          <w:lang w:val="sk-SK" w:eastAsia="sk-SK"/>
        </w:rPr>
        <w:t/>
      </w:r>
      <w:r w:rsidRPr="0038183B">
        <w:rPr>
          <w:lang w:val="sk-SK" w:eastAsia="sk-SK"/>
        </w:rPr>
        <w:t/>
      </w:r>
      <w:r w:rsidR="00117C99">
        <w:rPr>
          <w:lang w:val="sk-SK" w:eastAsia="sk-SK"/>
        </w:rPr>
        <w:t/>
      </w:r>
      <w:r w:rsidRPr="0038183B">
        <w:rPr>
          <w:lang w:val="sk-SK" w:eastAsia="sk-SK"/>
        </w:rPr>
        <w:t/>
      </w:r>
    </w:p>
    <w:p w14:paraId="63F4C8DD" w14:textId="77777777" w:rsidR="0038183B" w:rsidRPr="0038183B" w:rsidRDefault="0038183B" w:rsidP="0038183B">
      <w:r w:rsidRPr="0038183B">
        <w:rPr>
          <w:lang w:val="sk-SK" w:eastAsia="sk-SK"/>
        </w:rPr>
        <w:t>Táto časť obsahuje:</w:t>
      </w:r>
    </w:p>
    <w:p w14:paraId="40CAC583" w14:textId="77777777" w:rsidR="0038183B" w:rsidRPr="0038183B" w:rsidRDefault="0038183B" w:rsidP="0038183B">
      <w:pPr>
        <w:rPr>
          <w:b/>
          <w:bCs/>
        </w:rPr>
      </w:pPr>
      <w:r w:rsidRPr="0038183B">
        <w:rPr>
          <w:b/>
          <w:bCs/>
          <w:lang w:val="sk-SK" w:eastAsia="sk-SK"/>
        </w:rPr>
        <w:t>• Úvod do rýchloupínacích mechanizmov</w:t>
      </w:r>
    </w:p>
    <w:p w14:paraId="3E081CC4" w14:textId="77777777" w:rsidR="0038183B" w:rsidRPr="0038183B" w:rsidRDefault="0038183B" w:rsidP="0038183B">
      <w:pPr>
        <w:rPr>
          <w:b/>
          <w:bCs/>
        </w:rPr>
      </w:pPr>
      <w:r w:rsidRPr="0038183B">
        <w:rPr>
          <w:b/>
          <w:bCs/>
          <w:lang w:val="sk-SK" w:eastAsia="sk-SK"/>
        </w:rPr>
        <w:t>• Predný rýchloupínak</w:t>
      </w:r>
    </w:p>
    <w:p w14:paraId="58444D70" w14:textId="77777777" w:rsidR="0038183B" w:rsidRPr="0038183B" w:rsidRDefault="0038183B" w:rsidP="0038183B">
      <w:pPr>
        <w:rPr>
          <w:b/>
          <w:bCs/>
        </w:rPr>
      </w:pPr>
      <w:r w:rsidRPr="0038183B">
        <w:rPr>
          <w:b/>
          <w:bCs/>
          <w:lang w:val="sk-SK" w:eastAsia="sk-SK"/>
        </w:rPr>
        <w:t>• Zadný rýchloupínak</w:t>
      </w:r>
    </w:p>
    <w:p w14:paraId="4F5BB168" w14:textId="77777777" w:rsidR="0038183B" w:rsidRPr="0038183B" w:rsidRDefault="0038183B" w:rsidP="0038183B">
      <w:pPr>
        <w:rPr>
          <w:b/>
          <w:bCs/>
        </w:rPr>
      </w:pPr>
      <w:r w:rsidRPr="0038183B">
        <w:rPr>
          <w:b/>
          <w:bCs/>
          <w:lang w:val="sk-SK" w:eastAsia="sk-SK"/>
        </w:rPr>
        <w:t>• Rýchloupínacia objímka sedlovky</w:t>
      </w:r>
    </w:p>
    <w:p w14:paraId="0BB1B5F5" w14:textId="77777777" w:rsidR="0038183B" w:rsidRPr="0038183B" w:rsidRDefault="0038183B" w:rsidP="0038183B">
      <w:pPr>
        <w:rPr>
          <w:b/>
          <w:bCs/>
        </w:rPr>
      </w:pPr>
      <w:r w:rsidRPr="0038183B">
        <w:rPr>
          <w:b/>
          <w:bCs/>
          <w:lang w:val="sk-SK" w:eastAsia="sk-SK"/>
        </w:rPr>
        <w:t>• Úvod do bŕzd</w:t>
      </w:r>
    </w:p>
    <w:p w14:paraId="3B9E1CF2" w14:textId="77777777" w:rsidR="0038183B" w:rsidRPr="0038183B" w:rsidRDefault="0038183B" w:rsidP="0038183B">
      <w:pPr>
        <w:rPr>
          <w:b/>
          <w:bCs/>
        </w:rPr>
      </w:pPr>
      <w:r w:rsidRPr="0038183B">
        <w:rPr>
          <w:b/>
          <w:bCs/>
          <w:lang w:val="sk-SK" w:eastAsia="sk-SK"/>
        </w:rPr>
        <w:t>• Brzdy (čeľusťové a kotúčové)</w:t>
      </w:r>
    </w:p>
    <w:p w14:paraId="3BC93872" w14:textId="77777777" w:rsidR="0038183B" w:rsidRPr="0038183B" w:rsidRDefault="0038183B" w:rsidP="0038183B">
      <w:pPr>
        <w:rPr>
          <w:b/>
          <w:bCs/>
        </w:rPr>
      </w:pPr>
      <w:r w:rsidRPr="0038183B">
        <w:rPr>
          <w:b/>
          <w:bCs/>
          <w:lang w:val="sk-SK" w:eastAsia="sk-SK"/>
        </w:rPr>
        <w:t>• Brzdy (cantilever a V-brzdy)</w:t>
      </w:r>
    </w:p>
    <w:p w14:paraId="318740A9" w14:textId="77777777" w:rsidR="0038183B" w:rsidRPr="0038183B" w:rsidRDefault="0038183B" w:rsidP="0038183B">
      <w:pPr>
        <w:rPr>
          <w:b/>
          <w:bCs/>
        </w:rPr>
      </w:pPr>
      <w:r w:rsidRPr="0038183B">
        <w:rPr>
          <w:b/>
          <w:bCs/>
          <w:lang w:val="sk-SK" w:eastAsia="sk-SK"/>
        </w:rPr>
        <w:t>• Úvod do prevodov</w:t>
      </w:r>
    </w:p>
    <w:p w14:paraId="2CC865AB" w14:textId="77777777" w:rsidR="0038183B" w:rsidRPr="0038183B" w:rsidRDefault="0038183B" w:rsidP="0038183B">
      <w:pPr>
        <w:rPr>
          <w:b/>
          <w:bCs/>
        </w:rPr>
      </w:pPr>
      <w:r w:rsidRPr="0038183B">
        <w:rPr>
          <w:b/>
          <w:bCs/>
          <w:lang w:val="sk-SK" w:eastAsia="sk-SK"/>
        </w:rPr>
        <w:t>• Radiace páčky</w:t>
      </w:r>
    </w:p>
    <w:p w14:paraId="1EF11588" w14:textId="77777777" w:rsidR="0038183B" w:rsidRPr="0038183B" w:rsidRDefault="0038183B" w:rsidP="0038183B">
      <w:pPr>
        <w:rPr>
          <w:b/>
          <w:bCs/>
        </w:rPr>
      </w:pPr>
      <w:r w:rsidRPr="0038183B">
        <w:rPr>
          <w:b/>
          <w:bCs/>
          <w:lang w:val="sk-SK" w:eastAsia="sk-SK"/>
        </w:rPr>
        <w:t>• Pedále</w:t>
      </w:r>
    </w:p>
    <w:p w14:paraId="21D3D607" w14:textId="77777777" w:rsidR="0038183B" w:rsidRPr="0038183B" w:rsidRDefault="0038183B" w:rsidP="0038183B">
      <w:pPr>
        <w:rPr>
          <w:b/>
          <w:bCs/>
        </w:rPr>
      </w:pPr>
      <w:r w:rsidRPr="0038183B">
        <w:rPr>
          <w:b/>
          <w:bCs/>
          <w:lang w:val="sk-SK" w:eastAsia="sk-SK"/>
        </w:rPr>
        <w:t>• Plášte a duše</w:t>
      </w:r>
    </w:p>
    <w:p w14:paraId="56C6994B" w14:textId="77777777" w:rsidR="0038183B" w:rsidRPr="0038183B" w:rsidRDefault="0038183B" w:rsidP="0038183B">
      <w:pPr>
        <w:rPr>
          <w:b/>
          <w:bCs/>
        </w:rPr>
      </w:pPr>
      <w:r w:rsidRPr="0038183B">
        <w:rPr>
          <w:b/>
          <w:bCs/>
          <w:lang w:val="sk-SK" w:eastAsia="sk-SK"/>
        </w:rPr>
        <w:t>• Odpruženie</w:t>
      </w:r>
    </w:p>
    <w:p w14:paraId="7713554B" w14:textId="1BF3A86B" w:rsidR="0038183B" w:rsidRDefault="0038183B" w:rsidP="0038183B">
      <w:pPr>
        <w:rPr>
          <w:b/>
          <w:bCs/>
        </w:rPr>
      </w:pPr>
      <w:r w:rsidRPr="0038183B">
        <w:rPr>
          <w:b/>
          <w:bCs/>
          <w:lang w:val="sk-SK" w:eastAsia="sk-SK"/>
        </w:rPr>
        <w:t>• Používanie elektrického bicykla</w:t>
      </w:r>
    </w:p>
    <w:p w14:paraId="43B347E7" w14:textId="77777777" w:rsidR="0038183B" w:rsidRDefault="0038183B" w:rsidP="0038183B">
      <w:pPr>
        <w:rPr>
          <w:b/>
          <w:bCs/>
        </w:rPr>
      </w:pPr>
    </w:p>
    <w:p w14:paraId="0450F1DE" w14:textId="2AE01BF3" w:rsidR="0038183B" w:rsidRDefault="0038183B" w:rsidP="0038183B">
      <w:r w:rsidRPr="0038183B">
        <w:rPr>
          <w:lang w:val="sk-SK" w:eastAsia="sk-SK"/>
        </w:rPr>
        <w:t>Úvod do rýchloupínacích mechanizmov</w:t>
      </w:r>
    </w:p>
    <w:p w14:paraId="37127D15" w14:textId="432FC903" w:rsidR="0038183B" w:rsidRDefault="0038183B" w:rsidP="0038183B">
      <w:r w:rsidRPr="0038183B">
        <w:rPr>
          <w:lang w:val="sk-SK" w:eastAsia="sk-SK"/>
        </w:rPr>
        <w:t>Kolesá možno k bicyklu pripevniť niekoľkými spôsobmi:</w:t>
      </w:r>
    </w:p>
    <w:p w14:paraId="21B24623" w14:textId="4C281543" w:rsidR="0038183B" w:rsidRDefault="0038183B" w:rsidP="0038183B">
      <w:r>
        <w:rPr>
          <w:lang w:val="sk-SK" w:eastAsia="sk-SK"/>
        </w:rPr>
        <w:t>Rýchloupínacou (QR) pákou, teda pákovým mechanizmom s vačkou pripevneným k náboju kolesa;</w:t>
      </w:r>
    </w:p>
    <w:p w14:paraId="67191D2A" w14:textId="777EA0A8" w:rsidR="0038183B" w:rsidRDefault="0038183B" w:rsidP="0038183B">
      <w:r>
        <w:rPr>
          <w:lang w:val="sk-SK" w:eastAsia="sk-SK"/>
        </w:rPr>
        <w:t/>
      </w:r>
      <w:r w:rsidR="00117C99">
        <w:rPr>
          <w:lang w:val="sk-SK" w:eastAsia="sk-SK"/>
        </w:rPr>
        <w:t/>
      </w:r>
      <w:r>
        <w:rPr>
          <w:lang w:val="sk-SK" w:eastAsia="sk-SK"/>
        </w:rPr>
        <w:t/>
      </w:r>
      <w:r w:rsidR="00117C99">
        <w:rPr>
          <w:lang w:val="sk-SK" w:eastAsia="sk-SK"/>
        </w:rPr>
        <w:t/>
      </w:r>
      <w:r>
        <w:rPr>
          <w:lang w:val="sk-SK" w:eastAsia="sk-SK"/>
        </w:rPr>
        <w:t>osou upevnenou maticou a skrutkou, ktorú možno utiahnuť alebo povoliť náradím; os je pripevnená k náboju kolesa;</w:t>
      </w:r>
    </w:p>
    <w:p w14:paraId="1AF97D40" w14:textId="4D81D2C2" w:rsidR="0038183B" w:rsidRDefault="00A050A4" w:rsidP="0038183B">
      <w:r>
        <w:rPr>
          <w:lang w:val="sk-SK" w:eastAsia="sk-SK"/>
        </w:rPr>
        <w:t/>
      </w:r>
      <w:r w:rsidR="00117C99">
        <w:rPr>
          <w:lang w:val="sk-SK" w:eastAsia="sk-SK"/>
        </w:rPr>
        <w:t/>
      </w:r>
      <w:r>
        <w:rPr>
          <w:lang w:val="sk-SK" w:eastAsia="sk-SK"/>
        </w:rPr>
        <w:t>pevnou osou (TA), ktorá sa pri demontáži kolesa úplne vytiahne z náboja aj bicykla; môže používať vačkovú páku alebo závitovú skrutku ovládanú náradím.</w:t>
      </w:r>
    </w:p>
    <w:p w14:paraId="42A3BD02" w14:textId="28A148E8" w:rsidR="00A050A4" w:rsidRPr="00A050A4" w:rsidRDefault="003633E2" w:rsidP="00A050A4">
      <w:r>
        <w:rPr>
          <w:lang w:val="sk-SK" w:eastAsia="sk-SK"/>
        </w:rPr>
        <w:t>VAROVANIE</w:t>
      </w:r>
    </w:p>
    <w:p w14:paraId="1E96CEF8" w14:textId="1C39D579" w:rsidR="00A050A4" w:rsidRPr="00A050A4" w:rsidRDefault="00A050A4" w:rsidP="00A050A4">
      <w:r>
        <w:rPr>
          <w:lang w:val="sk-SK" w:eastAsia="sk-SK"/>
        </w:rPr>
        <w:t/>
      </w:r>
      <w:r w:rsidR="00117C99">
        <w:rPr>
          <w:lang w:val="sk-SK" w:eastAsia="sk-SK"/>
        </w:rPr>
        <w:t/>
      </w:r>
      <w:r>
        <w:rPr>
          <w:lang w:val="sk-SK" w:eastAsia="sk-SK"/>
        </w:rPr>
        <w:t/>
      </w:r>
      <w:r w:rsidRPr="00A050A4">
        <w:rPr>
          <w:lang w:val="sk-SK" w:eastAsia="sk-SK"/>
        </w:rPr>
        <w:t>Ak rýchloupínacia páka QR alebo upevňovací prvok pevnej osi TA nie sú dostatočne dotiahnuté, koleso sa môže kývať alebo vypadnúť. Preto je nevyhnutné:</w:t>
      </w:r>
    </w:p>
    <w:p w14:paraId="1A8EC063" w14:textId="77777777" w:rsidR="00A050A4" w:rsidRPr="00A050A4" w:rsidRDefault="00A050A4" w:rsidP="00A050A4">
      <w:r w:rsidRPr="00A050A4">
        <w:rPr>
          <w:b/>
          <w:bCs/>
          <w:lang w:val="sk-SK" w:eastAsia="sk-SK"/>
        </w:rPr>
        <w:t/>
      </w:r>
      <w:r w:rsidRPr="00A050A4">
        <w:rPr>
          <w:lang w:val="sk-SK" w:eastAsia="sk-SK"/>
        </w:rPr>
        <w:t>1. Požiadať predajcu bicyklov, aby vám ukázal,</w:t>
      </w:r>
    </w:p>
    <w:p w14:paraId="71774398" w14:textId="77777777" w:rsidR="00A050A4" w:rsidRPr="00A050A4" w:rsidRDefault="00A050A4" w:rsidP="00A050A4">
      <w:r w:rsidRPr="00A050A4">
        <w:rPr>
          <w:lang w:val="sk-SK" w:eastAsia="sk-SK"/>
        </w:rPr>
        <w:t>ako bezpečne namontovať a demontovať kolesá bicykla.</w:t>
      </w:r>
    </w:p>
    <w:p w14:paraId="07690FD0" w14:textId="77777777" w:rsidR="00A050A4" w:rsidRPr="00A050A4" w:rsidRDefault="00A050A4" w:rsidP="00A050A4">
      <w:r w:rsidRPr="00A050A4">
        <w:rPr>
          <w:b/>
          <w:bCs/>
          <w:lang w:val="sk-SK" w:eastAsia="sk-SK"/>
        </w:rPr>
        <w:t/>
      </w:r>
      <w:r w:rsidRPr="00A050A4">
        <w:rPr>
          <w:lang w:val="sk-SK" w:eastAsia="sk-SK"/>
        </w:rPr>
        <w:t>2. Poznať správny postup upevnenia kolesa</w:t>
      </w:r>
    </w:p>
    <w:p w14:paraId="6490601F" w14:textId="77777777" w:rsidR="00A050A4" w:rsidRPr="00A050A4" w:rsidRDefault="00A050A4" w:rsidP="00A050A4">
      <w:r w:rsidRPr="00A050A4">
        <w:rPr>
          <w:lang w:val="sk-SK" w:eastAsia="sk-SK"/>
        </w:rPr>
        <w:t>rýchloupínacou pákou QR, osou s maticou a skrutkou alebo mechanizmom TA.</w:t>
      </w:r>
    </w:p>
    <w:p w14:paraId="11C482FF" w14:textId="77777777" w:rsidR="00A050A4" w:rsidRPr="00A050A4" w:rsidRDefault="00A050A4" w:rsidP="00A050A4">
      <w:r w:rsidRPr="00A050A4">
        <w:rPr>
          <w:b/>
          <w:bCs/>
          <w:lang w:val="sk-SK" w:eastAsia="sk-SK"/>
        </w:rPr>
        <w:t/>
      </w:r>
      <w:r w:rsidRPr="00A050A4">
        <w:rPr>
          <w:lang w:val="sk-SK" w:eastAsia="sk-SK"/>
        </w:rPr>
        <w:t>3. Pred každou jazdou skontrolovať, či sú mechanizmy QR,</w:t>
      </w:r>
    </w:p>
    <w:p w14:paraId="75C5F3AA" w14:textId="3AE21C2C" w:rsidR="00A050A4" w:rsidRDefault="00A050A4" w:rsidP="00A050A4">
      <w:r w:rsidRPr="00A050A4">
        <w:rPr>
          <w:lang w:val="sk-SK" w:eastAsia="sk-SK"/>
        </w:rPr>
        <w:t>osa s maticou a skrutkou alebo TA pevne zaistené.</w:t>
      </w:r>
    </w:p>
    <w:p w14:paraId="4DDC4828" w14:textId="77777777" w:rsidR="00A050A4" w:rsidRDefault="00A050A4" w:rsidP="00A050A4"/>
    <w:p w14:paraId="1EA14DD3" w14:textId="7CE29480" w:rsidR="00A050A4" w:rsidRDefault="00A050A4" w:rsidP="00A050A4">
      <w:r w:rsidRPr="00A050A4">
        <w:rPr>
          <w:lang w:val="sk-SK" w:eastAsia="sk-SK"/>
        </w:rPr>
        <w:t/>
      </w:r>
      <w:r w:rsidR="00117C99">
        <w:rPr>
          <w:lang w:val="sk-SK" w:eastAsia="sk-SK"/>
        </w:rPr>
        <w:t/>
      </w:r>
      <w:r w:rsidRPr="00A050A4">
        <w:rPr>
          <w:lang w:val="sk-SK" w:eastAsia="sk-SK"/>
        </w:rPr>
        <w:t>Používanie rýchloupínacieho mechanizmu (QR) na nábojoch typu „quick-release“ alebo „thru-axle“</w:t>
      </w:r>
    </w:p>
    <w:p w14:paraId="5066FCED" w14:textId="63787D6A" w:rsidR="00A050A4" w:rsidRPr="00A050A4" w:rsidRDefault="00A050A4" w:rsidP="00A050A4">
      <w:r w:rsidRPr="00A050A4">
        <w:rPr>
          <w:lang w:val="sk-SK" w:eastAsia="sk-SK"/>
        </w:rPr>
        <w:t/>
      </w:r>
      <w:r w:rsidR="00117C99">
        <w:rPr>
          <w:lang w:val="sk-SK" w:eastAsia="sk-SK"/>
        </w:rPr>
        <w:t/>
      </w:r>
      <w:r w:rsidRPr="00A050A4">
        <w:rPr>
          <w:lang w:val="sk-SK" w:eastAsia="sk-SK"/>
        </w:rPr>
        <w:t/>
      </w:r>
      <w:r w:rsidR="00117C99">
        <w:rPr>
          <w:lang w:val="sk-SK" w:eastAsia="sk-SK"/>
        </w:rPr>
        <w:t/>
      </w:r>
      <w:r w:rsidRPr="00A050A4">
        <w:rPr>
          <w:lang w:val="sk-SK" w:eastAsia="sk-SK"/>
        </w:rPr>
        <w:t/>
      </w:r>
      <w:r w:rsidR="00117C99">
        <w:rPr>
          <w:lang w:val="sk-SK" w:eastAsia="sk-SK"/>
        </w:rPr>
        <w:t/>
      </w:r>
      <w:r w:rsidRPr="00A050A4">
        <w:rPr>
          <w:lang w:val="sk-SK" w:eastAsia="sk-SK"/>
        </w:rPr>
        <w:t/>
      </w:r>
      <w:r w:rsidR="00117C99">
        <w:rPr>
          <w:lang w:val="sk-SK" w:eastAsia="sk-SK"/>
        </w:rPr>
        <w:t/>
      </w:r>
      <w:r w:rsidRPr="00A050A4">
        <w:rPr>
          <w:lang w:val="sk-SK" w:eastAsia="sk-SK"/>
        </w:rPr>
        <w:t/>
      </w:r>
      <w:r w:rsidR="00117C99" w:rsidRPr="00A050A4">
        <w:rPr>
          <w:lang w:val="sk-SK" w:eastAsia="sk-SK"/>
        </w:rPr>
        <w:t/>
      </w:r>
      <w:r w:rsidRPr="00A050A4">
        <w:rPr>
          <w:lang w:val="sk-SK" w:eastAsia="sk-SK"/>
        </w:rPr>
        <w:t/>
      </w:r>
      <w:r w:rsidR="00117C99">
        <w:rPr>
          <w:lang w:val="sk-SK" w:eastAsia="sk-SK"/>
        </w:rPr>
        <w:t/>
      </w:r>
      <w:r w:rsidRPr="00A050A4">
        <w:rPr>
          <w:lang w:val="sk-SK" w:eastAsia="sk-SK"/>
        </w:rPr>
        <w:t>Náboj kolesa sa upevňuje silou vačkovej páky rýchloupínaka – VAČKA SA NESMIE UŤAHOVAŤ IBA OTÁČANÍM V SMERE HODINOVÝCH RUČIČIEK. Upínaciu silu vytvára zatvorenie páky. Veľkosť tejto sily sa nastavuje nastavovacou maticou napnutia. Podržte vačkovú páku a otáčaním matice v smere hodinových ručičiek zvýšte upínaciu silu; otáčaním proti smeru hodinových ručičiek ju znížte. Na rozdiel medzi bezpečným a nebezpečným upevnením môže stačiť menej než jedna otáčka nastavovacej matice.</w:t>
      </w:r>
      <w:r w:rsidR="00117C99">
        <w:rPr>
          <w:lang w:val="sk-SK" w:eastAsia="sk-SK"/>
        </w:rPr>
        <w:t/>
      </w:r>
      <w:r w:rsidRPr="00A050A4">
        <w:rPr>
          <w:lang w:val="sk-SK" w:eastAsia="sk-SK"/>
        </w:rPr>
        <w:t/>
      </w:r>
      <w:r w:rsidR="00117C99">
        <w:rPr>
          <w:lang w:val="sk-SK" w:eastAsia="sk-SK"/>
        </w:rPr>
        <w:t/>
      </w:r>
      <w:r w:rsidRPr="00A050A4">
        <w:rPr>
          <w:lang w:val="sk-SK" w:eastAsia="sk-SK"/>
        </w:rPr>
        <w:t/>
      </w:r>
      <w:r w:rsidR="00117C99" w:rsidRPr="00A050A4">
        <w:rPr>
          <w:lang w:val="sk-SK" w:eastAsia="sk-SK"/>
        </w:rPr>
        <w:t/>
      </w:r>
      <w:r w:rsidRPr="00A050A4">
        <w:rPr>
          <w:lang w:val="sk-SK" w:eastAsia="sk-SK"/>
        </w:rPr>
        <w:t/>
      </w:r>
    </w:p>
    <w:p w14:paraId="3A78D328" w14:textId="6F0EFA7B" w:rsidR="00A050A4" w:rsidRDefault="00A050A4" w:rsidP="00A050A4">
      <w:pPr>
        <w:rPr>
          <w:b/>
          <w:bCs/>
        </w:rPr>
      </w:pPr>
      <w:r w:rsidRPr="00A050A4">
        <w:rPr>
          <w:lang w:val="sk-SK" w:eastAsia="sk-SK"/>
        </w:rPr>
        <w:t/>
      </w:r>
      <w:r w:rsidR="00117C99">
        <w:rPr>
          <w:lang w:val="sk-SK" w:eastAsia="sk-SK"/>
        </w:rPr>
        <w:t/>
      </w:r>
      <w:r w:rsidRPr="00A050A4">
        <w:rPr>
          <w:lang w:val="sk-SK" w:eastAsia="sk-SK"/>
        </w:rPr>
        <w:t>Správne nastavená vačková páka QR musí pri otváraní a zatváraní klásť určitý odpor – takmer na hranici sily prstov – a pri zatvorení má vyvinúť tlak, ktorý zanechá na dlani mierny otlačok. Koleso potom musí byť bezpečne a pevne uchytené. Kontrolujte to pred každou jazdou!</w:t>
      </w:r>
      <w:r w:rsidR="00117C99">
        <w:rPr>
          <w:lang w:val="sk-SK" w:eastAsia="sk-SK"/>
        </w:rPr>
        <w:t/>
      </w:r>
      <w:r w:rsidRPr="00A050A4">
        <w:rPr>
          <w:lang w:val="sk-SK" w:eastAsia="sk-SK"/>
        </w:rPr>
        <w:t/>
      </w:r>
      <w:r w:rsidR="00117C99">
        <w:rPr>
          <w:lang w:val="sk-SK" w:eastAsia="sk-SK"/>
        </w:rPr>
        <w:t/>
      </w:r>
      <w:r w:rsidRPr="00A050A4">
        <w:rPr>
          <w:lang w:val="sk-SK" w:eastAsia="sk-SK"/>
        </w:rPr>
        <w:t/>
      </w:r>
      <w:r w:rsidRPr="00A050A4">
        <w:rPr>
          <w:b/>
          <w:bCs/>
          <w:lang w:val="sk-SK" w:eastAsia="sk-SK"/>
        </w:rPr>
        <w:t/>
      </w:r>
    </w:p>
    <w:p w14:paraId="010C6E46" w14:textId="77777777" w:rsidR="00A050A4" w:rsidRDefault="00A050A4" w:rsidP="00A050A4">
      <w:pPr>
        <w:rPr>
          <w:b/>
          <w:bCs/>
        </w:rPr>
      </w:pPr>
    </w:p>
    <w:p w14:paraId="76161F8E" w14:textId="53A110D9" w:rsidR="00A050A4" w:rsidRDefault="00A050A4" w:rsidP="00A050A4">
      <w:pPr>
        <w:rPr>
          <w:b/>
          <w:bCs/>
        </w:rPr>
      </w:pPr>
      <w:r>
        <w:rPr>
          <w:b/>
          <w:bCs/>
          <w:lang w:val="sk-SK" w:eastAsia="sk-SK"/>
        </w:rPr>
        <w:t>Montáž predného kolesa s rýchloupínakom</w:t>
      </w:r>
    </w:p>
    <w:p w14:paraId="389EF0DF" w14:textId="52EF3FAA" w:rsidR="00A050A4" w:rsidRDefault="00A050A4" w:rsidP="00A050A4">
      <w:pPr>
        <w:rPr>
          <w:b/>
          <w:bCs/>
        </w:rPr>
      </w:pPr>
      <w:r>
        <w:rPr>
          <w:b/>
          <w:bCs/>
          <w:lang w:val="sk-SK" w:eastAsia="sk-SK"/>
        </w:rPr>
        <w:t>1 – Otočte rýchloupínaciu páku tak, aby jej zakrivená časť smerovala od kolesa. Páka je teraz v OTVORENEJ polohe.</w:t>
      </w:r>
    </w:p>
    <w:p w14:paraId="68056587" w14:textId="5D8552BD" w:rsidR="00A050A4" w:rsidRDefault="00A050A4" w:rsidP="00A050A4">
      <w:pPr>
        <w:rPr>
          <w:b/>
          <w:bCs/>
        </w:rPr>
      </w:pPr>
      <w:r>
        <w:rPr>
          <w:b/>
          <w:bCs/>
          <w:lang w:val="sk-SK" w:eastAsia="sk-SK"/>
        </w:rPr>
        <w:t>2 – Vidlicu nasmerujte dopredu (a pri čeľusťových brzdách uvoľnite brzdové čeľuste). Vložte koleso medzi ramená vidlice správnym smerom tak, aby pätky vidlice pevne dosadli na os náboja a aby sa brzdový kotúč (ak je namontovaný) voľne zasunul medzi brzdové doštičky.</w:t>
      </w:r>
    </w:p>
    <w:p w14:paraId="212A4346" w14:textId="3D8AA46E" w:rsidR="00A050A4" w:rsidRDefault="00A050A4" w:rsidP="00A050A4">
      <w:pPr>
        <w:rPr>
          <w:b/>
          <w:bCs/>
        </w:rPr>
      </w:pPr>
      <w:r>
        <w:rPr>
          <w:b/>
          <w:bCs/>
          <w:lang w:val="sk-SK" w:eastAsia="sk-SK"/>
        </w:rPr>
        <w:t>3 – Pravou rukou držte páku QR v OTVORENEJ polohe a ľavou rukou doťahujte nastavovaciu maticu, až kým nebude prstami pevne dotiahnutá k pätke vidlice.</w:t>
      </w:r>
    </w:p>
    <w:p w14:paraId="56E1E058" w14:textId="16F1BF59" w:rsidR="00A050A4" w:rsidRDefault="00A050A4" w:rsidP="00A050A4">
      <w:pPr>
        <w:rPr>
          <w:b/>
          <w:bCs/>
        </w:rPr>
      </w:pPr>
      <w:r>
        <w:rPr>
          <w:b/>
          <w:bCs/>
          <w:lang w:val="sk-SK" w:eastAsia="sk-SK"/>
        </w:rPr>
        <w:t>4 – Skontrolujte, či pätky vidlice pevne dosadajú na os a koleso je vycentrované. Potom otočte páku QR nahor a zatlačte ju do ZATVORENEJ polohy. Páka má smerovať ku kolesu a ležať rovnobežne s vidlicou.</w:t>
      </w:r>
    </w:p>
    <w:p w14:paraId="4ED79DBC" w14:textId="77777777" w:rsidR="00A050A4" w:rsidRDefault="00A050A4" w:rsidP="00A050A4">
      <w:pPr>
        <w:rPr>
          <w:b/>
          <w:bCs/>
        </w:rPr>
      </w:pPr>
    </w:p>
    <w:p w14:paraId="4921C29C" w14:textId="64AD1222" w:rsidR="00A050A4" w:rsidRDefault="00A050A4" w:rsidP="00A050A4">
      <w:pPr>
        <w:rPr>
          <w:b/>
          <w:bCs/>
        </w:rPr>
      </w:pPr>
      <w:r>
        <w:rPr>
          <w:b/>
          <w:bCs/>
          <w:lang w:val="sk-SK" w:eastAsia="sk-SK"/>
        </w:rPr>
        <w:t>VAROVANIE</w:t>
      </w:r>
    </w:p>
    <w:p w14:paraId="5E558B92" w14:textId="2D882F22" w:rsidR="00A050A4" w:rsidRDefault="00A050A4" w:rsidP="00A050A4">
      <w:pPr>
        <w:rPr>
          <w:b/>
          <w:bCs/>
        </w:rPr>
      </w:pPr>
      <w:r w:rsidRPr="00A050A4">
        <w:rPr>
          <w:b/>
          <w:bCs/>
          <w:lang w:val="sk-SK" w:eastAsia="sk-SK"/>
        </w:rPr>
        <w:t/>
      </w:r>
      <w:r w:rsidR="00117C99">
        <w:rPr>
          <w:b/>
          <w:bCs/>
          <w:lang w:val="sk-SK" w:eastAsia="sk-SK"/>
        </w:rPr>
        <w:t/>
      </w:r>
      <w:r w:rsidRPr="00A050A4">
        <w:rPr>
          <w:b/>
          <w:bCs/>
          <w:lang w:val="sk-SK" w:eastAsia="sk-SK"/>
        </w:rPr>
        <w:t/>
      </w:r>
      <w:r w:rsidR="00117C99">
        <w:rPr>
          <w:b/>
          <w:bCs/>
          <w:lang w:val="sk-SK" w:eastAsia="sk-SK"/>
        </w:rPr>
        <w:t/>
      </w:r>
      <w:r w:rsidRPr="00A050A4">
        <w:rPr>
          <w:b/>
          <w:bCs/>
          <w:lang w:val="sk-SK" w:eastAsia="sk-SK"/>
        </w:rPr>
        <w:t>Ak možno páku úplne zatvoriť bez pevného zatlačenia – teda bez použitia značnej sily, ktorá zanechá otlačok na dlani alebo prstoch – napnutie nie je dostatočné. Pri správnej sile zanechajú ozubené koncové matice QR na povrchu rámu alebo vidlice kruhový odtlačok. Otvorte páku a otáčajte nastavovaciu maticu napnutia v smere hodinových ručičiek (na dotiahnutie), až kým na zatvorenie páky nebude potrebný pevný tlak. Pri osi upevnenej maticou a skrutkou uvoľnite hlavu skrutky vhodným náradím a postupujte podľa vyššie uvedeného montážneho návodu. Maticu utiahnite momentom 24 Nm. Pri kolese s pevnou osou TA uvoľnite jej upevňovací mechanizmus, vyberte os z náboja/kolesa a namontujte koleso podľa vyššie uvedeného postupu. Po vybratí osi je bicykel nestabilný a môže spadnúť, pretože koleso nie je pripevnené k rámu alebo vidlici. Os vložte späť a bezpečne utiahnite; použite uvedené hodnoty uťahovacieho momentu, pokyny na obsluhu vačkovej páky QR alebo informácie výrobcu pre konkrétny typ TA.</w:t>
      </w:r>
      <w:r w:rsidR="00117C99">
        <w:rPr>
          <w:b/>
          <w:bCs/>
          <w:lang w:val="sk-SK" w:eastAsia="sk-SK"/>
        </w:rPr>
        <w:t/>
      </w:r>
      <w:r w:rsidRPr="00A050A4">
        <w:rPr>
          <w:b/>
          <w:bCs/>
          <w:lang w:val="sk-SK" w:eastAsia="sk-SK"/>
        </w:rPr>
        <w:t/>
      </w:r>
      <w:r w:rsidR="00117C99">
        <w:rPr>
          <w:b/>
          <w:bCs/>
          <w:lang w:val="sk-SK" w:eastAsia="sk-SK"/>
        </w:rPr>
        <w:t/>
      </w:r>
      <w:r w:rsidRPr="00A050A4">
        <w:rPr>
          <w:b/>
          <w:bCs/>
          <w:lang w:val="sk-SK" w:eastAsia="sk-SK"/>
        </w:rPr>
        <w:t/>
      </w:r>
      <w:r w:rsidR="00117C99">
        <w:rPr>
          <w:b/>
          <w:bCs/>
          <w:lang w:val="sk-SK" w:eastAsia="sk-SK"/>
        </w:rPr>
        <w:t/>
      </w:r>
      <w:r w:rsidRPr="00A050A4">
        <w:rPr>
          <w:b/>
          <w:bCs/>
          <w:lang w:val="sk-SK" w:eastAsia="sk-SK"/>
        </w:rPr>
        <w:t/>
      </w:r>
      <w:r w:rsidR="00117C99">
        <w:rPr>
          <w:b/>
          <w:bCs/>
          <w:lang w:val="sk-SK" w:eastAsia="sk-SK"/>
        </w:rPr>
        <w:t/>
      </w:r>
      <w:r w:rsidRPr="00A050A4">
        <w:rPr>
          <w:b/>
          <w:bCs/>
          <w:lang w:val="sk-SK" w:eastAsia="sk-SK"/>
        </w:rPr>
        <w:t/>
      </w:r>
      <w:r w:rsidR="00117C99">
        <w:rPr>
          <w:b/>
          <w:bCs/>
          <w:lang w:val="sk-SK" w:eastAsia="sk-SK"/>
        </w:rPr>
        <w:t/>
      </w:r>
      <w:r w:rsidRPr="00A050A4">
        <w:rPr>
          <w:b/>
          <w:bCs/>
          <w:lang w:val="sk-SK" w:eastAsia="sk-SK"/>
        </w:rPr>
        <w:t/>
      </w:r>
      <w:r w:rsidR="00117C99">
        <w:rPr>
          <w:b/>
          <w:bCs/>
          <w:lang w:val="sk-SK" w:eastAsia="sk-SK"/>
        </w:rPr>
        <w:t/>
      </w:r>
      <w:r w:rsidRPr="00A050A4">
        <w:rPr>
          <w:b/>
          <w:bCs/>
          <w:lang w:val="sk-SK" w:eastAsia="sk-SK"/>
        </w:rPr>
        <w:t/>
      </w:r>
      <w:r w:rsidR="00117C99">
        <w:rPr>
          <w:b/>
          <w:bCs/>
          <w:lang w:val="sk-SK" w:eastAsia="sk-SK"/>
        </w:rPr>
        <w:t/>
      </w:r>
      <w:r w:rsidRPr="00A050A4">
        <w:rPr>
          <w:b/>
          <w:bCs/>
          <w:lang w:val="sk-SK" w:eastAsia="sk-SK"/>
        </w:rPr>
        <w:t/>
      </w:r>
      <w:r w:rsidR="00117C99">
        <w:rPr>
          <w:b/>
          <w:bCs/>
          <w:lang w:val="sk-SK" w:eastAsia="sk-SK"/>
        </w:rPr>
        <w:t/>
      </w:r>
      <w:r w:rsidRPr="00A050A4">
        <w:rPr>
          <w:b/>
          <w:bCs/>
          <w:lang w:val="sk-SK" w:eastAsia="sk-SK"/>
        </w:rPr>
        <w:t/>
      </w:r>
      <w:r w:rsidR="00117C99">
        <w:rPr>
          <w:b/>
          <w:bCs/>
          <w:lang w:val="sk-SK" w:eastAsia="sk-SK"/>
        </w:rPr>
        <w:t/>
      </w:r>
      <w:r w:rsidRPr="00A050A4">
        <w:rPr>
          <w:b/>
          <w:bCs/>
          <w:lang w:val="sk-SK" w:eastAsia="sk-SK"/>
        </w:rPr>
        <w:t/>
      </w:r>
      <w:r w:rsidR="00117C99">
        <w:rPr>
          <w:b/>
          <w:bCs/>
          <w:lang w:val="sk-SK" w:eastAsia="sk-SK"/>
        </w:rPr>
        <w:t/>
      </w:r>
      <w:r w:rsidRPr="00A050A4">
        <w:rPr>
          <w:b/>
          <w:bCs/>
          <w:lang w:val="sk-SK" w:eastAsia="sk-SK"/>
        </w:rPr>
        <w:t/>
      </w:r>
      <w:r w:rsidR="00117C99">
        <w:rPr>
          <w:b/>
          <w:bCs/>
          <w:lang w:val="sk-SK" w:eastAsia="sk-SK"/>
        </w:rPr>
        <w:t/>
      </w:r>
      <w:r w:rsidRPr="00A050A4">
        <w:rPr>
          <w:b/>
          <w:bCs/>
          <w:lang w:val="sk-SK" w:eastAsia="sk-SK"/>
        </w:rPr>
        <w:t/>
      </w:r>
      <w:r w:rsidR="00117C99">
        <w:rPr>
          <w:b/>
          <w:bCs/>
          <w:lang w:val="sk-SK" w:eastAsia="sk-SK"/>
        </w:rPr>
        <w:t/>
      </w:r>
      <w:r w:rsidRPr="00A050A4">
        <w:rPr>
          <w:b/>
          <w:bCs/>
          <w:lang w:val="sk-SK" w:eastAsia="sk-SK"/>
        </w:rPr>
        <w:t/>
      </w:r>
    </w:p>
    <w:p w14:paraId="6863D28C" w14:textId="764A58CA" w:rsidR="00A050A4" w:rsidRPr="00A050A4" w:rsidRDefault="00A050A4" w:rsidP="00A050A4">
      <w:r w:rsidRPr="00A050A4">
        <w:rPr>
          <w:lang w:val="sk-SK" w:eastAsia="sk-SK"/>
        </w:rPr>
        <w:t>1. Ak má bicykel čeľusťové brzdy, uvoľnite brzdy/brzdové čeľuste a otočte páku QR zo ZATVORENEJ do OTVORENEJ polohy.</w:t>
      </w:r>
      <w:r w:rsidR="00117C99">
        <w:rPr>
          <w:lang w:val="sk-SK" w:eastAsia="sk-SK"/>
        </w:rPr>
        <w:t/>
      </w:r>
      <w:r w:rsidRPr="00A050A4">
        <w:rPr>
          <w:lang w:val="sk-SK" w:eastAsia="sk-SK"/>
        </w:rPr>
        <w:t/>
      </w:r>
    </w:p>
    <w:p w14:paraId="1686F905" w14:textId="365DF8EF" w:rsidR="00A050A4" w:rsidRPr="00A050A4" w:rsidRDefault="00A050A4" w:rsidP="00A050A4">
      <w:r w:rsidRPr="00A050A4">
        <w:rPr>
          <w:lang w:val="sk-SK" w:eastAsia="sk-SK"/>
        </w:rPr>
        <w:t>2. Konce vidlice majú bezpečnostné zarážky, ktoré môžu pomôcť zabrániť vypadnutiu kolesa, ak sa páka otvorí. Pri držaní páky QR na opačnej strane budete musieť nastavovaciu maticu povoliť o niekoľko celých otáčok.</w:t>
      </w:r>
      <w:r w:rsidR="00117C99">
        <w:rPr>
          <w:lang w:val="sk-SK" w:eastAsia="sk-SK"/>
        </w:rPr>
        <w:t/>
      </w:r>
      <w:r w:rsidRPr="00A050A4">
        <w:rPr>
          <w:lang w:val="sk-SK" w:eastAsia="sk-SK"/>
        </w:rPr>
        <w:t/>
      </w:r>
      <w:r w:rsidR="00117C99">
        <w:rPr>
          <w:lang w:val="sk-SK" w:eastAsia="sk-SK"/>
        </w:rPr>
        <w:t/>
      </w:r>
      <w:r w:rsidRPr="00A050A4">
        <w:rPr>
          <w:lang w:val="sk-SK" w:eastAsia="sk-SK"/>
        </w:rPr>
        <w:t/>
      </w:r>
    </w:p>
    <w:p w14:paraId="1158FEF1" w14:textId="4C01302A" w:rsidR="00A050A4" w:rsidRDefault="00A050A4" w:rsidP="00A050A4">
      <w:r w:rsidRPr="00A050A4">
        <w:rPr>
          <w:lang w:val="sk-SK" w:eastAsia="sk-SK"/>
        </w:rPr>
        <w:t>3. Keď sú os a rýchloupínak úplne uvoľnené, nadvihnite prednú časť bicykla; koleso by malo vypadnúť z vidlice.</w:t>
      </w:r>
      <w:r w:rsidR="00117C99">
        <w:rPr>
          <w:lang w:val="sk-SK" w:eastAsia="sk-SK"/>
        </w:rPr>
        <w:t/>
      </w:r>
      <w:r w:rsidRPr="00A050A4">
        <w:rPr>
          <w:lang w:val="sk-SK" w:eastAsia="sk-SK"/>
        </w:rPr>
        <w:t/>
      </w:r>
    </w:p>
    <w:p w14:paraId="42223187" w14:textId="77777777" w:rsidR="00A050A4" w:rsidRDefault="00A050A4" w:rsidP="00A050A4"/>
    <w:p w14:paraId="185036DD" w14:textId="3D53882B" w:rsidR="00A050A4" w:rsidRDefault="003633E2" w:rsidP="00A050A4">
      <w:r>
        <w:rPr>
          <w:lang w:val="sk-SK" w:eastAsia="sk-SK"/>
        </w:rPr>
        <w:t>VAROVANIE</w:t>
      </w:r>
    </w:p>
    <w:p w14:paraId="402441CB" w14:textId="31376BD7" w:rsidR="00A050A4" w:rsidRDefault="00A050A4" w:rsidP="00A050A4">
      <w:r>
        <w:rPr>
          <w:lang w:val="sk-SK" w:eastAsia="sk-SK"/>
        </w:rPr>
        <w:t>Bezpečnostné zarážky na prednej vidlici nenahrádzajú správne nastavenie rýchloupínaka QR. Nesprávne zaistený rýchloupínak môže spôsobiť kývanie alebo vypadnutie kolesa, čo môže viesť k vážnemu zraneniu alebo smrti.</w:t>
      </w:r>
    </w:p>
    <w:p w14:paraId="0DA9B053" w14:textId="5CC43453" w:rsidR="00A050A4" w:rsidRDefault="00A050A4" w:rsidP="00A050A4">
      <w:r>
        <w:rPr>
          <w:lang w:val="sk-SK" w:eastAsia="sk-SK"/>
        </w:rPr>
        <w:t>Pri osi upevnenej maticou a skrutkou uvoľnite hlavu skrutky vhodným náradím a postupujte podľa vyššie uvedeného návodu na demontáž.</w:t>
      </w:r>
    </w:p>
    <w:p w14:paraId="312D18FC" w14:textId="1BB5A88E" w:rsidR="00A050A4" w:rsidRDefault="00A050A4" w:rsidP="00A050A4">
      <w:r>
        <w:rPr>
          <w:lang w:val="sk-SK" w:eastAsia="sk-SK"/>
        </w:rPr>
        <w:t>Pri kolese s pevnou osou TA uvoľnite upevňovací mechanizmus, os úplne vytiahnite a potom koleso vyberte podľa vyššie uvedeného postupu. Po vybratí osi je bicykel nestabilný a môže spadnúť, pretože koleso nie je pripevnené k rámu alebo vidlici.</w:t>
      </w:r>
    </w:p>
    <w:p w14:paraId="622612C0" w14:textId="77777777" w:rsidR="00F90C48" w:rsidRDefault="00F90C48" w:rsidP="00F90C48"/>
    <w:p w14:paraId="068EDD61" w14:textId="06D63118" w:rsidR="00F90C48" w:rsidRDefault="00F90C48" w:rsidP="00F90C48">
      <w:r w:rsidRPr="00F90C48">
        <w:rPr>
          <w:lang w:val="sk-SK" w:eastAsia="sk-SK"/>
        </w:rPr>
        <w:t>Montáž zadného kolesa s rýchloupínakom</w:t>
      </w:r>
    </w:p>
    <w:p w14:paraId="76CFC4C4" w14:textId="3509CEC8" w:rsidR="00F90C48" w:rsidRPr="00F90C48" w:rsidRDefault="00F90C48" w:rsidP="00F90C48">
      <w:r>
        <w:rPr>
          <w:noProof/>
        </w:rPr>
        <w:drawing>
          <wp:inline distT="0" distB="0" distL="0" distR="0" wp14:anchorId="544EAB91" wp14:editId="100765B9">
            <wp:extent cx="1676400" cy="1819275"/>
            <wp:effectExtent l="0" t="0" r="0" b="9525"/>
            <wp:docPr id="1767228338" name="Picture 1" descr="A close-up of a propell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228338" name="Picture 1" descr="A close-up of a propeller&#10;&#10;AI-generated content may be incorrect."/>
                    <pic:cNvPicPr/>
                  </pic:nvPicPr>
                  <pic:blipFill>
                    <a:blip r:embed="rId14"/>
                    <a:stretch>
                      <a:fillRect/>
                    </a:stretch>
                  </pic:blipFill>
                  <pic:spPr>
                    <a:xfrm>
                      <a:off x="0" y="0"/>
                      <a:ext cx="1676400" cy="1819275"/>
                    </a:xfrm>
                    <a:prstGeom prst="rect">
                      <a:avLst/>
                    </a:prstGeom>
                  </pic:spPr>
                </pic:pic>
              </a:graphicData>
            </a:graphic>
          </wp:inline>
        </w:drawing>
      </w:r>
    </w:p>
    <w:p w14:paraId="7F60E522" w14:textId="2554D818" w:rsidR="00F90C48" w:rsidRPr="00F90C48" w:rsidRDefault="00F90C48" w:rsidP="00F90C48">
      <w:r w:rsidRPr="00F90C48">
        <w:rPr>
          <w:lang w:val="sk-SK" w:eastAsia="sk-SK"/>
        </w:rPr>
        <w:t>1. Nastavte zadnú prehadzovačku na najvzdialenejšiu polohu, teda na najmenší zadný pastorok.</w:t>
      </w:r>
      <w:r w:rsidR="00117C99">
        <w:rPr>
          <w:lang w:val="sk-SK" w:eastAsia="sk-SK"/>
        </w:rPr>
        <w:t/>
      </w:r>
      <w:r w:rsidRPr="00F90C48">
        <w:rPr>
          <w:lang w:val="sk-SK" w:eastAsia="sk-SK"/>
        </w:rPr>
        <w:t/>
      </w:r>
    </w:p>
    <w:p w14:paraId="1D20F53E" w14:textId="7940A999" w:rsidR="00F90C48" w:rsidRPr="00F90C48" w:rsidRDefault="00F90C48" w:rsidP="00F90C48">
      <w:r w:rsidRPr="00F90C48">
        <w:rPr>
          <w:lang w:val="sk-SK" w:eastAsia="sk-SK"/>
        </w:rPr>
        <w:t>2. Uistite sa, že páka QR je v OTVORENEJ polohe. Páka má byť na opačnej strane než prehadzovačka.</w:t>
      </w:r>
      <w:r w:rsidR="00117C99">
        <w:rPr>
          <w:lang w:val="sk-SK" w:eastAsia="sk-SK"/>
        </w:rPr>
        <w:t/>
      </w:r>
      <w:r w:rsidRPr="00F90C48">
        <w:rPr>
          <w:lang w:val="sk-SK" w:eastAsia="sk-SK"/>
        </w:rPr>
        <w:t/>
      </w:r>
      <w:r w:rsidR="00117C99">
        <w:rPr>
          <w:lang w:val="sk-SK" w:eastAsia="sk-SK"/>
        </w:rPr>
        <w:t/>
      </w:r>
      <w:r w:rsidRPr="00F90C48">
        <w:rPr>
          <w:lang w:val="sk-SK" w:eastAsia="sk-SK"/>
        </w:rPr>
        <w:t/>
      </w:r>
    </w:p>
    <w:p w14:paraId="52F1A0DC" w14:textId="45F980E9" w:rsidR="00F90C48" w:rsidRPr="00F90C48" w:rsidRDefault="00F90C48" w:rsidP="00F90C48">
      <w:r w:rsidRPr="00F90C48">
        <w:rPr>
          <w:lang w:val="sk-SK" w:eastAsia="sk-SK"/>
        </w:rPr>
        <w:t>3. Nasaďte reťaz na najmenší pastorok a potom zasuňte koleso do pätiek zadnej stavby rámu – tento úkon si môže vyžadovať trochu cviku.</w:t>
      </w:r>
      <w:r w:rsidR="00117C99">
        <w:rPr>
          <w:lang w:val="sk-SK" w:eastAsia="sk-SK"/>
        </w:rPr>
        <w:t/>
      </w:r>
      <w:r w:rsidRPr="00F90C48">
        <w:rPr>
          <w:lang w:val="sk-SK" w:eastAsia="sk-SK"/>
        </w:rPr>
        <w:t/>
      </w:r>
      <w:r w:rsidR="00117C99">
        <w:rPr>
          <w:lang w:val="sk-SK" w:eastAsia="sk-SK"/>
        </w:rPr>
        <w:t/>
      </w:r>
      <w:r w:rsidRPr="00F90C48">
        <w:rPr>
          <w:lang w:val="sk-SK" w:eastAsia="sk-SK"/>
        </w:rPr>
        <w:t/>
      </w:r>
    </w:p>
    <w:p w14:paraId="3DE68D57" w14:textId="40A5AA0A" w:rsidR="00F90C48" w:rsidRPr="00F90C48" w:rsidRDefault="00F90C48" w:rsidP="00F90C48">
      <w:r w:rsidRPr="00F90C48">
        <w:rPr>
          <w:lang w:val="sk-SK" w:eastAsia="sk-SK"/>
        </w:rPr>
        <w:t/>
      </w:r>
      <w:r w:rsidR="00117C99">
        <w:rPr>
          <w:lang w:val="sk-SK" w:eastAsia="sk-SK"/>
        </w:rPr>
        <w:t/>
      </w:r>
      <w:r w:rsidRPr="00F90C48">
        <w:rPr>
          <w:lang w:val="sk-SK" w:eastAsia="sk-SK"/>
        </w:rPr>
        <w:t>4. Skontrolujte, či os sedí rovno v ráme a či sa brzdový kotúč (ak je namontovaný) voľne nachádza medzi doštičkami. Potom otáčajte nastavovaciu maticu v smere hodinových ručičiek, kým nebude dotiahnutá prstami, a páku otočte do zatvorenej polohy.</w:t>
      </w:r>
      <w:r w:rsidR="00117C99">
        <w:rPr>
          <w:lang w:val="sk-SK" w:eastAsia="sk-SK"/>
        </w:rPr>
        <w:t/>
      </w:r>
      <w:r w:rsidRPr="00F90C48">
        <w:rPr>
          <w:lang w:val="sk-SK" w:eastAsia="sk-SK"/>
        </w:rPr>
        <w:t/>
      </w:r>
      <w:r w:rsidR="00117C99">
        <w:rPr>
          <w:lang w:val="sk-SK" w:eastAsia="sk-SK"/>
        </w:rPr>
        <w:t/>
      </w:r>
      <w:r w:rsidRPr="00F90C48">
        <w:rPr>
          <w:lang w:val="sk-SK" w:eastAsia="sk-SK"/>
        </w:rPr>
        <w:t/>
      </w:r>
      <w:r w:rsidR="00117C99">
        <w:rPr>
          <w:lang w:val="sk-SK" w:eastAsia="sk-SK"/>
        </w:rPr>
        <w:t/>
      </w:r>
      <w:r w:rsidRPr="00F90C48">
        <w:rPr>
          <w:lang w:val="sk-SK" w:eastAsia="sk-SK"/>
        </w:rPr>
        <w:t/>
      </w:r>
    </w:p>
    <w:p w14:paraId="072B0927" w14:textId="50C920A4" w:rsidR="00A050A4" w:rsidRDefault="00F90C48" w:rsidP="00F90C48">
      <w:r w:rsidRPr="00F90C48">
        <w:rPr>
          <w:lang w:val="sk-SK" w:eastAsia="sk-SK"/>
        </w:rPr>
        <w:t>5. Pred jazdou skontrolujte otáčanie kolesa a funkčnosť bŕzd.</w:t>
      </w:r>
    </w:p>
    <w:p w14:paraId="40FEAC89" w14:textId="77777777" w:rsidR="00F90C48" w:rsidRDefault="00F90C48" w:rsidP="00F90C48"/>
    <w:p w14:paraId="4AC9A4C9" w14:textId="38518943" w:rsidR="00F90C48" w:rsidRDefault="00F90C48" w:rsidP="00F90C48">
      <w:r w:rsidRPr="00F90C48">
        <w:rPr>
          <w:lang w:val="sk-SK" w:eastAsia="sk-SK"/>
        </w:rPr>
        <w:t>Poznámka k montáži a demontáži kolies s osou upevnenou maticou a skrutkou alebo pevnou osou</w:t>
      </w:r>
      <w:r>
        <w:rPr>
          <w:lang w:val="sk-SK" w:eastAsia="sk-SK"/>
        </w:rPr>
        <w:t/>
      </w:r>
      <w:r w:rsidRPr="00F90C48">
        <w:rPr>
          <w:lang w:val="sk-SK" w:eastAsia="sk-SK"/>
        </w:rPr>
        <w:t/>
      </w:r>
    </w:p>
    <w:p w14:paraId="30AB6C88" w14:textId="19E5154B" w:rsidR="00F90C48" w:rsidRDefault="00F90C48" w:rsidP="00F90C48">
      <w:r w:rsidRPr="00F90C48">
        <w:rPr>
          <w:lang w:val="sk-SK" w:eastAsia="sk-SK"/>
        </w:rPr>
        <w:t/>
      </w:r>
      <w:r>
        <w:rPr>
          <w:lang w:val="sk-SK" w:eastAsia="sk-SK"/>
        </w:rPr>
        <w:t>Pri osi upevnenej maticou a skrutkou uvoľnite hlavu skrutky vhodným náradím a postupujte podľa vyššie uvedeného montážneho návodu.</w:t>
      </w:r>
    </w:p>
    <w:p w14:paraId="3B6F615E" w14:textId="43BE9689" w:rsidR="00F90C48" w:rsidRDefault="00F90C48" w:rsidP="00F90C48">
      <w:r w:rsidRPr="00F90C48">
        <w:rPr>
          <w:lang w:val="sk-SK" w:eastAsia="sk-SK"/>
        </w:rPr>
        <w:t/>
      </w:r>
      <w:r>
        <w:rPr>
          <w:lang w:val="sk-SK" w:eastAsia="sk-SK"/>
        </w:rPr>
        <w:t>Pri kolese s pevnou osou TA uvoľnite a vyberte upevňovací mechanizmus a namontujte koleso podľa vyššie uvedeného postupu. Po vybratí osi je bicykel nestabilný a môže spadnúť, pretože koleso nie je pripevnené k rámu alebo vidlici. Os vložte späť a bezpečne utiahnite; riaďte sa hodnotami uťahovacieho momentu, pokynmi na obsluhu vačkovej páky QR alebo informáciami výrobcu pre konkrétny typ TA.</w:t>
      </w:r>
    </w:p>
    <w:p w14:paraId="7CE9DE71" w14:textId="77777777" w:rsidR="00F90C48" w:rsidRDefault="00F90C48" w:rsidP="00F90C48"/>
    <w:p w14:paraId="7A860283" w14:textId="721F2E98" w:rsidR="00F90C48" w:rsidRPr="00F90C48" w:rsidRDefault="00F90C48" w:rsidP="00F90C48">
      <w:r w:rsidRPr="00F90C48">
        <w:rPr>
          <w:lang w:val="sk-SK" w:eastAsia="sk-SK"/>
        </w:rPr>
        <w:t>Demontáž zadného kolesa s rýchloupínakom</w:t>
      </w:r>
      <w:r>
        <w:rPr>
          <w:lang w:val="sk-SK" w:eastAsia="sk-SK"/>
        </w:rPr>
        <w:t/>
      </w:r>
      <w:r>
        <w:rPr>
          <w:noProof/>
          <w:lang w:val="sk-SK" w:eastAsia="sk-SK"/>
        </w:rPr>
        <w:drawing>
          <wp:inline distT="0" distB="0" distL="0" distR="0" wp14:anchorId="314B66F2" wp14:editId="355DE029">
            <wp:extent cx="1714500" cy="1771650"/>
            <wp:effectExtent l="0" t="0" r="0" b="0"/>
            <wp:docPr id="994176586" name="Picture 1" descr="A close-up of a bicycle ge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176586" name="Picture 1" descr="A close-up of a bicycle gear&#10;&#10;AI-generated content may be incorrect."/>
                    <pic:cNvPicPr/>
                  </pic:nvPicPr>
                  <pic:blipFill>
                    <a:blip r:embed="rId15"/>
                    <a:stretch>
                      <a:fillRect/>
                    </a:stretch>
                  </pic:blipFill>
                  <pic:spPr>
                    <a:xfrm>
                      <a:off x="0" y="0"/>
                      <a:ext cx="1714500" cy="1771650"/>
                    </a:xfrm>
                    <a:prstGeom prst="rect">
                      <a:avLst/>
                    </a:prstGeom>
                  </pic:spPr>
                </pic:pic>
              </a:graphicData>
            </a:graphic>
          </wp:inline>
        </w:drawing>
        <w:t/>
      </w:r>
    </w:p>
    <w:p w14:paraId="6AF9F664" w14:textId="75A173D4" w:rsidR="00F90C48" w:rsidRPr="00F90C48" w:rsidRDefault="00F90C48" w:rsidP="00F90C48">
      <w:r w:rsidRPr="00F90C48">
        <w:rPr>
          <w:lang w:val="sk-SK" w:eastAsia="sk-SK"/>
        </w:rPr>
        <w:t>1. Uvoľnite brzdové čeľuste a prepnite zadnú prehadzovačku na najmenší zadný pastorok.</w:t>
      </w:r>
      <w:r w:rsidR="00117C99">
        <w:rPr>
          <w:lang w:val="sk-SK" w:eastAsia="sk-SK"/>
        </w:rPr>
        <w:t/>
      </w:r>
      <w:r w:rsidRPr="00F90C48">
        <w:rPr>
          <w:lang w:val="sk-SK" w:eastAsia="sk-SK"/>
        </w:rPr>
        <w:t/>
      </w:r>
    </w:p>
    <w:p w14:paraId="126E5990" w14:textId="77777777" w:rsidR="00F90C48" w:rsidRPr="00F90C48" w:rsidRDefault="00F90C48" w:rsidP="00F90C48">
      <w:r w:rsidRPr="00F90C48">
        <w:rPr>
          <w:lang w:val="sk-SK" w:eastAsia="sk-SK"/>
        </w:rPr>
        <w:t>2. Otočte páku QR do OTVORENEJ polohy.</w:t>
      </w:r>
    </w:p>
    <w:p w14:paraId="4482B588" w14:textId="241F170B" w:rsidR="00F90C48" w:rsidRDefault="00F90C48" w:rsidP="00F90C48">
      <w:r w:rsidRPr="00F90C48">
        <w:rPr>
          <w:lang w:val="sk-SK" w:eastAsia="sk-SK"/>
        </w:rPr>
        <w:t/>
      </w:r>
      <w:r w:rsidR="00117C99" w:rsidRPr="00117C99">
        <w:rPr>
          <w:lang w:val="sk-SK" w:eastAsia="sk-SK"/>
        </w:rPr>
        <w:t/>
      </w:r>
      <w:r w:rsidR="00117C99" w:rsidRPr="00F90C48">
        <w:rPr>
          <w:lang w:val="sk-SK" w:eastAsia="sk-SK"/>
        </w:rPr>
        <w:t/>
      </w:r>
      <w:r w:rsidR="00117C99">
        <w:rPr>
          <w:lang w:val="sk-SK" w:eastAsia="sk-SK"/>
        </w:rPr>
        <w:t/>
      </w:r>
      <w:r w:rsidRPr="00F90C48">
        <w:rPr>
          <w:lang w:val="sk-SK" w:eastAsia="sk-SK"/>
        </w:rPr>
        <w:t/>
      </w:r>
      <w:r w:rsidR="00117C99">
        <w:rPr>
          <w:lang w:val="sk-SK" w:eastAsia="sk-SK"/>
        </w:rPr>
        <w:t/>
      </w:r>
      <w:r w:rsidRPr="00F90C48">
        <w:rPr>
          <w:lang w:val="sk-SK" w:eastAsia="sk-SK"/>
        </w:rPr>
        <w:t/>
      </w:r>
      <w:r w:rsidR="00117C99">
        <w:rPr>
          <w:lang w:val="sk-SK" w:eastAsia="sk-SK"/>
        </w:rPr>
        <w:t/>
      </w:r>
      <w:r w:rsidRPr="00F90C48">
        <w:rPr>
          <w:lang w:val="sk-SK" w:eastAsia="sk-SK"/>
        </w:rPr>
        <w:t/>
      </w:r>
      <w:r w:rsidR="00117C99">
        <w:rPr>
          <w:lang w:val="sk-SK" w:eastAsia="sk-SK"/>
        </w:rPr>
        <w:t/>
      </w:r>
      <w:r w:rsidRPr="00F90C48">
        <w:rPr>
          <w:lang w:val="sk-SK" w:eastAsia="sk-SK"/>
        </w:rPr>
        <w:t/>
      </w:r>
      <w:r w:rsidR="00117C99">
        <w:rPr>
          <w:lang w:val="sk-SK" w:eastAsia="sk-SK"/>
        </w:rPr>
        <w:t/>
      </w:r>
      <w:r w:rsidRPr="00F90C48">
        <w:rPr>
          <w:lang w:val="sk-SK" w:eastAsia="sk-SK"/>
        </w:rPr>
        <w:t>3. Nadvihnite zadné koleso zo zeme a potiahnite telo prehadzovačky dozadu, smerom od rámu. Potom zatlačte koleso dopredu a nadol, až kým sa neuvoľní z pätiek zadnej stavby. Demontáž a montáž zadného kolesa si môže vyžadovať trochu cviku. Ak máte ťažkosti, požiadajte o pomoc predajcu bicyklov alebo skúsenejšieho cyklistu.</w:t>
      </w:r>
      <w:r>
        <w:rPr>
          <w:lang w:val="sk-SK" w:eastAsia="sk-SK"/>
        </w:rPr>
        <w:t/>
      </w:r>
    </w:p>
    <w:p w14:paraId="39F77E68" w14:textId="77777777" w:rsidR="00F90C48" w:rsidRDefault="00F90C48" w:rsidP="00F90C48"/>
    <w:p w14:paraId="1A25F9CA" w14:textId="3EE03253" w:rsidR="00F90C48" w:rsidRPr="00F90C48" w:rsidRDefault="00F90C48" w:rsidP="00F90C48">
      <w:r w:rsidRPr="00F90C48">
        <w:rPr>
          <w:lang w:val="sk-SK" w:eastAsia="sk-SK"/>
        </w:rPr>
        <w:t>Rýchloupínacia objímka sedlovky</w:t>
      </w:r>
    </w:p>
    <w:p w14:paraId="18791CBB" w14:textId="71D75986" w:rsidR="00F90C48" w:rsidRDefault="00F90C48" w:rsidP="00F90C48">
      <w:r w:rsidRPr="00F90C48">
        <w:rPr>
          <w:lang w:val="sk-SK" w:eastAsia="sk-SK"/>
        </w:rPr>
        <w:t/>
      </w:r>
      <w:r w:rsidR="00117C99">
        <w:rPr>
          <w:lang w:val="sk-SK" w:eastAsia="sk-SK"/>
        </w:rPr>
        <w:t/>
      </w:r>
      <w:r w:rsidRPr="00F90C48">
        <w:rPr>
          <w:lang w:val="sk-SK" w:eastAsia="sk-SK"/>
        </w:rPr>
        <w:t/>
      </w:r>
      <w:r w:rsidR="00117C99">
        <w:rPr>
          <w:lang w:val="sk-SK" w:eastAsia="sk-SK"/>
        </w:rPr>
        <w:t/>
      </w:r>
      <w:r w:rsidRPr="00F90C48">
        <w:rPr>
          <w:lang w:val="sk-SK" w:eastAsia="sk-SK"/>
        </w:rPr>
        <w:t>Niektoré bicykle sú vybavené rýchloupínacou (QR) objímkou sedlovky, ktorá umožňuje jednoduché nastavenie výšky sedla. Vačkový mechanizmus QR funguje rovnako ako rýchloupínak kolesa; na bezpečné upevnenie sedlovky je dôležité vedieť, ako funguje.</w:t>
      </w:r>
    </w:p>
    <w:p w14:paraId="76BB1BB4" w14:textId="0ED0C959" w:rsidR="00F90C48" w:rsidRPr="00F90C48" w:rsidRDefault="00F90C48" w:rsidP="00F90C48">
      <w:r w:rsidRPr="00F90C48">
        <w:rPr>
          <w:lang w:val="sk-SK" w:eastAsia="sk-SK"/>
        </w:rPr>
        <w:t>VAROVANIE</w:t>
      </w:r>
    </w:p>
    <w:p w14:paraId="6A7EA41A" w14:textId="71C91970" w:rsidR="00F90C48" w:rsidRDefault="00F90C48" w:rsidP="00F90C48">
      <w:r w:rsidRPr="00F90C48">
        <w:rPr>
          <w:lang w:val="sk-SK" w:eastAsia="sk-SK"/>
        </w:rPr>
        <w:t>Nesprávne dotiahnutá objímka sedlovky môže spôsobiť skĺznutie sedlovky nadol alebo pohyb sedla počas jazdy. Nesprávna obsluha vačkového mechanizmu QR môže uvoľniť súčiastky a následne spôsobiť vážne zranenie alebo smrť.</w:t>
      </w:r>
      <w:r w:rsidR="00117C99">
        <w:rPr>
          <w:lang w:val="sk-SK" w:eastAsia="sk-SK"/>
        </w:rPr>
        <w:t/>
      </w:r>
      <w:r w:rsidRPr="00F90C48">
        <w:rPr>
          <w:lang w:val="sk-SK" w:eastAsia="sk-SK"/>
        </w:rPr>
        <w:t/>
      </w:r>
      <w:r w:rsidR="00117C99">
        <w:rPr>
          <w:lang w:val="sk-SK" w:eastAsia="sk-SK"/>
        </w:rPr>
        <w:t/>
      </w:r>
      <w:r w:rsidRPr="00F90C48">
        <w:rPr>
          <w:lang w:val="sk-SK" w:eastAsia="sk-SK"/>
        </w:rPr>
        <w:t/>
      </w:r>
    </w:p>
    <w:p w14:paraId="4FA6769C" w14:textId="77777777" w:rsidR="00F90C48" w:rsidRDefault="00F90C48" w:rsidP="00F90C48"/>
    <w:p w14:paraId="3B5646F2" w14:textId="19DD08C7" w:rsidR="00F90C48" w:rsidRDefault="00F90C48" w:rsidP="00F90C48">
      <w:r w:rsidRPr="00F90C48">
        <w:rPr>
          <w:lang w:val="sk-SK" w:eastAsia="sk-SK"/>
        </w:rPr>
        <w:t>Obsluha a nastavenie rýchloupínacieho mechanizmu</w:t>
      </w:r>
    </w:p>
    <w:p w14:paraId="3A368B9A" w14:textId="2CC5A72F" w:rsidR="00F90C48" w:rsidRPr="00F90C48" w:rsidRDefault="00F90C48" w:rsidP="00F90C48">
      <w:r>
        <w:rPr>
          <w:noProof/>
        </w:rPr>
        <w:drawing>
          <wp:inline distT="0" distB="0" distL="0" distR="0" wp14:anchorId="35AB78C3" wp14:editId="6A7B31C0">
            <wp:extent cx="1666875" cy="2447925"/>
            <wp:effectExtent l="0" t="0" r="9525" b="9525"/>
            <wp:docPr id="1532954703" name="Picture 1" descr="A close-up of a metal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954703" name="Picture 1" descr="A close-up of a metal object&#10;&#10;AI-generated content may be incorrect."/>
                    <pic:cNvPicPr/>
                  </pic:nvPicPr>
                  <pic:blipFill>
                    <a:blip r:embed="rId16"/>
                    <a:stretch>
                      <a:fillRect/>
                    </a:stretch>
                  </pic:blipFill>
                  <pic:spPr>
                    <a:xfrm>
                      <a:off x="0" y="0"/>
                      <a:ext cx="1666875" cy="2447925"/>
                    </a:xfrm>
                    <a:prstGeom prst="rect">
                      <a:avLst/>
                    </a:prstGeom>
                  </pic:spPr>
                </pic:pic>
              </a:graphicData>
            </a:graphic>
          </wp:inline>
        </w:drawing>
      </w:r>
    </w:p>
    <w:p w14:paraId="1B056FB0" w14:textId="77EC96C4" w:rsidR="00F90C48" w:rsidRDefault="00F90C48" w:rsidP="00F90C48">
      <w:r w:rsidRPr="00F90C48">
        <w:rPr>
          <w:lang w:val="sk-SK" w:eastAsia="sk-SK"/>
        </w:rPr>
        <w:t>Mechanizmus</w:t>
      </w:r>
    </w:p>
    <w:p w14:paraId="53B438C2" w14:textId="70B236C9" w:rsidR="00F90C48" w:rsidRDefault="00F90C48" w:rsidP="00F90C48">
      <w:r w:rsidRPr="00F90C48">
        <w:rPr>
          <w:lang w:val="sk-SK" w:eastAsia="sk-SK"/>
        </w:rPr>
        <w:t>Ak chcete uvoľniť objímku sedlovky, otvorte páku podľa obrázka (vľavo). Nastavte sedlo a zatvorte páku tak pevne, aby ho bezpečne držala na mieste. Na dosiahnutie dostatočnej upínacej sily otáčajte nastavovaciu maticu napnutia, ktorá sa nachádza na opačnej strane než páka, v smere hodinových ručičiek, až kým ju nedotiahnete prstami. Pri uťahovaní alebo povoľovaní matice musíte páku pridŕžať, aby sa neotáčala. Potom zatlačte páku do zatvorenej polohy tak, aby bola zarovnaná s objímkou a nebola v polohe, v ktorej by sa mohla zachytiť o oblečenie alebo spôsobiť zranenie pri páde.</w:t>
      </w:r>
      <w:r w:rsidR="00117C99">
        <w:rPr>
          <w:lang w:val="sk-SK" w:eastAsia="sk-SK"/>
        </w:rPr>
        <w:t/>
      </w:r>
      <w:r w:rsidRPr="00F90C48">
        <w:rPr>
          <w:lang w:val="sk-SK" w:eastAsia="sk-SK"/>
        </w:rPr>
        <w:t/>
      </w:r>
      <w:r w:rsidR="00117C99">
        <w:rPr>
          <w:lang w:val="sk-SK" w:eastAsia="sk-SK"/>
        </w:rPr>
        <w:t/>
      </w:r>
      <w:r w:rsidRPr="00F90C48">
        <w:rPr>
          <w:lang w:val="sk-SK" w:eastAsia="sk-SK"/>
        </w:rPr>
        <w:t/>
      </w:r>
      <w:r w:rsidR="00117C99">
        <w:rPr>
          <w:lang w:val="sk-SK" w:eastAsia="sk-SK"/>
        </w:rPr>
        <w:t/>
      </w:r>
      <w:r w:rsidRPr="00F90C48">
        <w:rPr>
          <w:lang w:val="sk-SK" w:eastAsia="sk-SK"/>
        </w:rPr>
        <w:t/>
      </w:r>
      <w:r w:rsidR="00117C99">
        <w:rPr>
          <w:lang w:val="sk-SK" w:eastAsia="sk-SK"/>
        </w:rPr>
        <w:t/>
      </w:r>
      <w:r w:rsidRPr="00F90C48">
        <w:rPr>
          <w:lang w:val="sk-SK" w:eastAsia="sk-SK"/>
        </w:rPr>
        <w:t/>
      </w:r>
      <w:r w:rsidR="00117C99">
        <w:rPr>
          <w:lang w:val="sk-SK" w:eastAsia="sk-SK"/>
        </w:rPr>
        <w:t/>
      </w:r>
      <w:r w:rsidRPr="00F90C48">
        <w:rPr>
          <w:lang w:val="sk-SK" w:eastAsia="sk-SK"/>
        </w:rPr>
        <w:t/>
      </w:r>
      <w:r w:rsidR="00117C99">
        <w:rPr>
          <w:lang w:val="sk-SK" w:eastAsia="sk-SK"/>
        </w:rPr>
        <w:t/>
      </w:r>
      <w:r w:rsidRPr="00F90C48">
        <w:rPr>
          <w:lang w:val="sk-SK" w:eastAsia="sk-SK"/>
        </w:rPr>
        <w:t/>
      </w:r>
      <w:r w:rsidR="00117C99">
        <w:rPr>
          <w:lang w:val="sk-SK" w:eastAsia="sk-SK"/>
        </w:rPr>
        <w:t/>
      </w:r>
      <w:r w:rsidRPr="00F90C48">
        <w:rPr>
          <w:lang w:val="sk-SK" w:eastAsia="sk-SK"/>
        </w:rPr>
        <w:t/>
      </w:r>
      <w:r w:rsidR="00117C99">
        <w:rPr>
          <w:lang w:val="sk-SK" w:eastAsia="sk-SK"/>
        </w:rPr>
        <w:t/>
      </w:r>
      <w:r w:rsidRPr="00F90C48">
        <w:rPr>
          <w:lang w:val="sk-SK" w:eastAsia="sk-SK"/>
        </w:rPr>
        <w:t/>
      </w:r>
      <w:r w:rsidR="00117C99">
        <w:rPr>
          <w:lang w:val="sk-SK" w:eastAsia="sk-SK"/>
        </w:rPr>
        <w:t/>
      </w:r>
      <w:r w:rsidRPr="00F90C48">
        <w:rPr>
          <w:lang w:val="sk-SK" w:eastAsia="sk-SK"/>
        </w:rPr>
        <w:t/>
      </w:r>
      <w:r w:rsidR="00117C99">
        <w:rPr>
          <w:lang w:val="sk-SK" w:eastAsia="sk-SK"/>
        </w:rPr>
        <w:t/>
      </w:r>
      <w:r w:rsidRPr="00F90C48">
        <w:rPr>
          <w:lang w:val="sk-SK" w:eastAsia="sk-SK"/>
        </w:rPr>
        <w:t/>
      </w:r>
    </w:p>
    <w:p w14:paraId="4EF4A1D9" w14:textId="77777777" w:rsidR="00F90C48" w:rsidRDefault="00F90C48" w:rsidP="00F90C48"/>
    <w:p w14:paraId="7B7B070B" w14:textId="55AF635E" w:rsidR="00F90C48" w:rsidRPr="00F90C48" w:rsidRDefault="00F90C48" w:rsidP="00F90C48">
      <w:r w:rsidRPr="00F90C48">
        <w:rPr>
          <w:lang w:val="sk-SK" w:eastAsia="sk-SK"/>
        </w:rPr>
        <w:t>VAROVANIE</w:t>
      </w:r>
    </w:p>
    <w:p w14:paraId="4751E588" w14:textId="3AA2BB0B" w:rsidR="00F90C48" w:rsidRDefault="00F90C48" w:rsidP="00F90C48">
      <w:r w:rsidRPr="00F90C48">
        <w:rPr>
          <w:lang w:val="sk-SK" w:eastAsia="sk-SK"/>
        </w:rPr>
        <w:t/>
      </w:r>
      <w:r w:rsidR="00117C99">
        <w:rPr>
          <w:lang w:val="sk-SK" w:eastAsia="sk-SK"/>
        </w:rPr>
        <w:t/>
      </w:r>
      <w:r w:rsidRPr="00F90C48">
        <w:rPr>
          <w:lang w:val="sk-SK" w:eastAsia="sk-SK"/>
        </w:rPr>
        <w:t/>
      </w:r>
      <w:r w:rsidR="00117C99">
        <w:rPr>
          <w:lang w:val="sk-SK" w:eastAsia="sk-SK"/>
        </w:rPr>
        <w:t/>
      </w:r>
      <w:r w:rsidRPr="00F90C48">
        <w:rPr>
          <w:lang w:val="sk-SK" w:eastAsia="sk-SK"/>
        </w:rPr>
        <w:t/>
      </w:r>
      <w:r w:rsidR="00117C99">
        <w:rPr>
          <w:lang w:val="sk-SK" w:eastAsia="sk-SK"/>
        </w:rPr>
        <w:t/>
      </w:r>
      <w:r w:rsidRPr="00F90C48">
        <w:rPr>
          <w:lang w:val="sk-SK" w:eastAsia="sk-SK"/>
        </w:rPr>
        <w:t>Ak dokážete páku QR úplne zatvoriť bez toho, aby ste si pri páčení obopli prstami sedlovú rúrku, alebo ak páka nezanechá zreteľný otlačok na prstoch či dlani, nie je dostatočne utiahnutá. V takom prípade páku otvorte, otočte nastavovaciu maticu o pol otáčky a skúste to znova.</w:t>
      </w:r>
      <w:r w:rsidR="00117C99">
        <w:rPr>
          <w:lang w:val="sk-SK" w:eastAsia="sk-SK"/>
        </w:rPr>
        <w:t/>
      </w:r>
      <w:r w:rsidRPr="00F90C48">
        <w:rPr>
          <w:lang w:val="sk-SK" w:eastAsia="sk-SK"/>
        </w:rPr>
        <w:t/>
      </w:r>
    </w:p>
    <w:p w14:paraId="6C885E0B" w14:textId="77777777" w:rsidR="00F90C48" w:rsidRDefault="00F90C48" w:rsidP="00F90C48"/>
    <w:p w14:paraId="22857212" w14:textId="4C707201" w:rsidR="00F90C48" w:rsidRDefault="00F90C48" w:rsidP="00F90C48">
      <w:r w:rsidRPr="00F90C48">
        <w:rPr>
          <w:lang w:val="sk-SK" w:eastAsia="sk-SK"/>
        </w:rPr>
        <w:t>Úvod do bŕzd</w:t>
      </w:r>
    </w:p>
    <w:p w14:paraId="71A3BD15" w14:textId="66DB706F" w:rsidR="00F90C48" w:rsidRDefault="00F90C48" w:rsidP="00F90C48">
      <w:r w:rsidRPr="00F90C48">
        <w:rPr>
          <w:lang w:val="sk-SK" w:eastAsia="sk-SK"/>
        </w:rPr>
        <w:t/>
      </w:r>
      <w:r w:rsidR="00117C99">
        <w:rPr>
          <w:lang w:val="sk-SK" w:eastAsia="sk-SK"/>
        </w:rPr>
        <w:t/>
      </w:r>
      <w:r w:rsidRPr="00F90C48">
        <w:rPr>
          <w:lang w:val="sk-SK" w:eastAsia="sk-SK"/>
        </w:rPr>
        <w:t/>
      </w:r>
      <w:r w:rsidR="00117C99">
        <w:rPr>
          <w:lang w:val="sk-SK" w:eastAsia="sk-SK"/>
        </w:rPr>
        <w:t/>
      </w:r>
      <w:r w:rsidRPr="00F90C48">
        <w:rPr>
          <w:lang w:val="sk-SK" w:eastAsia="sk-SK"/>
        </w:rPr>
        <w:t>Brzdy plnia najdôležitejšiu bezpečnostnú funkciu bicykla, preto je ich správna údržba a pochopenie ich fungovania nevyhnutné pre vašu bezpečnosť.</w:t>
      </w:r>
    </w:p>
    <w:p w14:paraId="2B460336" w14:textId="140FB8E5" w:rsidR="00F90C48" w:rsidRDefault="00F90C48" w:rsidP="00F90C48">
      <w:r w:rsidRPr="00F90C48">
        <w:rPr>
          <w:lang w:val="sk-SK" w:eastAsia="sk-SK"/>
        </w:rPr>
        <w:t>VAROVANIE</w:t>
      </w:r>
    </w:p>
    <w:p w14:paraId="51565BCF" w14:textId="6FA37E88" w:rsidR="00F90C48" w:rsidRDefault="00F90C48" w:rsidP="00F90C48">
      <w:r w:rsidRPr="00F90C48">
        <w:rPr>
          <w:lang w:val="sk-SK" w:eastAsia="sk-SK"/>
        </w:rPr>
        <w:t/>
      </w:r>
      <w:r w:rsidR="00117C99">
        <w:rPr>
          <w:lang w:val="sk-SK" w:eastAsia="sk-SK"/>
        </w:rPr>
        <w:t/>
      </w:r>
      <w:r w:rsidRPr="00F90C48">
        <w:rPr>
          <w:lang w:val="sk-SK" w:eastAsia="sk-SK"/>
        </w:rPr>
        <w:t>Jazda s nesprávne nastavenými alebo výrazne opotrebovanými brzdami je nebezpečná. Môže viesť k strate kontroly, vážnemu zraneniu alebo smrti.</w:t>
      </w:r>
      <w:r w:rsidR="00117C99">
        <w:rPr>
          <w:lang w:val="sk-SK" w:eastAsia="sk-SK"/>
        </w:rPr>
        <w:t/>
      </w:r>
      <w:r w:rsidRPr="00F90C48">
        <w:rPr>
          <w:lang w:val="sk-SK" w:eastAsia="sk-SK"/>
        </w:rPr>
        <w:t/>
      </w:r>
    </w:p>
    <w:p w14:paraId="530CC064" w14:textId="77777777" w:rsidR="00F90C48" w:rsidRDefault="00F90C48" w:rsidP="00F90C48"/>
    <w:p w14:paraId="35F61660" w14:textId="761D09C5" w:rsidR="00F90C48" w:rsidRDefault="00F90C48" w:rsidP="00F90C48">
      <w:r w:rsidRPr="00F90C48">
        <w:rPr>
          <w:lang w:val="sk-SK" w:eastAsia="sk-SK"/>
        </w:rPr>
        <w:t>Ako fungujú brzdy</w:t>
      </w:r>
    </w:p>
    <w:p w14:paraId="2D238BA3" w14:textId="77C67512" w:rsidR="00F90C48" w:rsidRDefault="00F90C48" w:rsidP="00F90C48">
      <w:r w:rsidRPr="00F90C48">
        <w:rPr>
          <w:lang w:val="sk-SK" w:eastAsia="sk-SK"/>
        </w:rPr>
        <w:t/>
      </w:r>
      <w:r w:rsidR="00117C99">
        <w:rPr>
          <w:lang w:val="sk-SK" w:eastAsia="sk-SK"/>
        </w:rPr>
        <w:t/>
      </w:r>
      <w:r w:rsidRPr="00F90C48">
        <w:rPr>
          <w:lang w:val="sk-SK" w:eastAsia="sk-SK"/>
        </w:rPr>
        <w:t/>
      </w:r>
      <w:r w:rsidR="00117C99">
        <w:rPr>
          <w:lang w:val="sk-SK" w:eastAsia="sk-SK"/>
        </w:rPr>
        <w:t/>
      </w:r>
      <w:r w:rsidRPr="00F90C48">
        <w:rPr>
          <w:lang w:val="sk-SK" w:eastAsia="sk-SK"/>
        </w:rPr>
        <w:t/>
      </w:r>
      <w:r w:rsidR="00117C99">
        <w:rPr>
          <w:lang w:val="sk-SK" w:eastAsia="sk-SK"/>
        </w:rPr>
        <w:t/>
      </w:r>
      <w:r w:rsidRPr="00F90C48">
        <w:rPr>
          <w:lang w:val="sk-SK" w:eastAsia="sk-SK"/>
        </w:rPr>
        <w:t/>
      </w:r>
      <w:r w:rsidR="00117C99">
        <w:rPr>
          <w:lang w:val="sk-SK" w:eastAsia="sk-SK"/>
        </w:rPr>
        <w:t/>
      </w:r>
      <w:r w:rsidRPr="00F90C48">
        <w:rPr>
          <w:lang w:val="sk-SK" w:eastAsia="sk-SK"/>
        </w:rPr>
        <w:t>Musíte vedieť, ktorá brzdová páčka ovláda ktorú brzdu. Podľa miesta nákupu mohol byť bicykel nastavený jedným z dvoch spôsobov: „anglickým“ spôsobom, pri ktorom pravá páčka ovláda prednú brzdu a ľavá zadnú, alebo opačne, keď pravá páčka ovláda zadnú brzdu a ľavá prednú. Pred jazdou musíte vedieť, ako sú brzdy nastavené a ako ich používať. Brzdové páčky musia byť nastavené tak, aby ste na ne prirodzene a pohodlne dosiahli. Páčka musí umožniť dostatočne silné brzdenie pri núdzovom zastavení ešte predtým, než sa dotkne riadidiel alebo rukoväti.</w:t>
      </w:r>
      <w:r w:rsidR="00117C99">
        <w:rPr>
          <w:lang w:val="sk-SK" w:eastAsia="sk-SK"/>
        </w:rPr>
        <w:t/>
      </w:r>
      <w:r w:rsidRPr="00F90C48">
        <w:rPr>
          <w:lang w:val="sk-SK" w:eastAsia="sk-SK"/>
        </w:rPr>
        <w:t/>
      </w:r>
      <w:r w:rsidR="00117C99">
        <w:rPr>
          <w:lang w:val="sk-SK" w:eastAsia="sk-SK"/>
        </w:rPr>
        <w:t/>
      </w:r>
      <w:r w:rsidRPr="00F90C48">
        <w:rPr>
          <w:lang w:val="sk-SK" w:eastAsia="sk-SK"/>
        </w:rPr>
        <w:t/>
      </w:r>
      <w:r w:rsidR="00117C99">
        <w:rPr>
          <w:lang w:val="sk-SK" w:eastAsia="sk-SK"/>
        </w:rPr>
        <w:t/>
      </w:r>
      <w:r w:rsidRPr="00F90C48">
        <w:rPr>
          <w:lang w:val="sk-SK" w:eastAsia="sk-SK"/>
        </w:rPr>
        <w:t/>
      </w:r>
      <w:r w:rsidR="00117C99">
        <w:rPr>
          <w:lang w:val="sk-SK" w:eastAsia="sk-SK"/>
        </w:rPr>
        <w:t/>
      </w:r>
      <w:r w:rsidRPr="00F90C48">
        <w:rPr>
          <w:lang w:val="sk-SK" w:eastAsia="sk-SK"/>
        </w:rPr>
        <w:t/>
      </w:r>
      <w:r w:rsidR="00117C99">
        <w:rPr>
          <w:lang w:val="sk-SK" w:eastAsia="sk-SK"/>
        </w:rPr>
        <w:t/>
      </w:r>
      <w:r w:rsidRPr="00F90C48">
        <w:rPr>
          <w:lang w:val="sk-SK" w:eastAsia="sk-SK"/>
        </w:rPr>
        <w:t/>
      </w:r>
      <w:r w:rsidR="00117C99">
        <w:rPr>
          <w:lang w:val="sk-SK" w:eastAsia="sk-SK"/>
        </w:rPr>
        <w:t/>
      </w:r>
      <w:r w:rsidRPr="00F90C48">
        <w:rPr>
          <w:lang w:val="sk-SK" w:eastAsia="sk-SK"/>
        </w:rPr>
        <w:t/>
      </w:r>
      <w:r w:rsidR="00117C99">
        <w:rPr>
          <w:lang w:val="sk-SK" w:eastAsia="sk-SK"/>
        </w:rPr>
        <w:t/>
      </w:r>
      <w:r w:rsidRPr="00F90C48">
        <w:rPr>
          <w:lang w:val="sk-SK" w:eastAsia="sk-SK"/>
        </w:rPr>
        <w:t/>
      </w:r>
      <w:r>
        <w:rPr>
          <w:lang w:val="sk-SK" w:eastAsia="sk-SK"/>
        </w:rPr>
        <w:t/>
      </w:r>
      <w:r w:rsidRPr="00F90C48">
        <w:rPr>
          <w:lang w:val="sk-SK" w:eastAsia="sk-SK"/>
        </w:rPr>
        <w:t/>
      </w:r>
      <w:r w:rsidR="00117C99">
        <w:rPr>
          <w:lang w:val="sk-SK" w:eastAsia="sk-SK"/>
        </w:rPr>
        <w:t/>
      </w:r>
      <w:r w:rsidRPr="00F90C48">
        <w:rPr>
          <w:lang w:val="sk-SK" w:eastAsia="sk-SK"/>
        </w:rPr>
        <w:t/>
      </w:r>
      <w:r w:rsidR="00117C99">
        <w:rPr>
          <w:lang w:val="sk-SK" w:eastAsia="sk-SK"/>
        </w:rPr>
        <w:t/>
      </w:r>
      <w:r w:rsidRPr="00F90C48">
        <w:rPr>
          <w:lang w:val="sk-SK" w:eastAsia="sk-SK"/>
        </w:rPr>
        <w:t/>
      </w:r>
    </w:p>
    <w:p w14:paraId="762D85EE" w14:textId="77777777" w:rsidR="00F90C48" w:rsidRDefault="00F90C48" w:rsidP="00F90C48"/>
    <w:p w14:paraId="0BE780F1" w14:textId="77777777" w:rsidR="00117C99" w:rsidRDefault="00117C99" w:rsidP="00117C99">
      <w:r w:rsidRPr="00F90C48">
        <w:rPr>
          <w:lang w:val="sk-SK" w:eastAsia="sk-SK"/>
        </w:rPr>
        <w:t>VAROVANIE</w:t>
      </w:r>
    </w:p>
    <w:p w14:paraId="4966C349" w14:textId="1AEF5182" w:rsidR="00F90C48" w:rsidRDefault="00F90C48" w:rsidP="00F90C48">
      <w:r w:rsidRPr="00F90C48">
        <w:rPr>
          <w:lang w:val="sk-SK" w:eastAsia="sk-SK"/>
        </w:rPr>
        <w:t/>
      </w:r>
      <w:r w:rsidR="00117C99">
        <w:rPr>
          <w:lang w:val="sk-SK" w:eastAsia="sk-SK"/>
        </w:rPr>
        <w:t/>
      </w:r>
      <w:r w:rsidRPr="00F90C48">
        <w:rPr>
          <w:lang w:val="sk-SK" w:eastAsia="sk-SK"/>
        </w:rPr>
        <w:t>Náhle alebo príliš silné použitie prednej brzdy môže spôsobiť prelet jazdca cez riadidlá. Náhle alebo príliš silné použitie zadnej brzdy môže zablokovať plášť, čo vedie k strate priľnavosti a kontroly. Aby ste tomu predišli, nacvičujte si brzdenie pomaly a mimo premávky, kým si na účinok bŕzd nezvyknete.</w:t>
      </w:r>
      <w:r w:rsidR="00117C99">
        <w:rPr>
          <w:lang w:val="sk-SK" w:eastAsia="sk-SK"/>
        </w:rPr>
        <w:t/>
      </w:r>
      <w:r w:rsidRPr="00F90C48">
        <w:rPr>
          <w:lang w:val="sk-SK" w:eastAsia="sk-SK"/>
        </w:rPr>
        <w:t/>
      </w:r>
      <w:r w:rsidR="00117C99">
        <w:rPr>
          <w:lang w:val="sk-SK" w:eastAsia="sk-SK"/>
        </w:rPr>
        <w:t/>
      </w:r>
      <w:r w:rsidRPr="00F90C48">
        <w:rPr>
          <w:lang w:val="sk-SK" w:eastAsia="sk-SK"/>
        </w:rPr>
        <w:t/>
      </w:r>
      <w:r w:rsidR="00117C99">
        <w:rPr>
          <w:lang w:val="sk-SK" w:eastAsia="sk-SK"/>
        </w:rPr>
        <w:t/>
      </w:r>
      <w:r w:rsidRPr="00F90C48">
        <w:rPr>
          <w:lang w:val="sk-SK" w:eastAsia="sk-SK"/>
        </w:rPr>
        <w:t/>
      </w:r>
      <w:r w:rsidR="00117C99">
        <w:rPr>
          <w:lang w:val="sk-SK" w:eastAsia="sk-SK"/>
        </w:rPr>
        <w:t/>
      </w:r>
      <w:r w:rsidRPr="00F90C48">
        <w:rPr>
          <w:lang w:val="sk-SK" w:eastAsia="sk-SK"/>
        </w:rPr>
        <w:t/>
      </w:r>
    </w:p>
    <w:p w14:paraId="2542B464" w14:textId="77777777" w:rsidR="00F90C48" w:rsidRDefault="00F90C48" w:rsidP="00F90C48"/>
    <w:p w14:paraId="5DF8C62D" w14:textId="3D236869" w:rsidR="00F90C48" w:rsidRDefault="00F90C48" w:rsidP="00F90C48">
      <w:r w:rsidRPr="00F90C48">
        <w:rPr>
          <w:lang w:val="sk-SK" w:eastAsia="sk-SK"/>
        </w:rPr>
        <w:t>Údržba a opotrebovanie brzdových doštičiek</w:t>
      </w:r>
    </w:p>
    <w:p w14:paraId="67FAF94A" w14:textId="44097CF2" w:rsidR="00F90C48" w:rsidRDefault="00F90C48" w:rsidP="00F90C48">
      <w:r w:rsidRPr="00F90C48">
        <w:rPr>
          <w:lang w:val="sk-SK" w:eastAsia="sk-SK"/>
        </w:rPr>
        <w:t/>
      </w:r>
      <w:r w:rsidR="00925CD6" w:rsidRPr="00F90C48">
        <w:rPr>
          <w:lang w:val="sk-SK" w:eastAsia="sk-SK"/>
        </w:rPr>
        <w:t/>
      </w:r>
      <w:r w:rsidR="00925CD6">
        <w:rPr>
          <w:lang w:val="sk-SK" w:eastAsia="sk-SK"/>
        </w:rPr>
        <w:t/>
      </w:r>
      <w:r w:rsidR="00925CD6" w:rsidRPr="00F90C48">
        <w:rPr>
          <w:lang w:val="sk-SK" w:eastAsia="sk-SK"/>
        </w:rPr>
        <w:t/>
      </w:r>
      <w:r w:rsidRPr="00F90C48">
        <w:rPr>
          <w:lang w:val="sk-SK" w:eastAsia="sk-SK"/>
        </w:rPr>
        <w:t/>
      </w:r>
      <w:r w:rsidR="00117C99">
        <w:rPr>
          <w:lang w:val="sk-SK" w:eastAsia="sk-SK"/>
        </w:rPr>
        <w:t/>
      </w:r>
      <w:r w:rsidRPr="00F90C48">
        <w:rPr>
          <w:lang w:val="sk-SK" w:eastAsia="sk-SK"/>
        </w:rPr>
        <w:t/>
      </w:r>
      <w:r w:rsidR="00117C99">
        <w:rPr>
          <w:lang w:val="sk-SK" w:eastAsia="sk-SK"/>
        </w:rPr>
        <w:t/>
      </w:r>
      <w:r w:rsidRPr="00F90C48">
        <w:rPr>
          <w:lang w:val="sk-SK" w:eastAsia="sk-SK"/>
        </w:rPr>
        <w:t/>
      </w:r>
      <w:r w:rsidR="00117C99">
        <w:rPr>
          <w:lang w:val="sk-SK" w:eastAsia="sk-SK"/>
        </w:rPr>
        <w:t/>
      </w:r>
      <w:r w:rsidRPr="00F90C48">
        <w:rPr>
          <w:lang w:val="sk-SK" w:eastAsia="sk-SK"/>
        </w:rPr>
        <w:t/>
      </w:r>
      <w:r w:rsidR="00117C99">
        <w:rPr>
          <w:lang w:val="sk-SK" w:eastAsia="sk-SK"/>
        </w:rPr>
        <w:t/>
      </w:r>
      <w:r w:rsidRPr="00F90C48">
        <w:rPr>
          <w:lang w:val="sk-SK" w:eastAsia="sk-SK"/>
        </w:rPr>
        <w:t/>
      </w:r>
      <w:r w:rsidR="00117C99">
        <w:rPr>
          <w:lang w:val="sk-SK" w:eastAsia="sk-SK"/>
        </w:rPr>
        <w:t/>
      </w:r>
      <w:r w:rsidRPr="00F90C48">
        <w:rPr>
          <w:lang w:val="sk-SK" w:eastAsia="sk-SK"/>
        </w:rPr>
        <w:t/>
      </w:r>
      <w:r w:rsidR="00117C99">
        <w:rPr>
          <w:lang w:val="sk-SK" w:eastAsia="sk-SK"/>
        </w:rPr>
        <w:t/>
      </w:r>
      <w:r w:rsidRPr="00F90C48">
        <w:rPr>
          <w:lang w:val="sk-SK" w:eastAsia="sk-SK"/>
        </w:rPr>
        <w:t/>
      </w:r>
      <w:r w:rsidR="00117C99">
        <w:rPr>
          <w:lang w:val="sk-SK" w:eastAsia="sk-SK"/>
        </w:rPr>
        <w:t/>
      </w:r>
      <w:r w:rsidRPr="00F90C48">
        <w:rPr>
          <w:lang w:val="sk-SK" w:eastAsia="sk-SK"/>
        </w:rPr>
        <w:t>Aby brzdy účinne fungovali, udržiavajte ráfik alebo kotúč aj brzdové doštičky čisté a úplne bez mazív. Nadmerné opotrebovanie doštičiek skontrolujete podľa čiary alebo značky opotrebovania na doštičke. Ak sú doštičky opotrebované po túto značku alebo takmer po ňu, musíte ich vymeniť. Doštičky kotúčových bŕzd vymeňte, keď sa ich trecí materiál stenčí približne na 1 mm. Ak si nie ste istí ich stavom, obráťte sa na kvalifikovaného mechanika bicyklov.</w:t>
      </w:r>
      <w:r w:rsidR="00117C99">
        <w:rPr>
          <w:lang w:val="sk-SK" w:eastAsia="sk-SK"/>
        </w:rPr>
        <w:t/>
      </w:r>
      <w:r w:rsidRPr="00F90C48">
        <w:rPr>
          <w:lang w:val="sk-SK" w:eastAsia="sk-SK"/>
        </w:rPr>
        <w:t/>
      </w:r>
    </w:p>
    <w:p w14:paraId="78FB41E2" w14:textId="77777777" w:rsidR="00F90C48" w:rsidRDefault="00F90C48" w:rsidP="00F90C48"/>
    <w:p w14:paraId="053D27C2" w14:textId="77777777" w:rsidR="00117C99" w:rsidRDefault="00117C99" w:rsidP="00117C99">
      <w:r w:rsidRPr="00F90C48">
        <w:rPr>
          <w:lang w:val="sk-SK" w:eastAsia="sk-SK"/>
        </w:rPr>
        <w:t>VAROVANIE</w:t>
      </w:r>
    </w:p>
    <w:p w14:paraId="47E635AD" w14:textId="3050F71C" w:rsidR="00F90C48" w:rsidRDefault="00F90C48" w:rsidP="00F90C48">
      <w:r w:rsidRPr="00F90C48">
        <w:rPr>
          <w:lang w:val="sk-SK" w:eastAsia="sk-SK"/>
        </w:rPr>
        <w:t/>
      </w:r>
      <w:r w:rsidR="00117C99">
        <w:rPr>
          <w:lang w:val="sk-SK" w:eastAsia="sk-SK"/>
        </w:rPr>
        <w:t/>
      </w:r>
      <w:r w:rsidRPr="00F90C48">
        <w:rPr>
          <w:lang w:val="sk-SK" w:eastAsia="sk-SK"/>
        </w:rPr>
        <w:t/>
      </w:r>
      <w:r w:rsidR="00117C99">
        <w:rPr>
          <w:lang w:val="sk-SK" w:eastAsia="sk-SK"/>
        </w:rPr>
        <w:t/>
      </w:r>
      <w:r w:rsidRPr="00F90C48">
        <w:rPr>
          <w:lang w:val="sk-SK" w:eastAsia="sk-SK"/>
        </w:rPr>
        <w:t/>
      </w:r>
      <w:r w:rsidR="00117C99">
        <w:rPr>
          <w:lang w:val="sk-SK" w:eastAsia="sk-SK"/>
        </w:rPr>
        <w:t/>
      </w:r>
      <w:r w:rsidRPr="00F90C48">
        <w:rPr>
          <w:lang w:val="sk-SK" w:eastAsia="sk-SK"/>
        </w:rPr>
        <w:t/>
      </w:r>
      <w:r w:rsidR="00117C99">
        <w:rPr>
          <w:lang w:val="sk-SK" w:eastAsia="sk-SK"/>
        </w:rPr>
        <w:t/>
      </w:r>
      <w:r w:rsidRPr="00F90C48">
        <w:rPr>
          <w:lang w:val="sk-SK" w:eastAsia="sk-SK"/>
        </w:rPr>
        <w:t/>
      </w:r>
      <w:r w:rsidR="00117C99">
        <w:rPr>
          <w:lang w:val="sk-SK" w:eastAsia="sk-SK"/>
        </w:rPr>
        <w:t/>
      </w:r>
      <w:r w:rsidRPr="00F90C48">
        <w:rPr>
          <w:lang w:val="sk-SK" w:eastAsia="sk-SK"/>
        </w:rPr>
        <w:t/>
      </w:r>
      <w:r w:rsidR="00117C99">
        <w:rPr>
          <w:lang w:val="sk-SK" w:eastAsia="sk-SK"/>
        </w:rPr>
        <w:t/>
      </w:r>
      <w:r w:rsidRPr="00F90C48">
        <w:rPr>
          <w:lang w:val="sk-SK" w:eastAsia="sk-SK"/>
        </w:rPr>
        <w:t/>
      </w:r>
      <w:r w:rsidR="00117C99">
        <w:rPr>
          <w:lang w:val="sk-SK" w:eastAsia="sk-SK"/>
        </w:rPr>
        <w:t/>
      </w:r>
      <w:r w:rsidRPr="00F90C48">
        <w:rPr>
          <w:lang w:val="sk-SK" w:eastAsia="sk-SK"/>
        </w:rPr>
        <w:t>Pri bicykloch s ráfikovými brzdami sa vždy uistite, že sa doštičky pri brzdení dotýkajú ráfika rovnomerne a po celej ploche. Doštička sa nesmie opotrebovať tak, že skĺzne zo spodnej hrany ráfika, posunie sa nahor, pootočí sa alebo sa dotkne plášťa. Kontakt doštičky s plášťom môže roztrhnúť jeho bočnicu a spôsobiť náhle prasknutie. Následkom môže byť strata kontroly a zranenie. Pred jazdou skontrolujte zarovnanie doštičiek a ráfika, najmä po dlhej jazde alebo jazde za mokra, keď sa doštičky opotrebúvajú rýchlejšie.</w:t>
      </w:r>
    </w:p>
    <w:p w14:paraId="0DE0122F" w14:textId="77777777" w:rsidR="00F90C48" w:rsidRDefault="00F90C48" w:rsidP="00F90C48"/>
    <w:p w14:paraId="1F699E85" w14:textId="07B5A086" w:rsidR="00F90C48" w:rsidRDefault="00F90C48" w:rsidP="00F90C48">
      <w:r w:rsidRPr="00F90C48">
        <w:rPr>
          <w:lang w:val="sk-SK" w:eastAsia="sk-SK"/>
        </w:rPr>
        <w:t>Typy bŕzd</w:t>
      </w:r>
    </w:p>
    <w:p w14:paraId="234AF3B5" w14:textId="728702B7" w:rsidR="00F90C48" w:rsidRDefault="00F90C48" w:rsidP="00F90C48">
      <w:r w:rsidRPr="00F90C48">
        <w:rPr>
          <w:lang w:val="sk-SK" w:eastAsia="sk-SK"/>
        </w:rPr>
        <w:t/>
      </w:r>
      <w:r>
        <w:rPr>
          <w:lang w:val="sk-SK" w:eastAsia="sk-SK"/>
        </w:rPr>
        <w:t/>
      </w:r>
      <w:r w:rsidRPr="00F90C48">
        <w:rPr>
          <w:lang w:val="sk-SK" w:eastAsia="sk-SK"/>
        </w:rPr>
        <w:t/>
      </w:r>
      <w:r w:rsidR="00117C99">
        <w:rPr>
          <w:lang w:val="sk-SK" w:eastAsia="sk-SK"/>
        </w:rPr>
        <w:t/>
      </w:r>
      <w:r w:rsidRPr="00F90C48">
        <w:rPr>
          <w:lang w:val="sk-SK" w:eastAsia="sk-SK"/>
        </w:rPr>
        <w:t>Pred demontážou kolesa z bicykla musíte vedieť, ako uvoľniť brzdy. Postup je uvedený nižšie.</w:t>
      </w:r>
    </w:p>
    <w:p w14:paraId="7F09FC8F" w14:textId="77777777" w:rsidR="00F90C48" w:rsidRDefault="00F90C48" w:rsidP="00F90C48"/>
    <w:p w14:paraId="315EC36F" w14:textId="6206B96F" w:rsidR="00F90C48" w:rsidRDefault="00F90C48" w:rsidP="00F90C48">
      <w:r w:rsidRPr="00F90C48">
        <w:rPr>
          <w:lang w:val="sk-SK" w:eastAsia="sk-SK"/>
        </w:rPr>
        <w:t>Čeľusťová brzda</w:t>
      </w:r>
    </w:p>
    <w:p w14:paraId="50FBA830" w14:textId="546A55FC" w:rsidR="00F90C48" w:rsidRDefault="00F90C48" w:rsidP="00F90C48">
      <w:r w:rsidRPr="00F90C48">
        <w:rPr>
          <w:lang w:val="sk-SK" w:eastAsia="sk-SK"/>
        </w:rPr>
        <w:t/>
      </w:r>
      <w:r w:rsidR="00117C99">
        <w:rPr>
          <w:lang w:val="sk-SK" w:eastAsia="sk-SK"/>
        </w:rPr>
        <w:t/>
      </w:r>
      <w:r w:rsidRPr="00F90C48">
        <w:rPr>
          <w:lang w:val="sk-SK" w:eastAsia="sk-SK"/>
        </w:rPr>
        <w:t/>
      </w:r>
      <w:r w:rsidR="00117C99">
        <w:rPr>
          <w:lang w:val="sk-SK" w:eastAsia="sk-SK"/>
        </w:rPr>
        <w:t/>
      </w:r>
      <w:r w:rsidRPr="00F90C48">
        <w:rPr>
          <w:lang w:val="sk-SK" w:eastAsia="sk-SK"/>
        </w:rPr>
        <w:t>Brzdu uvoľníte otočením páčky na konci brzdového ramena pri lanku v smere hodinových ručičiek až na doraz. Ak ju chcete opäť zaistiť, otočte páčku proti smeru hodinových ručičiek do pôvodnej polohy. Pred jazdou skontrolujte, či sú brzdy bezpečne zatvorené.</w:t>
      </w:r>
      <w:r w:rsidR="00117C99">
        <w:rPr>
          <w:lang w:val="sk-SK" w:eastAsia="sk-SK"/>
        </w:rPr>
        <w:t/>
      </w:r>
      <w:r w:rsidRPr="00F90C48">
        <w:rPr>
          <w:lang w:val="sk-SK" w:eastAsia="sk-SK"/>
        </w:rPr>
        <w:t/>
      </w:r>
      <w:r w:rsidR="00117C99">
        <w:rPr>
          <w:lang w:val="sk-SK" w:eastAsia="sk-SK"/>
        </w:rPr>
        <w:t/>
      </w:r>
      <w:r w:rsidRPr="00F90C48">
        <w:rPr>
          <w:lang w:val="sk-SK" w:eastAsia="sk-SK"/>
        </w:rPr>
        <w:t/>
      </w:r>
    </w:p>
    <w:p w14:paraId="7FA05F94" w14:textId="77777777" w:rsidR="00F90C48" w:rsidRDefault="00F90C48" w:rsidP="00F90C48"/>
    <w:p w14:paraId="2A81599B" w14:textId="470C0FF7" w:rsidR="00F90C48" w:rsidRDefault="00F90C48" w:rsidP="00F90C48">
      <w:r w:rsidRPr="00F90C48">
        <w:rPr>
          <w:lang w:val="sk-SK" w:eastAsia="sk-SK"/>
        </w:rPr>
        <w:t>Kotúčová brzda</w:t>
      </w:r>
    </w:p>
    <w:p w14:paraId="049AEEEA" w14:textId="32BD7B79" w:rsidR="00F90C48" w:rsidRDefault="00F90C48" w:rsidP="00F90C48">
      <w:r w:rsidRPr="00F90C48">
        <w:rPr>
          <w:lang w:val="sk-SK" w:eastAsia="sk-SK"/>
        </w:rPr>
        <w:t/>
      </w:r>
      <w:r w:rsidR="00117C99">
        <w:rPr>
          <w:lang w:val="sk-SK" w:eastAsia="sk-SK"/>
        </w:rPr>
        <w:t/>
      </w:r>
      <w:r w:rsidRPr="00F90C48">
        <w:rPr>
          <w:lang w:val="sk-SK" w:eastAsia="sk-SK"/>
        </w:rPr>
        <w:t/>
      </w:r>
      <w:r w:rsidR="00117C99">
        <w:rPr>
          <w:lang w:val="sk-SK" w:eastAsia="sk-SK"/>
        </w:rPr>
        <w:t/>
      </w:r>
      <w:r w:rsidRPr="00F90C48">
        <w:rPr>
          <w:lang w:val="sk-SK" w:eastAsia="sk-SK"/>
        </w:rPr>
        <w:t>Kotúčové brzdy môžu byť mechanické (ovládané lankom) alebo hydraulické (s hadicami naplnenými olejom). Demontáž kolesa s kotúčovou brzdou si nevyžaduje nastavenie brzdy. Pri opätovnej montáži kolesa sa uistite, že brzdový kotúč voľne zapadne medzi doštičky.</w:t>
      </w:r>
      <w:r w:rsidR="00117C99">
        <w:rPr>
          <w:lang w:val="sk-SK" w:eastAsia="sk-SK"/>
        </w:rPr>
        <w:t/>
      </w:r>
      <w:r w:rsidRPr="00F90C48">
        <w:rPr>
          <w:lang w:val="sk-SK" w:eastAsia="sk-SK"/>
        </w:rPr>
        <w:t/>
      </w:r>
      <w:r w:rsidR="00117C99">
        <w:rPr>
          <w:lang w:val="sk-SK" w:eastAsia="sk-SK"/>
        </w:rPr>
        <w:t/>
      </w:r>
      <w:r w:rsidRPr="00F90C48">
        <w:rPr>
          <w:lang w:val="sk-SK" w:eastAsia="sk-SK"/>
        </w:rPr>
        <w:t/>
      </w:r>
    </w:p>
    <w:p w14:paraId="00382702" w14:textId="77777777" w:rsidR="00117C99" w:rsidRDefault="00117C99" w:rsidP="00117C99">
      <w:r w:rsidRPr="00F90C48">
        <w:rPr>
          <w:lang w:val="sk-SK" w:eastAsia="sk-SK"/>
        </w:rPr>
        <w:t>VAROVANIE</w:t>
      </w:r>
    </w:p>
    <w:p w14:paraId="74E94758" w14:textId="623FAC38" w:rsidR="00F90C48" w:rsidRDefault="00F90C48" w:rsidP="00F90C48">
      <w:r w:rsidRPr="00F90C48">
        <w:rPr>
          <w:lang w:val="sk-SK" w:eastAsia="sk-SK"/>
        </w:rPr>
        <w:t/>
      </w:r>
      <w:r>
        <w:rPr>
          <w:lang w:val="sk-SK" w:eastAsia="sk-SK"/>
        </w:rPr>
        <w:t>Po použití sa nedotýkajte brzdového kotúča a nedovoľte, aby sa ho dotýkali iné predmety, pretože môže byť veľmi horúci. Pri brzdení počas dlhého klesania sa kotúč môže zahriať natoľko, že spôsobí popáleniny kože.</w:t>
      </w:r>
      <w:r w:rsidRPr="00F90C48">
        <w:rPr>
          <w:lang w:val="sk-SK" w:eastAsia="sk-SK"/>
        </w:rPr>
        <w:t/>
      </w:r>
    </w:p>
    <w:p w14:paraId="1B899E00" w14:textId="77777777" w:rsidR="00F90C48" w:rsidRDefault="00F90C48" w:rsidP="00F90C48"/>
    <w:p w14:paraId="4B4A6602" w14:textId="77777777" w:rsidR="00117C99" w:rsidRDefault="00117C99" w:rsidP="00117C99">
      <w:r w:rsidRPr="00F90C48">
        <w:rPr>
          <w:lang w:val="sk-SK" w:eastAsia="sk-SK"/>
        </w:rPr>
        <w:t>VAROVANIE</w:t>
      </w:r>
    </w:p>
    <w:p w14:paraId="6FAC10BD" w14:textId="159FF5C9" w:rsidR="00F90C48" w:rsidRDefault="00F90C48" w:rsidP="00F90C48">
      <w:r w:rsidRPr="00F90C48">
        <w:rPr>
          <w:lang w:val="sk-SK" w:eastAsia="sk-SK"/>
        </w:rPr>
        <w:t/>
      </w:r>
      <w:r w:rsidR="00117C99">
        <w:rPr>
          <w:lang w:val="sk-SK" w:eastAsia="sk-SK"/>
        </w:rPr>
        <w:t/>
      </w:r>
      <w:r w:rsidRPr="00F90C48">
        <w:rPr>
          <w:lang w:val="sk-SK" w:eastAsia="sk-SK"/>
        </w:rPr>
        <w:t/>
      </w:r>
      <w:r w:rsidR="00117C99">
        <w:rPr>
          <w:lang w:val="sk-SK" w:eastAsia="sk-SK"/>
        </w:rPr>
        <w:t/>
      </w:r>
      <w:r w:rsidRPr="00F90C48">
        <w:rPr>
          <w:lang w:val="sk-SK" w:eastAsia="sk-SK"/>
        </w:rPr>
        <w:t/>
      </w:r>
      <w:r w:rsidR="00117C99">
        <w:rPr>
          <w:lang w:val="sk-SK" w:eastAsia="sk-SK"/>
        </w:rPr>
        <w:t/>
      </w:r>
      <w:r w:rsidRPr="00F90C48">
        <w:rPr>
          <w:lang w:val="sk-SK" w:eastAsia="sk-SK"/>
        </w:rPr>
        <w:t/>
      </w:r>
      <w:r w:rsidR="00117C99">
        <w:rPr>
          <w:lang w:val="sk-SK" w:eastAsia="sk-SK"/>
        </w:rPr>
        <w:t/>
      </w:r>
      <w:r w:rsidRPr="00F90C48">
        <w:rPr>
          <w:lang w:val="sk-SK" w:eastAsia="sk-SK"/>
        </w:rPr>
        <w:t>Keď je koleso demontované, nestláčajte páčku kotúčovej brzdy – piesty môžu vytlačiť doštičky príliš ďaleko a po opätovnej montáži sa medzi ne kotúč nezmestí. Súčasťou bŕzd by mala byť plastová rozpera. Pri preprave bicykla ju vložte medzi doštičky; prípadne použite hrubší kus kartónu, ktorý musí byť čistý a bez mastnoty.</w:t>
      </w:r>
      <w:r w:rsidR="00117C99">
        <w:rPr>
          <w:lang w:val="sk-SK" w:eastAsia="sk-SK"/>
        </w:rPr>
        <w:t/>
      </w:r>
      <w:r w:rsidRPr="00F90C48">
        <w:rPr>
          <w:lang w:val="sk-SK" w:eastAsia="sk-SK"/>
        </w:rPr>
        <w:t/>
      </w:r>
      <w:r w:rsidR="00117C99">
        <w:rPr>
          <w:lang w:val="sk-SK" w:eastAsia="sk-SK"/>
        </w:rPr>
        <w:t/>
      </w:r>
      <w:r w:rsidRPr="00F90C48">
        <w:rPr>
          <w:lang w:val="sk-SK" w:eastAsia="sk-SK"/>
        </w:rPr>
        <w:t/>
      </w:r>
    </w:p>
    <w:p w14:paraId="13750930" w14:textId="77777777" w:rsidR="00F90C48" w:rsidRDefault="00F90C48" w:rsidP="00F90C48"/>
    <w:p w14:paraId="15C8137F" w14:textId="161A22AB" w:rsidR="00F90C48" w:rsidRDefault="00F90C48" w:rsidP="00F90C48">
      <w:r w:rsidRPr="00F90C48">
        <w:rPr>
          <w:lang w:val="sk-SK" w:eastAsia="sk-SK"/>
        </w:rPr>
        <w:t>Cantilever brzda</w:t>
      </w:r>
      <w:r w:rsidRPr="00F90C48">
        <w:rPr>
          <w:noProof/>
          <w:lang w:val="sk-SK" w:eastAsia="sk-SK"/>
        </w:rPr>
        <w:t/>
      </w:r>
      <w:r>
        <w:rPr>
          <w:noProof/>
          <w:lang w:val="sk-SK" w:eastAsia="sk-SK"/>
        </w:rPr>
        <w:drawing>
          <wp:inline distT="0" distB="0" distL="0" distR="0" wp14:anchorId="19C4C671" wp14:editId="74193F17">
            <wp:extent cx="1704975" cy="1933575"/>
            <wp:effectExtent l="0" t="0" r="9525" b="9525"/>
            <wp:docPr id="79511112" name="Picture 1" descr="A diagram of a bicy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11112" name="Picture 1" descr="A diagram of a bicycle&#10;&#10;AI-generated content may be incorrect."/>
                    <pic:cNvPicPr/>
                  </pic:nvPicPr>
                  <pic:blipFill>
                    <a:blip r:embed="rId17"/>
                    <a:stretch>
                      <a:fillRect/>
                    </a:stretch>
                  </pic:blipFill>
                  <pic:spPr>
                    <a:xfrm>
                      <a:off x="0" y="0"/>
                      <a:ext cx="1704975" cy="1933575"/>
                    </a:xfrm>
                    <a:prstGeom prst="rect">
                      <a:avLst/>
                    </a:prstGeom>
                  </pic:spPr>
                </pic:pic>
              </a:graphicData>
            </a:graphic>
          </wp:inline>
        </w:drawing>
        <w:t/>
      </w:r>
    </w:p>
    <w:p w14:paraId="1C418F6E" w14:textId="4FDF5CA1" w:rsidR="00F90C48" w:rsidRDefault="00F90C48" w:rsidP="00F90C48">
      <w:r w:rsidRPr="00F90C48">
        <w:rPr>
          <w:lang w:val="sk-SK" w:eastAsia="sk-SK"/>
        </w:rPr>
        <w:t/>
      </w:r>
      <w:r w:rsidR="00117C99">
        <w:rPr>
          <w:lang w:val="sk-SK" w:eastAsia="sk-SK"/>
        </w:rPr>
        <w:t/>
      </w:r>
      <w:r w:rsidRPr="00F90C48">
        <w:rPr>
          <w:lang w:val="sk-SK" w:eastAsia="sk-SK"/>
        </w:rPr>
        <w:t/>
      </w:r>
      <w:r w:rsidR="00117C99">
        <w:rPr>
          <w:lang w:val="sk-SK" w:eastAsia="sk-SK"/>
        </w:rPr>
        <w:t/>
      </w:r>
      <w:r w:rsidRPr="00F90C48">
        <w:rPr>
          <w:lang w:val="sk-SK" w:eastAsia="sk-SK"/>
        </w:rPr>
        <w:t/>
      </w:r>
      <w:r w:rsidR="00117C99">
        <w:rPr>
          <w:lang w:val="sk-SK" w:eastAsia="sk-SK"/>
        </w:rPr>
        <w:t/>
      </w:r>
      <w:r w:rsidRPr="00F90C48">
        <w:rPr>
          <w:lang w:val="sk-SK" w:eastAsia="sk-SK"/>
        </w:rPr>
        <w:t>Ak chcete uvoľniť cantilever brzdu, stlačte brzdové ramená k sebe do polohy, v ktorej brzda brzdí. Tým sa lanko uvoľní a jeho koniec môžete vyháknuť zo štrbinového háčika na konci brzdového ramena. Pri opätovnej montáži postupujte opačne. Po opätovnom zaháknutí lanka, ktoré drží na mieste pružina brzdových ramien, stlačte brzdové páčky a overte, či sú konce lanka bezpečne upevnené.</w:t>
      </w:r>
      <w:r w:rsidR="00117C99">
        <w:rPr>
          <w:lang w:val="sk-SK" w:eastAsia="sk-SK"/>
        </w:rPr>
        <w:t/>
      </w:r>
      <w:r w:rsidRPr="00F90C48">
        <w:rPr>
          <w:lang w:val="sk-SK" w:eastAsia="sk-SK"/>
        </w:rPr>
        <w:t/>
      </w:r>
      <w:r w:rsidR="00117C99">
        <w:rPr>
          <w:lang w:val="sk-SK" w:eastAsia="sk-SK"/>
        </w:rPr>
        <w:t/>
      </w:r>
      <w:r w:rsidRPr="00F90C48">
        <w:rPr>
          <w:lang w:val="sk-SK" w:eastAsia="sk-SK"/>
        </w:rPr>
        <w:t/>
      </w:r>
      <w:r w:rsidR="00117C99">
        <w:rPr>
          <w:lang w:val="sk-SK" w:eastAsia="sk-SK"/>
        </w:rPr>
        <w:t/>
      </w:r>
      <w:r w:rsidRPr="00F90C48">
        <w:rPr>
          <w:lang w:val="sk-SK" w:eastAsia="sk-SK"/>
        </w:rPr>
        <w:t/>
      </w:r>
      <w:r w:rsidR="00117C99">
        <w:rPr>
          <w:lang w:val="sk-SK" w:eastAsia="sk-SK"/>
        </w:rPr>
        <w:t/>
      </w:r>
      <w:r w:rsidRPr="00F90C48">
        <w:rPr>
          <w:lang w:val="sk-SK" w:eastAsia="sk-SK"/>
        </w:rPr>
        <w:t/>
      </w:r>
    </w:p>
    <w:p w14:paraId="5530A7A7" w14:textId="77777777" w:rsidR="00F90C48" w:rsidRDefault="00F90C48" w:rsidP="00F90C48"/>
    <w:p w14:paraId="0252815B" w14:textId="7592CEDB" w:rsidR="00F90C48" w:rsidRDefault="00F90C48" w:rsidP="00F90C48">
      <w:r w:rsidRPr="00F90C48">
        <w:rPr>
          <w:lang w:val="sk-SK" w:eastAsia="sk-SK"/>
        </w:rPr>
        <w:t>V-brzda</w:t>
      </w:r>
      <w:r w:rsidR="007D2AC6" w:rsidRPr="007D2AC6">
        <w:rPr>
          <w:noProof/>
          <w:lang w:val="sk-SK" w:eastAsia="sk-SK"/>
        </w:rPr>
        <w:t/>
      </w:r>
      <w:r w:rsidR="007D2AC6">
        <w:rPr>
          <w:noProof/>
          <w:lang w:val="sk-SK" w:eastAsia="sk-SK"/>
        </w:rPr>
        <w:drawing>
          <wp:inline distT="0" distB="0" distL="0" distR="0" wp14:anchorId="4C3D2FC9" wp14:editId="0D0EE10C">
            <wp:extent cx="1695450" cy="1933575"/>
            <wp:effectExtent l="0" t="0" r="0" b="9525"/>
            <wp:docPr id="543459974" name="Picture 1" descr="A close-up of a bott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459974" name="Picture 1" descr="A close-up of a bottle&#10;&#10;AI-generated content may be incorrect."/>
                    <pic:cNvPicPr/>
                  </pic:nvPicPr>
                  <pic:blipFill>
                    <a:blip r:embed="rId18"/>
                    <a:stretch>
                      <a:fillRect/>
                    </a:stretch>
                  </pic:blipFill>
                  <pic:spPr>
                    <a:xfrm>
                      <a:off x="0" y="0"/>
                      <a:ext cx="1695450" cy="1933575"/>
                    </a:xfrm>
                    <a:prstGeom prst="rect">
                      <a:avLst/>
                    </a:prstGeom>
                  </pic:spPr>
                </pic:pic>
              </a:graphicData>
            </a:graphic>
          </wp:inline>
        </w:drawing>
        <w:t/>
      </w:r>
    </w:p>
    <w:p w14:paraId="5185574C" w14:textId="4CB26B8E" w:rsidR="00F90C48" w:rsidRPr="00F90C48" w:rsidRDefault="00F90C48" w:rsidP="00F90C48">
      <w:r>
        <w:rPr>
          <w:lang w:val="sk-SK" w:eastAsia="sk-SK"/>
        </w:rPr>
        <w:t/>
      </w:r>
      <w:r w:rsidRPr="00F90C48">
        <w:rPr>
          <w:lang w:val="sk-SK" w:eastAsia="sk-SK"/>
        </w:rPr>
        <w:t/>
      </w:r>
      <w:r w:rsidR="007D2AC6">
        <w:rPr>
          <w:lang w:val="sk-SK" w:eastAsia="sk-SK"/>
        </w:rPr>
        <w:t/>
      </w:r>
      <w:r w:rsidRPr="00F90C48">
        <w:rPr>
          <w:lang w:val="sk-SK" w:eastAsia="sk-SK"/>
        </w:rPr>
        <w:t/>
      </w:r>
      <w:r w:rsidR="007D2AC6">
        <w:rPr>
          <w:lang w:val="sk-SK" w:eastAsia="sk-SK"/>
        </w:rPr>
        <w:t/>
      </w:r>
      <w:r w:rsidRPr="00F90C48">
        <w:rPr>
          <w:lang w:val="sk-SK" w:eastAsia="sk-SK"/>
        </w:rPr>
        <w:t>Ak chcete uvoľniť V-brzdy, rukou stlačte obe brzdové ramená k sebe smerom k ráfiku. Potom potiahnite zakrivenú kovovú trubičku, v ktorej je vedené lanko, až kým sa neuvoľní zo záchytného/spojovacieho ramena. V tomto spoji je drážka, cez ktorú možno lanko vysunúť. Brzdové ramená sa potom môžu odsunúť od ráfika.</w:t>
      </w:r>
      <w:r>
        <w:rPr>
          <w:lang w:val="sk-SK" w:eastAsia="sk-SK"/>
        </w:rPr>
        <w:t/>
      </w:r>
      <w:r w:rsidR="007D2AC6">
        <w:rPr>
          <w:lang w:val="sk-SK" w:eastAsia="sk-SK"/>
        </w:rPr>
        <w:t/>
      </w:r>
      <w:r w:rsidRPr="00F90C48">
        <w:rPr>
          <w:lang w:val="sk-SK" w:eastAsia="sk-SK"/>
        </w:rPr>
        <w:t/>
      </w:r>
    </w:p>
    <w:p w14:paraId="6D9CE514" w14:textId="77777777" w:rsidR="007D2AC6" w:rsidRDefault="00F90C48" w:rsidP="00F90C48">
      <w:r w:rsidRPr="00F90C48">
        <w:rPr>
          <w:lang w:val="sk-SK" w:eastAsia="sk-SK"/>
        </w:rPr>
        <w:t>Pri opätovnom upevnení lanka postupujte opačne. Keď je lanko znovu zaháknuté a drží ho pružina brzdových ramien, stlačením brzdových páčok skontrolujte, či sú jeho konce bezpečne upevnené. Pre upresnenie si pozrite informácie výrobcu dodané s bicyklom alebo kontaktujte predajcu bicyklov.</w:t>
      </w:r>
      <w:r w:rsidR="007D2AC6">
        <w:rPr>
          <w:lang w:val="sk-SK" w:eastAsia="sk-SK"/>
        </w:rPr>
        <w:t/>
      </w:r>
      <w:r w:rsidRPr="00F90C48">
        <w:rPr>
          <w:lang w:val="sk-SK" w:eastAsia="sk-SK"/>
        </w:rPr>
        <w:t/>
      </w:r>
      <w:r w:rsidR="007D2AC6">
        <w:rPr>
          <w:lang w:val="sk-SK" w:eastAsia="sk-SK"/>
        </w:rPr>
        <w:t/>
      </w:r>
      <w:r w:rsidRPr="00F90C48">
        <w:rPr>
          <w:lang w:val="sk-SK" w:eastAsia="sk-SK"/>
        </w:rPr>
        <w:t/>
      </w:r>
      <w:r w:rsidR="007D2AC6">
        <w:rPr>
          <w:lang w:val="sk-SK" w:eastAsia="sk-SK"/>
        </w:rPr>
        <w:t/>
      </w:r>
      <w:r w:rsidRPr="00F90C48">
        <w:rPr>
          <w:lang w:val="sk-SK" w:eastAsia="sk-SK"/>
        </w:rPr>
        <w:t/>
      </w:r>
      <w:r w:rsidR="007D2AC6">
        <w:rPr>
          <w:lang w:val="sk-SK" w:eastAsia="sk-SK"/>
        </w:rPr>
        <w:t/>
      </w:r>
      <w:r w:rsidRPr="00F90C48">
        <w:rPr>
          <w:lang w:val="sk-SK" w:eastAsia="sk-SK"/>
        </w:rPr>
        <w:t/>
      </w:r>
      <w:r w:rsidR="007D2AC6">
        <w:rPr>
          <w:lang w:val="sk-SK" w:eastAsia="sk-SK"/>
        </w:rPr>
        <w:t/>
      </w:r>
      <w:r w:rsidRPr="00F90C48">
        <w:rPr>
          <w:lang w:val="sk-SK" w:eastAsia="sk-SK"/>
        </w:rPr>
        <w:t/>
      </w:r>
      <w:r w:rsidR="007D2AC6">
        <w:rPr>
          <w:lang w:val="sk-SK" w:eastAsia="sk-SK"/>
        </w:rPr>
        <w:t/>
      </w:r>
    </w:p>
    <w:p w14:paraId="29103228" w14:textId="61B8BD1A" w:rsidR="00F90C48" w:rsidRDefault="007D2AC6" w:rsidP="00F90C48">
      <w:r>
        <w:rPr>
          <w:lang w:val="sk-SK" w:eastAsia="sk-SK"/>
        </w:rPr>
        <w:t>Servis bŕzd smie vykonávať iba vyškolený mechanik bicyklov.</w:t>
      </w:r>
      <w:r w:rsidR="00F90C48" w:rsidRPr="00F90C48">
        <w:rPr>
          <w:lang w:val="sk-SK" w:eastAsia="sk-SK"/>
        </w:rPr>
        <w:t/>
      </w:r>
    </w:p>
    <w:p w14:paraId="08D09667" w14:textId="77777777" w:rsidR="00F90C48" w:rsidRDefault="00F90C48" w:rsidP="00F90C48"/>
    <w:p w14:paraId="3045045E" w14:textId="129B5825" w:rsidR="007D2AC6" w:rsidRDefault="007D2AC6" w:rsidP="00F90C48">
      <w:r w:rsidRPr="007D2AC6">
        <w:rPr>
          <w:lang w:val="sk-SK" w:eastAsia="sk-SK"/>
        </w:rPr>
        <w:t>Úvod do prevodov</w:t>
      </w:r>
    </w:p>
    <w:p w14:paraId="2922C31B" w14:textId="1AA36AEF" w:rsidR="007D2AC6" w:rsidRDefault="007D2AC6" w:rsidP="007D2AC6">
      <w:r w:rsidRPr="007D2AC6">
        <w:rPr>
          <w:lang w:val="sk-SK" w:eastAsia="sk-SK"/>
        </w:rPr>
        <w:t/>
      </w:r>
      <w:r w:rsidR="00117C99">
        <w:rPr>
          <w:lang w:val="sk-SK" w:eastAsia="sk-SK"/>
        </w:rPr>
        <w:t/>
      </w:r>
      <w:r w:rsidRPr="007D2AC6">
        <w:rPr>
          <w:lang w:val="sk-SK" w:eastAsia="sk-SK"/>
        </w:rPr>
        <w:t/>
      </w:r>
      <w:r w:rsidR="00117C99">
        <w:rPr>
          <w:lang w:val="sk-SK" w:eastAsia="sk-SK"/>
        </w:rPr>
        <w:t/>
      </w:r>
      <w:r w:rsidRPr="007D2AC6">
        <w:rPr>
          <w:lang w:val="sk-SK" w:eastAsia="sk-SK"/>
        </w:rPr>
        <w:t/>
      </w:r>
      <w:r w:rsidR="00117C99">
        <w:rPr>
          <w:lang w:val="sk-SK" w:eastAsia="sk-SK"/>
        </w:rPr>
        <w:t/>
      </w:r>
      <w:r w:rsidRPr="007D2AC6">
        <w:rPr>
          <w:lang w:val="sk-SK" w:eastAsia="sk-SK"/>
        </w:rPr>
        <w:t>Ak chcete z bicykla vyťažiť maximum, musíte sa naučiť efektívne používať prevody. Plynulé radenie a používanie správneho prevodu znižuje zaťaženie hnacieho ústrojenstva a predlžuje životnosť jeho komponentov.</w:t>
      </w:r>
      <w:r w:rsidR="00117C99">
        <w:rPr>
          <w:lang w:val="sk-SK" w:eastAsia="sk-SK"/>
        </w:rPr>
        <w:t/>
      </w:r>
      <w:r w:rsidRPr="007D2AC6">
        <w:rPr>
          <w:lang w:val="sk-SK" w:eastAsia="sk-SK"/>
        </w:rPr>
        <w:t/>
      </w:r>
    </w:p>
    <w:p w14:paraId="70036B39" w14:textId="77777777" w:rsidR="007D2AC6" w:rsidRDefault="007D2AC6" w:rsidP="007D2AC6"/>
    <w:p w14:paraId="0CD8382A" w14:textId="028CD63C" w:rsidR="007D2AC6" w:rsidRDefault="007D2AC6" w:rsidP="007D2AC6">
      <w:r w:rsidRPr="007D2AC6">
        <w:rPr>
          <w:lang w:val="sk-SK" w:eastAsia="sk-SK"/>
        </w:rPr>
        <w:t>Jednorýchlostné bicykle a nábojové prevody</w:t>
      </w:r>
    </w:p>
    <w:p w14:paraId="5845A30C" w14:textId="54739638" w:rsidR="007D2AC6" w:rsidRDefault="007D2AC6" w:rsidP="007D2AC6">
      <w:r w:rsidRPr="007D2AC6">
        <w:rPr>
          <w:lang w:val="sk-SK" w:eastAsia="sk-SK"/>
        </w:rPr>
        <w:t/>
      </w:r>
      <w:r w:rsidR="00117C99">
        <w:rPr>
          <w:lang w:val="sk-SK" w:eastAsia="sk-SK"/>
        </w:rPr>
        <w:t/>
      </w:r>
      <w:r w:rsidRPr="007D2AC6">
        <w:rPr>
          <w:lang w:val="sk-SK" w:eastAsia="sk-SK"/>
        </w:rPr>
        <w:t/>
      </w:r>
      <w:r w:rsidR="00117C99">
        <w:rPr>
          <w:lang w:val="sk-SK" w:eastAsia="sk-SK"/>
        </w:rPr>
        <w:t/>
      </w:r>
      <w:r w:rsidRPr="007D2AC6">
        <w:rPr>
          <w:lang w:val="sk-SK" w:eastAsia="sk-SK"/>
        </w:rPr>
        <w:t/>
      </w:r>
      <w:r w:rsidR="00117C99">
        <w:rPr>
          <w:lang w:val="sk-SK" w:eastAsia="sk-SK"/>
        </w:rPr>
        <w:t/>
      </w:r>
      <w:r w:rsidRPr="007D2AC6">
        <w:rPr>
          <w:lang w:val="sk-SK" w:eastAsia="sk-SK"/>
        </w:rPr>
        <w:t/>
      </w:r>
      <w:r w:rsidR="00117C99">
        <w:rPr>
          <w:lang w:val="sk-SK" w:eastAsia="sk-SK"/>
        </w:rPr>
        <w:t/>
      </w:r>
      <w:r w:rsidRPr="007D2AC6">
        <w:rPr>
          <w:lang w:val="sk-SK" w:eastAsia="sk-SK"/>
        </w:rPr>
        <w:t/>
      </w:r>
      <w:r w:rsidR="00117C99">
        <w:rPr>
          <w:lang w:val="sk-SK" w:eastAsia="sk-SK"/>
        </w:rPr>
        <w:t/>
      </w:r>
      <w:r w:rsidRPr="007D2AC6">
        <w:rPr>
          <w:lang w:val="sk-SK" w:eastAsia="sk-SK"/>
        </w:rPr>
        <w:t/>
      </w:r>
      <w:r w:rsidR="00117C99">
        <w:rPr>
          <w:lang w:val="sk-SK" w:eastAsia="sk-SK"/>
        </w:rPr>
        <w:t/>
      </w:r>
      <w:r w:rsidRPr="007D2AC6">
        <w:rPr>
          <w:lang w:val="sk-SK" w:eastAsia="sk-SK"/>
        </w:rPr>
        <w:t/>
      </w:r>
      <w:r w:rsidR="00117C99">
        <w:rPr>
          <w:lang w:val="sk-SK" w:eastAsia="sk-SK"/>
        </w:rPr>
        <w:t/>
      </w:r>
      <w:r w:rsidRPr="007D2AC6">
        <w:rPr>
          <w:lang w:val="sk-SK" w:eastAsia="sk-SK"/>
        </w:rPr>
        <w:t/>
      </w:r>
      <w:r w:rsidR="00117C99">
        <w:rPr>
          <w:lang w:val="sk-SK" w:eastAsia="sk-SK"/>
        </w:rPr>
        <w:t/>
      </w:r>
      <w:r w:rsidRPr="007D2AC6">
        <w:rPr>
          <w:lang w:val="sk-SK" w:eastAsia="sk-SK"/>
        </w:rPr>
        <w:t/>
      </w:r>
      <w:r w:rsidR="00117C99">
        <w:rPr>
          <w:lang w:val="sk-SK" w:eastAsia="sk-SK"/>
        </w:rPr>
        <w:t/>
      </w:r>
      <w:r w:rsidRPr="007D2AC6">
        <w:rPr>
          <w:lang w:val="sk-SK" w:eastAsia="sk-SK"/>
        </w:rPr>
        <w:t/>
      </w:r>
      <w:r w:rsidR="00117C99">
        <w:rPr>
          <w:lang w:val="sk-SK" w:eastAsia="sk-SK"/>
        </w:rPr>
        <w:t/>
      </w:r>
      <w:r w:rsidRPr="007D2AC6">
        <w:rPr>
          <w:lang w:val="sk-SK" w:eastAsia="sk-SK"/>
        </w:rPr>
        <w:t/>
      </w:r>
      <w:r w:rsidR="00117C99">
        <w:rPr>
          <w:lang w:val="sk-SK" w:eastAsia="sk-SK"/>
        </w:rPr>
        <w:t/>
      </w:r>
      <w:r w:rsidRPr="007D2AC6">
        <w:rPr>
          <w:lang w:val="sk-SK" w:eastAsia="sk-SK"/>
        </w:rPr>
        <w:t>Ak má bicykel jeden prevod alebo nábojové radenie, reťaz by mala mať správne napnutie už pri dodaní. Pri dlhšom používaní sa reťaz môže natiahnuť, preto pravidelne kontrolujte, či sa neuvoľnila – voľná reťaz môže spadnúť alebo sa zaseknúť. Zvislý pohyb reťaze v strede medzi zadným ozubeným kolesom a kľukovou súpravou nemá presiahnuť 25 mm. Napnutie upravíte uvoľnením matíc osi kolesa a posunutím kolesa dozadu, kým reťaz nebude správne napnutá. Skontrolujte, či je koleso rovno, a matice znovu utiahnite. Pred jazdou skontrolujte zarovnanie brzdových doštičiek (a pri nastavovaní detského bicykla aj upevnenie stabilizátora).</w:t>
      </w:r>
    </w:p>
    <w:p w14:paraId="24841194" w14:textId="77777777" w:rsidR="007D2AC6" w:rsidRDefault="007D2AC6" w:rsidP="007D2AC6"/>
    <w:p w14:paraId="01549BF5" w14:textId="7AEEF36E" w:rsidR="007D2AC6" w:rsidRDefault="007D2AC6" w:rsidP="007D2AC6">
      <w:r w:rsidRPr="007D2AC6">
        <w:rPr>
          <w:lang w:val="sk-SK" w:eastAsia="sk-SK"/>
        </w:rPr>
        <w:t>Radenie prevodov</w:t>
      </w:r>
      <w:r w:rsidRPr="007D2AC6">
        <w:rPr>
          <w:noProof/>
          <w:lang w:val="sk-SK" w:eastAsia="sk-SK"/>
        </w:rPr>
        <w:t/>
      </w:r>
      <w:r>
        <w:rPr>
          <w:noProof/>
          <w:lang w:val="sk-SK" w:eastAsia="sk-SK"/>
        </w:rPr>
        <w:drawing>
          <wp:inline distT="0" distB="0" distL="0" distR="0" wp14:anchorId="54457DF1" wp14:editId="0423DC7E">
            <wp:extent cx="1409700" cy="4210050"/>
            <wp:effectExtent l="0" t="0" r="0" b="0"/>
            <wp:docPr id="1168514080" name="Picture 1" descr="A blue and white drawing of a bott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514080" name="Picture 1" descr="A blue and white drawing of a bottle&#10;&#10;AI-generated content may be incorrect."/>
                    <pic:cNvPicPr/>
                  </pic:nvPicPr>
                  <pic:blipFill>
                    <a:blip r:embed="rId19"/>
                    <a:stretch>
                      <a:fillRect/>
                    </a:stretch>
                  </pic:blipFill>
                  <pic:spPr>
                    <a:xfrm>
                      <a:off x="0" y="0"/>
                      <a:ext cx="1409700" cy="4210050"/>
                    </a:xfrm>
                    <a:prstGeom prst="rect">
                      <a:avLst/>
                    </a:prstGeom>
                  </pic:spPr>
                </pic:pic>
              </a:graphicData>
            </a:graphic>
          </wp:inline>
        </w:drawing>
        <w:t/>
      </w:r>
    </w:p>
    <w:p w14:paraId="334E9573" w14:textId="217753A2" w:rsidR="007D2AC6" w:rsidRPr="007D2AC6" w:rsidRDefault="007D2AC6" w:rsidP="007D2AC6">
      <w:r w:rsidRPr="007D2AC6">
        <w:rPr>
          <w:lang w:val="sk-SK" w:eastAsia="sk-SK"/>
        </w:rPr>
        <w:t/>
      </w:r>
      <w:r w:rsidR="00117C99">
        <w:rPr>
          <w:lang w:val="sk-SK" w:eastAsia="sk-SK"/>
        </w:rPr>
        <w:t/>
      </w:r>
      <w:r w:rsidRPr="007D2AC6">
        <w:rPr>
          <w:lang w:val="sk-SK" w:eastAsia="sk-SK"/>
        </w:rPr>
        <w:t/>
      </w:r>
      <w:r w:rsidR="00117C99">
        <w:rPr>
          <w:lang w:val="sk-SK" w:eastAsia="sk-SK"/>
        </w:rPr>
        <w:t/>
      </w:r>
      <w:r w:rsidRPr="007D2AC6">
        <w:rPr>
          <w:lang w:val="sk-SK" w:eastAsia="sk-SK"/>
        </w:rPr>
        <w:t>Pri všetkých typoch radenia pravá radiaca páčka ovláda zadné prevody pri zadnom kolese a ľavá páčka ovláda predné prevody na kľukách. Jedno „cvaknutie“ zmení prevod o jeden pastorok alebo jeden prevodník. Funkciu radenia si rýchlo osvojíte, keď si ju nacvičíte mimo prekážok a premávky.</w:t>
      </w:r>
      <w:r w:rsidR="00117C99">
        <w:rPr>
          <w:lang w:val="sk-SK" w:eastAsia="sk-SK"/>
        </w:rPr>
        <w:t/>
      </w:r>
      <w:r w:rsidRPr="007D2AC6">
        <w:rPr>
          <w:lang w:val="sk-SK" w:eastAsia="sk-SK"/>
        </w:rPr>
        <w:t/>
      </w:r>
      <w:r w:rsidR="00117C99">
        <w:rPr>
          <w:lang w:val="sk-SK" w:eastAsia="sk-SK"/>
        </w:rPr>
        <w:t/>
      </w:r>
      <w:r w:rsidRPr="007D2AC6">
        <w:rPr>
          <w:lang w:val="sk-SK" w:eastAsia="sk-SK"/>
        </w:rPr>
        <w:t/>
      </w:r>
      <w:r w:rsidR="00117C99">
        <w:rPr>
          <w:lang w:val="sk-SK" w:eastAsia="sk-SK"/>
        </w:rPr>
        <w:t/>
      </w:r>
      <w:r w:rsidRPr="007D2AC6">
        <w:rPr>
          <w:lang w:val="sk-SK" w:eastAsia="sk-SK"/>
        </w:rPr>
        <w:t/>
      </w:r>
    </w:p>
    <w:p w14:paraId="30573BE5" w14:textId="33B634E6" w:rsidR="007D2AC6" w:rsidRPr="007D2AC6" w:rsidRDefault="007D2AC6" w:rsidP="007D2AC6">
      <w:r w:rsidRPr="007D2AC6">
        <w:rPr>
          <w:lang w:val="sk-SK" w:eastAsia="sk-SK"/>
        </w:rPr>
        <w:t>Ak prevody nie sú správne nastavené (prejavuje sa to hlukom pri šliapaní alebo pomalým, váhavým či trhavým radením), obráťte sa na predajcu bicyklov. Nastavenie indexového radenia je najlepšie zveriť skúsenému mechanikovi.</w:t>
      </w:r>
      <w:r w:rsidR="00117C99">
        <w:rPr>
          <w:lang w:val="sk-SK" w:eastAsia="sk-SK"/>
        </w:rPr>
        <w:t/>
      </w:r>
      <w:r w:rsidRPr="007D2AC6">
        <w:rPr>
          <w:lang w:val="sk-SK" w:eastAsia="sk-SK"/>
        </w:rPr>
        <w:t/>
      </w:r>
      <w:r w:rsidR="00117C99">
        <w:rPr>
          <w:lang w:val="sk-SK" w:eastAsia="sk-SK"/>
        </w:rPr>
        <w:t/>
      </w:r>
      <w:r w:rsidRPr="007D2AC6">
        <w:rPr>
          <w:lang w:val="sk-SK" w:eastAsia="sk-SK"/>
        </w:rPr>
        <w:t/>
      </w:r>
      <w:r w:rsidR="00117C99">
        <w:rPr>
          <w:lang w:val="sk-SK" w:eastAsia="sk-SK"/>
        </w:rPr>
        <w:t/>
      </w:r>
      <w:r w:rsidRPr="007D2AC6">
        <w:rPr>
          <w:lang w:val="sk-SK" w:eastAsia="sk-SK"/>
        </w:rPr>
        <w:t/>
      </w:r>
    </w:p>
    <w:p w14:paraId="3B73AC56" w14:textId="503A6874" w:rsidR="007D2AC6" w:rsidRDefault="007D2AC6" w:rsidP="007D2AC6">
      <w:r w:rsidRPr="007D2AC6">
        <w:rPr>
          <w:lang w:val="sk-SK" w:eastAsia="sk-SK"/>
        </w:rPr>
        <w:t>Počas prvých jázd je bežné, že sa nastavenie prevodov mierne zmení. Bicykel si preto nechajte skontrolovať.</w:t>
      </w:r>
      <w:r w:rsidR="00117C99">
        <w:rPr>
          <w:lang w:val="sk-SK" w:eastAsia="sk-SK"/>
        </w:rPr>
        <w:t/>
      </w:r>
      <w:r w:rsidRPr="007D2AC6">
        <w:rPr>
          <w:lang w:val="sk-SK" w:eastAsia="sk-SK"/>
        </w:rPr>
        <w:t/>
      </w:r>
      <w:r w:rsidR="00117C99">
        <w:rPr>
          <w:lang w:val="sk-SK" w:eastAsia="sk-SK"/>
        </w:rPr>
        <w:t/>
      </w:r>
      <w:r w:rsidRPr="007D2AC6">
        <w:rPr>
          <w:lang w:val="sk-SK" w:eastAsia="sk-SK"/>
        </w:rPr>
        <w:t/>
      </w:r>
    </w:p>
    <w:p w14:paraId="009244D6" w14:textId="77777777" w:rsidR="007D2AC6" w:rsidRDefault="007D2AC6" w:rsidP="007D2AC6"/>
    <w:p w14:paraId="6BC60BFF" w14:textId="77777777" w:rsidR="00117C99" w:rsidRDefault="00117C99" w:rsidP="00117C99">
      <w:r w:rsidRPr="00F90C48">
        <w:rPr>
          <w:lang w:val="sk-SK" w:eastAsia="sk-SK"/>
        </w:rPr>
        <w:t>VAROVANIE</w:t>
      </w:r>
    </w:p>
    <w:p w14:paraId="48B3C143" w14:textId="44193644" w:rsidR="007D2AC6" w:rsidRDefault="007D2AC6" w:rsidP="007D2AC6">
      <w:r w:rsidRPr="007D2AC6">
        <w:rPr>
          <w:lang w:val="sk-SK" w:eastAsia="sk-SK"/>
        </w:rPr>
        <w:t/>
      </w:r>
      <w:r w:rsidR="00117C99">
        <w:rPr>
          <w:lang w:val="sk-SK" w:eastAsia="sk-SK"/>
        </w:rPr>
        <w:t/>
      </w:r>
      <w:r w:rsidRPr="007D2AC6">
        <w:rPr>
          <w:lang w:val="sk-SK" w:eastAsia="sk-SK"/>
        </w:rPr>
        <w:t/>
      </w:r>
      <w:r w:rsidR="00117C99">
        <w:rPr>
          <w:lang w:val="sk-SK" w:eastAsia="sk-SK"/>
        </w:rPr>
        <w:t/>
      </w:r>
      <w:r w:rsidRPr="007D2AC6">
        <w:rPr>
          <w:lang w:val="sk-SK" w:eastAsia="sk-SK"/>
        </w:rPr>
        <w:t/>
      </w:r>
      <w:r w:rsidR="00117C99">
        <w:rPr>
          <w:lang w:val="sk-SK" w:eastAsia="sk-SK"/>
        </w:rPr>
        <w:t/>
      </w:r>
      <w:r w:rsidRPr="007D2AC6">
        <w:rPr>
          <w:lang w:val="sk-SK" w:eastAsia="sk-SK"/>
        </w:rPr>
        <w:t>Nejazdite s reťazou na najmenšom prednom prevodníku a dvoch najmenších zadných pastorkoch, pretože reťaz nebude dostatočne napnutá a môže spadnúť. Nejazdite ani na najväčšom prednom prevodníku a dvoch najväčších zadných pastorkoch, pretože sa tým napne zadná prehadzovačka a zbytočne sa zaťaží hnacie ústrojenstvo.</w:t>
      </w:r>
      <w:r w:rsidR="00117C99">
        <w:rPr>
          <w:lang w:val="sk-SK" w:eastAsia="sk-SK"/>
        </w:rPr>
        <w:t/>
      </w:r>
      <w:r w:rsidRPr="007D2AC6">
        <w:rPr>
          <w:lang w:val="sk-SK" w:eastAsia="sk-SK"/>
        </w:rPr>
        <w:t/>
      </w:r>
      <w:r w:rsidR="00117C99">
        <w:rPr>
          <w:lang w:val="sk-SK" w:eastAsia="sk-SK"/>
        </w:rPr>
        <w:t/>
      </w:r>
      <w:r w:rsidRPr="007D2AC6">
        <w:rPr>
          <w:lang w:val="sk-SK" w:eastAsia="sk-SK"/>
        </w:rPr>
        <w:t/>
      </w:r>
    </w:p>
    <w:p w14:paraId="079AC9A5" w14:textId="77777777" w:rsidR="007D2AC6" w:rsidRDefault="007D2AC6" w:rsidP="007D2AC6"/>
    <w:p w14:paraId="7B6D17E8" w14:textId="5CB785F4" w:rsidR="007D2AC6" w:rsidRDefault="007D2AC6" w:rsidP="007D2AC6">
      <w:r w:rsidRPr="007D2AC6">
        <w:rPr>
          <w:lang w:val="sk-SK" w:eastAsia="sk-SK"/>
        </w:rPr>
        <w:t>Radiace páčky</w:t>
      </w:r>
    </w:p>
    <w:p w14:paraId="3C7CBCC9" w14:textId="2D537DD7" w:rsidR="007D2AC6" w:rsidRDefault="007D2AC6" w:rsidP="007D2AC6">
      <w:pPr>
        <w:rPr>
          <w:noProof/>
        </w:rPr>
      </w:pPr>
      <w:r w:rsidRPr="007D2AC6">
        <w:rPr>
          <w:lang w:val="sk-SK" w:eastAsia="sk-SK"/>
        </w:rPr>
        <w:t>Páčkové radenie – MTB, hybridné bicykle</w:t>
      </w:r>
      <w:r w:rsidRPr="007D2AC6">
        <w:rPr>
          <w:noProof/>
          <w:lang w:val="sk-SK" w:eastAsia="sk-SK"/>
        </w:rPr>
        <w:t/>
      </w:r>
      <w:r>
        <w:rPr>
          <w:noProof/>
          <w:lang w:val="sk-SK" w:eastAsia="sk-SK"/>
        </w:rPr>
        <w:drawing>
          <wp:inline distT="0" distB="0" distL="0" distR="0" wp14:anchorId="322AC581" wp14:editId="2C7EE9CB">
            <wp:extent cx="1704975" cy="1485900"/>
            <wp:effectExtent l="0" t="0" r="9525" b="0"/>
            <wp:docPr id="302072353" name="Picture 1" descr="A grey and white drawing of a lev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072353" name="Picture 1" descr="A grey and white drawing of a lever&#10;&#10;AI-generated content may be incorrect."/>
                    <pic:cNvPicPr/>
                  </pic:nvPicPr>
                  <pic:blipFill>
                    <a:blip r:embed="rId20"/>
                    <a:stretch>
                      <a:fillRect/>
                    </a:stretch>
                  </pic:blipFill>
                  <pic:spPr>
                    <a:xfrm>
                      <a:off x="0" y="0"/>
                      <a:ext cx="1704975" cy="1485900"/>
                    </a:xfrm>
                    <a:prstGeom prst="rect">
                      <a:avLst/>
                    </a:prstGeom>
                  </pic:spPr>
                </pic:pic>
              </a:graphicData>
            </a:graphic>
          </wp:inline>
        </w:drawing>
        <w:t/>
      </w:r>
    </w:p>
    <w:p w14:paraId="4F73E758" w14:textId="5F6F3C49" w:rsidR="007D2AC6" w:rsidRDefault="007D2AC6" w:rsidP="007D2AC6">
      <w:r w:rsidRPr="007D2AC6">
        <w:rPr>
          <w:lang w:val="sk-SK" w:eastAsia="sk-SK"/>
        </w:rPr>
        <w:t>Na pravej radiacej páčke sa väčšia páčka pod riadidlami stláča palcom a posúva reťaz na kazete smerom k ľahšiemu prevodu, najviac o tri prevody naraz. Menšia páčka nad ňou alebo pred ňou sa ovláda ukazovákom a posúva reťaz na kazete k ťažšiemu prevodu, vždy o jeden prevod. Na ľavej páčke väčšia páčka ovládaná palcom presúva reťaz na väčší predný prevodník a k ťažšiemu rozsahu prevodov. Menšia páčka pred riadidlami, ovládaná ukazovákom, presúva reťaz na menší prevodník a k ľahšiemu rozsahu prevodov.</w:t>
      </w:r>
      <w:r w:rsidR="00117C99">
        <w:rPr>
          <w:lang w:val="sk-SK" w:eastAsia="sk-SK"/>
        </w:rPr>
        <w:t/>
      </w:r>
      <w:r w:rsidRPr="007D2AC6">
        <w:rPr>
          <w:lang w:val="sk-SK" w:eastAsia="sk-SK"/>
        </w:rPr>
        <w:t/>
      </w:r>
      <w:r w:rsidR="00117C99">
        <w:rPr>
          <w:lang w:val="sk-SK" w:eastAsia="sk-SK"/>
        </w:rPr>
        <w:t/>
      </w:r>
      <w:r w:rsidRPr="007D2AC6">
        <w:rPr>
          <w:lang w:val="sk-SK" w:eastAsia="sk-SK"/>
        </w:rPr>
        <w:t/>
      </w:r>
      <w:r w:rsidR="00117C99">
        <w:rPr>
          <w:lang w:val="sk-SK" w:eastAsia="sk-SK"/>
        </w:rPr>
        <w:t/>
      </w:r>
      <w:r w:rsidRPr="007D2AC6">
        <w:rPr>
          <w:lang w:val="sk-SK" w:eastAsia="sk-SK"/>
        </w:rPr>
        <w:t/>
      </w:r>
      <w:r w:rsidR="00117C99">
        <w:rPr>
          <w:lang w:val="sk-SK" w:eastAsia="sk-SK"/>
        </w:rPr>
        <w:t/>
      </w:r>
      <w:r w:rsidRPr="007D2AC6">
        <w:rPr>
          <w:lang w:val="sk-SK" w:eastAsia="sk-SK"/>
        </w:rPr>
        <w:t/>
      </w:r>
      <w:r w:rsidR="00117C99">
        <w:rPr>
          <w:lang w:val="sk-SK" w:eastAsia="sk-SK"/>
        </w:rPr>
        <w:t/>
      </w:r>
      <w:r w:rsidRPr="007D2AC6">
        <w:rPr>
          <w:lang w:val="sk-SK" w:eastAsia="sk-SK"/>
        </w:rPr>
        <w:t/>
      </w:r>
      <w:r w:rsidR="00117C99">
        <w:rPr>
          <w:lang w:val="sk-SK" w:eastAsia="sk-SK"/>
        </w:rPr>
        <w:t/>
      </w:r>
      <w:r w:rsidRPr="007D2AC6">
        <w:rPr>
          <w:lang w:val="sk-SK" w:eastAsia="sk-SK"/>
        </w:rPr>
        <w:t/>
      </w:r>
      <w:r w:rsidR="00117C99">
        <w:rPr>
          <w:lang w:val="sk-SK" w:eastAsia="sk-SK"/>
        </w:rPr>
        <w:t/>
      </w:r>
      <w:r w:rsidRPr="007D2AC6">
        <w:rPr>
          <w:lang w:val="sk-SK" w:eastAsia="sk-SK"/>
        </w:rPr>
        <w:t/>
      </w:r>
      <w:r w:rsidR="00117C99">
        <w:rPr>
          <w:lang w:val="sk-SK" w:eastAsia="sk-SK"/>
        </w:rPr>
        <w:t/>
      </w:r>
      <w:r w:rsidRPr="007D2AC6">
        <w:rPr>
          <w:lang w:val="sk-SK" w:eastAsia="sk-SK"/>
        </w:rPr>
        <w:t/>
      </w:r>
      <w:r w:rsidR="00117C99">
        <w:rPr>
          <w:lang w:val="sk-SK" w:eastAsia="sk-SK"/>
        </w:rPr>
        <w:t/>
      </w:r>
      <w:r w:rsidRPr="007D2AC6">
        <w:rPr>
          <w:lang w:val="sk-SK" w:eastAsia="sk-SK"/>
        </w:rPr>
        <w:t/>
      </w:r>
      <w:r w:rsidR="00117C99">
        <w:rPr>
          <w:lang w:val="sk-SK" w:eastAsia="sk-SK"/>
        </w:rPr>
        <w:t/>
      </w:r>
      <w:r w:rsidRPr="007D2AC6">
        <w:rPr>
          <w:lang w:val="sk-SK" w:eastAsia="sk-SK"/>
        </w:rPr>
        <w:t/>
      </w:r>
    </w:p>
    <w:p w14:paraId="65D48988" w14:textId="77777777" w:rsidR="007D2AC6" w:rsidRDefault="007D2AC6" w:rsidP="007D2AC6"/>
    <w:p w14:paraId="7C16FE37" w14:textId="13FC7B6A" w:rsidR="007D2AC6" w:rsidRDefault="007D2AC6" w:rsidP="007D2AC6">
      <w:pPr>
        <w:rPr>
          <w:noProof/>
        </w:rPr>
      </w:pPr>
      <w:r w:rsidRPr="007D2AC6">
        <w:rPr>
          <w:lang w:val="sk-SK" w:eastAsia="sk-SK"/>
        </w:rPr>
        <w:t>Cestné radiace páčky – cestné bicykle, cyklokrosové a gravel bicykle</w:t>
      </w:r>
      <w:r w:rsidRPr="007D2AC6">
        <w:rPr>
          <w:noProof/>
          <w:lang w:val="sk-SK" w:eastAsia="sk-SK"/>
        </w:rPr>
        <w:t/>
      </w:r>
      <w:r>
        <w:rPr>
          <w:noProof/>
          <w:lang w:val="sk-SK" w:eastAsia="sk-SK"/>
        </w:rPr>
        <w:drawing>
          <wp:inline distT="0" distB="0" distL="0" distR="0" wp14:anchorId="7F854C85" wp14:editId="332B801A">
            <wp:extent cx="1695450" cy="2581275"/>
            <wp:effectExtent l="0" t="0" r="0" b="9525"/>
            <wp:docPr id="2093738261" name="Picture 1" descr="A person wearing tights and a ca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738261" name="Picture 1" descr="A person wearing tights and a cape&#10;&#10;AI-generated content may be incorrect."/>
                    <pic:cNvPicPr/>
                  </pic:nvPicPr>
                  <pic:blipFill>
                    <a:blip r:embed="rId21"/>
                    <a:stretch>
                      <a:fillRect/>
                    </a:stretch>
                  </pic:blipFill>
                  <pic:spPr>
                    <a:xfrm>
                      <a:off x="0" y="0"/>
                      <a:ext cx="1695450" cy="2581275"/>
                    </a:xfrm>
                    <a:prstGeom prst="rect">
                      <a:avLst/>
                    </a:prstGeom>
                  </pic:spPr>
                </pic:pic>
              </a:graphicData>
            </a:graphic>
          </wp:inline>
        </w:drawing>
        <w:t/>
      </w:r>
    </w:p>
    <w:p w14:paraId="1AF29E18" w14:textId="0C72533D" w:rsidR="007D2AC6" w:rsidRPr="007D2AC6" w:rsidRDefault="007D2AC6" w:rsidP="007D2AC6">
      <w:r w:rsidRPr="007D2AC6">
        <w:rPr>
          <w:lang w:val="sk-SK" w:eastAsia="sk-SK"/>
        </w:rPr>
        <w:t/>
      </w:r>
      <w:r w:rsidR="00A364B2">
        <w:rPr>
          <w:lang w:val="sk-SK" w:eastAsia="sk-SK"/>
        </w:rPr>
        <w:t/>
      </w:r>
      <w:r w:rsidRPr="007D2AC6">
        <w:rPr>
          <w:lang w:val="sk-SK" w:eastAsia="sk-SK"/>
        </w:rPr>
        <w:t/>
      </w:r>
      <w:r w:rsidR="00A364B2">
        <w:rPr>
          <w:lang w:val="sk-SK" w:eastAsia="sk-SK"/>
        </w:rPr>
        <w:t/>
      </w:r>
      <w:r w:rsidRPr="007D2AC6">
        <w:rPr>
          <w:lang w:val="sk-SK" w:eastAsia="sk-SK"/>
        </w:rPr>
        <w:t>Brzdové a radiace páčky sú spojené do jednej jednotky. Pravá cestná radiaca páčka ovláda zadné prevody. Páčky Shimano Total Integration (STI) fungujú takto: ak chcete presunúť reťaz na kazete k ľahšiemu prevodu, zatlačte celú páčku (hlavnú brzdovú a radiacu páčku) doľava, smerom k prednému kolesu. Ak chcete presunúť reťaz na ťažší prevod, zatlačte doľava menšiu pomocnú páčku za hlavnou brzdovou/radiacou páčkou; každé cvaknutie zmení jeden prevod. Na ľavej páčke STI presuniete reťaz na väčší prevodník a k ťažšiemu prevodu zatlačením celej páčky doprava. Ak chcete reťaz presunúť na menší prevodník, zatlačte pomocnú páčku doprava o jedno cvaknutie.</w:t>
      </w:r>
      <w:r w:rsidR="00A364B2">
        <w:rPr>
          <w:lang w:val="sk-SK" w:eastAsia="sk-SK"/>
        </w:rPr>
        <w:t/>
      </w:r>
      <w:r w:rsidRPr="007D2AC6">
        <w:rPr>
          <w:lang w:val="sk-SK" w:eastAsia="sk-SK"/>
        </w:rPr>
        <w:t/>
      </w:r>
      <w:r w:rsidR="00A364B2">
        <w:rPr>
          <w:lang w:val="sk-SK" w:eastAsia="sk-SK"/>
        </w:rPr>
        <w:t/>
      </w:r>
      <w:r w:rsidRPr="007D2AC6">
        <w:rPr>
          <w:lang w:val="sk-SK" w:eastAsia="sk-SK"/>
        </w:rPr>
        <w:t/>
      </w:r>
      <w:r w:rsidR="00A364B2">
        <w:rPr>
          <w:lang w:val="sk-SK" w:eastAsia="sk-SK"/>
        </w:rPr>
        <w:t/>
      </w:r>
      <w:r w:rsidRPr="007D2AC6">
        <w:rPr>
          <w:lang w:val="sk-SK" w:eastAsia="sk-SK"/>
        </w:rPr>
        <w:t/>
      </w:r>
      <w:r w:rsidR="00A364B2">
        <w:rPr>
          <w:lang w:val="sk-SK" w:eastAsia="sk-SK"/>
        </w:rPr>
        <w:t/>
      </w:r>
      <w:r w:rsidRPr="007D2AC6">
        <w:rPr>
          <w:lang w:val="sk-SK" w:eastAsia="sk-SK"/>
        </w:rPr>
        <w:t/>
      </w:r>
      <w:r w:rsidR="00A364B2">
        <w:rPr>
          <w:lang w:val="sk-SK" w:eastAsia="sk-SK"/>
        </w:rPr>
        <w:t/>
      </w:r>
      <w:r w:rsidRPr="007D2AC6">
        <w:rPr>
          <w:lang w:val="sk-SK" w:eastAsia="sk-SK"/>
        </w:rPr>
        <w:t/>
      </w:r>
      <w:r w:rsidR="00A364B2">
        <w:rPr>
          <w:lang w:val="sk-SK" w:eastAsia="sk-SK"/>
        </w:rPr>
        <w:t/>
      </w:r>
      <w:r w:rsidRPr="007D2AC6">
        <w:rPr>
          <w:lang w:val="sk-SK" w:eastAsia="sk-SK"/>
        </w:rPr>
        <w:t/>
      </w:r>
      <w:r w:rsidR="00A364B2">
        <w:rPr>
          <w:lang w:val="sk-SK" w:eastAsia="sk-SK"/>
        </w:rPr>
        <w:t/>
      </w:r>
      <w:r w:rsidRPr="007D2AC6">
        <w:rPr>
          <w:lang w:val="sk-SK" w:eastAsia="sk-SK"/>
        </w:rPr>
        <w:t/>
      </w:r>
      <w:r w:rsidR="00A364B2">
        <w:rPr>
          <w:lang w:val="sk-SK" w:eastAsia="sk-SK"/>
        </w:rPr>
        <w:t/>
      </w:r>
      <w:r w:rsidRPr="007D2AC6">
        <w:rPr>
          <w:lang w:val="sk-SK" w:eastAsia="sk-SK"/>
        </w:rPr>
        <w:t/>
      </w:r>
      <w:r w:rsidR="00A364B2">
        <w:rPr>
          <w:lang w:val="sk-SK" w:eastAsia="sk-SK"/>
        </w:rPr>
        <w:t/>
      </w:r>
      <w:r w:rsidRPr="007D2AC6">
        <w:rPr>
          <w:lang w:val="sk-SK" w:eastAsia="sk-SK"/>
        </w:rPr>
        <w:t/>
      </w:r>
      <w:r w:rsidR="00A364B2">
        <w:rPr>
          <w:lang w:val="sk-SK" w:eastAsia="sk-SK"/>
        </w:rPr>
        <w:t/>
      </w:r>
      <w:r w:rsidRPr="007D2AC6">
        <w:rPr>
          <w:lang w:val="sk-SK" w:eastAsia="sk-SK"/>
        </w:rPr>
        <w:t/>
      </w:r>
      <w:r w:rsidR="00A364B2">
        <w:rPr>
          <w:lang w:val="sk-SK" w:eastAsia="sk-SK"/>
        </w:rPr>
        <w:t/>
      </w:r>
      <w:r w:rsidRPr="007D2AC6">
        <w:rPr>
          <w:lang w:val="sk-SK" w:eastAsia="sk-SK"/>
        </w:rPr>
        <w:t/>
      </w:r>
    </w:p>
    <w:p w14:paraId="400C4E7A" w14:textId="21995463" w:rsidR="007D2AC6" w:rsidRDefault="007D2AC6" w:rsidP="007D2AC6">
      <w:r w:rsidRPr="007D2AC6">
        <w:rPr>
          <w:lang w:val="sk-SK" w:eastAsia="sk-SK"/>
        </w:rPr>
        <w:t/>
      </w:r>
      <w:r w:rsidR="00A364B2">
        <w:rPr>
          <w:lang w:val="sk-SK" w:eastAsia="sk-SK"/>
        </w:rPr>
        <w:t/>
      </w:r>
      <w:r w:rsidRPr="007D2AC6">
        <w:rPr>
          <w:lang w:val="sk-SK" w:eastAsia="sk-SK"/>
        </w:rPr>
        <w:t>Páčky SRAM alebo Campagnolo používajú na radenie pevnú prednú páčku a zadnú páčku; pri Campagnolo aj dodatočné bočné tlačidlo. Podrobnosti nájdete v informáciách výrobcu.</w:t>
      </w:r>
      <w:r w:rsidR="00A364B2">
        <w:rPr>
          <w:lang w:val="sk-SK" w:eastAsia="sk-SK"/>
        </w:rPr>
        <w:t/>
      </w:r>
      <w:r w:rsidRPr="007D2AC6">
        <w:rPr>
          <w:lang w:val="sk-SK" w:eastAsia="sk-SK"/>
        </w:rPr>
        <w:t/>
      </w:r>
      <w:r w:rsidR="00A364B2">
        <w:rPr>
          <w:lang w:val="sk-SK" w:eastAsia="sk-SK"/>
        </w:rPr>
        <w:t/>
      </w:r>
      <w:r w:rsidRPr="007D2AC6">
        <w:rPr>
          <w:lang w:val="sk-SK" w:eastAsia="sk-SK"/>
        </w:rPr>
        <w:t/>
      </w:r>
    </w:p>
    <w:p w14:paraId="2AAA5050" w14:textId="77777777" w:rsidR="007D2AC6" w:rsidRDefault="007D2AC6" w:rsidP="007D2AC6"/>
    <w:p w14:paraId="0B35D1F8" w14:textId="37BC0113" w:rsidR="007D2AC6" w:rsidRDefault="007D2AC6" w:rsidP="007D2AC6">
      <w:r w:rsidRPr="007D2AC6">
        <w:rPr>
          <w:lang w:val="sk-SK" w:eastAsia="sk-SK"/>
        </w:rPr>
        <w:t>Otočné radenie – hybridné, mestské a detské bicykle</w:t>
      </w:r>
      <w:r w:rsidRPr="007D2AC6">
        <w:rPr>
          <w:noProof/>
          <w:lang w:val="sk-SK" w:eastAsia="sk-SK"/>
        </w:rPr>
        <w:t/>
      </w:r>
      <w:r>
        <w:rPr>
          <w:noProof/>
          <w:lang w:val="sk-SK" w:eastAsia="sk-SK"/>
        </w:rPr>
        <w:drawing>
          <wp:inline distT="0" distB="0" distL="0" distR="0" wp14:anchorId="4DB34239" wp14:editId="0493F1E2">
            <wp:extent cx="1733550" cy="2105025"/>
            <wp:effectExtent l="0" t="0" r="0" b="9525"/>
            <wp:docPr id="2038794747" name="Picture 1" descr="A close-up of a nozz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794747" name="Picture 1" descr="A close-up of a nozzle&#10;&#10;AI-generated content may be incorrect."/>
                    <pic:cNvPicPr/>
                  </pic:nvPicPr>
                  <pic:blipFill>
                    <a:blip r:embed="rId22"/>
                    <a:stretch>
                      <a:fillRect/>
                    </a:stretch>
                  </pic:blipFill>
                  <pic:spPr>
                    <a:xfrm>
                      <a:off x="0" y="0"/>
                      <a:ext cx="1733550" cy="2105025"/>
                    </a:xfrm>
                    <a:prstGeom prst="rect">
                      <a:avLst/>
                    </a:prstGeom>
                  </pic:spPr>
                </pic:pic>
              </a:graphicData>
            </a:graphic>
          </wp:inline>
        </w:drawing>
        <w:t/>
      </w:r>
    </w:p>
    <w:p w14:paraId="07C2DCAE" w14:textId="02FBF99C" w:rsidR="007D2AC6" w:rsidRDefault="007D2AC6" w:rsidP="007D2AC6">
      <w:r w:rsidRPr="007D2AC6">
        <w:rPr>
          <w:lang w:val="sk-SK" w:eastAsia="sk-SK"/>
        </w:rPr>
        <w:t/>
      </w:r>
      <w:r w:rsidR="00A364B2">
        <w:rPr>
          <w:lang w:val="sk-SK" w:eastAsia="sk-SK"/>
        </w:rPr>
        <w:t/>
      </w:r>
      <w:r w:rsidRPr="007D2AC6">
        <w:rPr>
          <w:lang w:val="sk-SK" w:eastAsia="sk-SK"/>
        </w:rPr>
        <w:t/>
      </w:r>
      <w:r w:rsidR="00A364B2">
        <w:rPr>
          <w:lang w:val="sk-SK" w:eastAsia="sk-SK"/>
        </w:rPr>
        <w:t/>
      </w:r>
      <w:r w:rsidRPr="007D2AC6">
        <w:rPr>
          <w:lang w:val="sk-SK" w:eastAsia="sk-SK"/>
        </w:rPr>
        <w:t>Na páčke sú jasné značky s číslami prevodov, takže ľahko zistíte, ktorý prevod používate. Na ľahší prevod otočte radenie dozadu; reťaz sa posunie na kazete nahor. Na ťažší alebo rýchlejší prevod otočte radenie dopredu; reťaz sa posunie na kazete nadol.</w:t>
      </w:r>
      <w:r w:rsidR="00A364B2">
        <w:rPr>
          <w:lang w:val="sk-SK" w:eastAsia="sk-SK"/>
        </w:rPr>
        <w:t/>
      </w:r>
      <w:r w:rsidRPr="007D2AC6">
        <w:rPr>
          <w:lang w:val="sk-SK" w:eastAsia="sk-SK"/>
        </w:rPr>
        <w:t/>
      </w:r>
      <w:r w:rsidR="00A364B2">
        <w:rPr>
          <w:lang w:val="sk-SK" w:eastAsia="sk-SK"/>
        </w:rPr>
        <w:t/>
      </w:r>
      <w:r w:rsidRPr="007D2AC6">
        <w:rPr>
          <w:lang w:val="sk-SK" w:eastAsia="sk-SK"/>
        </w:rPr>
        <w:t/>
      </w:r>
      <w:r w:rsidR="00A364B2">
        <w:rPr>
          <w:lang w:val="sk-SK" w:eastAsia="sk-SK"/>
        </w:rPr>
        <w:t/>
      </w:r>
      <w:r w:rsidRPr="007D2AC6">
        <w:rPr>
          <w:lang w:val="sk-SK" w:eastAsia="sk-SK"/>
        </w:rPr>
        <w:t/>
      </w:r>
    </w:p>
    <w:p w14:paraId="73553F89" w14:textId="77777777" w:rsidR="007D2AC6" w:rsidRDefault="007D2AC6" w:rsidP="007D2AC6"/>
    <w:p w14:paraId="7927FE72" w14:textId="16607D24" w:rsidR="007D2AC6" w:rsidRPr="007D2AC6" w:rsidRDefault="003633E2" w:rsidP="007D2AC6">
      <w:r>
        <w:rPr>
          <w:lang w:val="sk-SK" w:eastAsia="sk-SK"/>
        </w:rPr>
        <w:t>VAROVANIE</w:t>
      </w:r>
    </w:p>
    <w:p w14:paraId="058EE2D8" w14:textId="41A1D751" w:rsidR="007D2AC6" w:rsidRPr="007D2AC6" w:rsidRDefault="007D2AC6" w:rsidP="007D2AC6">
      <w:r w:rsidRPr="007D2AC6">
        <w:rPr>
          <w:lang w:val="sk-SK" w:eastAsia="sk-SK"/>
        </w:rPr>
        <w:t/>
      </w:r>
      <w:r w:rsidR="00A364B2">
        <w:rPr>
          <w:lang w:val="sk-SK" w:eastAsia="sk-SK"/>
        </w:rPr>
        <w:t/>
      </w:r>
      <w:r w:rsidRPr="007D2AC6">
        <w:rPr>
          <w:lang w:val="sk-SK" w:eastAsia="sk-SK"/>
        </w:rPr>
        <w:t>Nikdy neradte počas spätného otáčania pedálov ani neotáčajte pedálmi dozadu po preradení. Reťaz sa môže zaseknúť a vážne poškodiť bicykel.</w:t>
      </w:r>
      <w:r w:rsidR="00A364B2">
        <w:rPr>
          <w:lang w:val="sk-SK" w:eastAsia="sk-SK"/>
        </w:rPr>
        <w:t/>
      </w:r>
      <w:r w:rsidRPr="007D2AC6">
        <w:rPr>
          <w:lang w:val="sk-SK" w:eastAsia="sk-SK"/>
        </w:rPr>
        <w:t/>
      </w:r>
    </w:p>
    <w:p w14:paraId="6D7CF3FB" w14:textId="7DEF1E76" w:rsidR="007D2AC6" w:rsidRDefault="007D2AC6" w:rsidP="007D2AC6">
      <w:r w:rsidRPr="007D2AC6">
        <w:rPr>
          <w:lang w:val="sk-SK" w:eastAsia="sk-SK"/>
        </w:rPr>
        <w:t/>
      </w:r>
      <w:r w:rsidR="00A364B2">
        <w:rPr>
          <w:lang w:val="sk-SK" w:eastAsia="sk-SK"/>
        </w:rPr>
        <w:t/>
      </w:r>
      <w:r w:rsidRPr="007D2AC6">
        <w:rPr>
          <w:lang w:val="sk-SK" w:eastAsia="sk-SK"/>
        </w:rPr>
        <w:t>Vyhýbajte sa radeniu, keď stojíte (napríklad na semaforoch) alebo keď je hnacie ústrojenstvo pod záťažou (napríklad pri jazde do kopca). V takých situáciách znížte tlak na pedále, preraďte a potom začnite znovu šliapať – najprv jemne, kým sa radenie nedokončí. Je bežné, že indexové radenie (jedno cvaknutie = jeden prevod) sa po usadení laniek a prevodov rozladí. Z bezpečnostných dôvodov a kvôli dlhej životnosti prevodov je nevyhnutné skontrolovať indexové radenie po 160–240 km alebo 30 dní od predaja pri bežnom používaní. Nedodržanie tejto kontroly môže spôsobiť poškodenie, na ktoré sa záruka nevzťahuje.</w:t>
      </w:r>
      <w:r w:rsidR="00A364B2">
        <w:rPr>
          <w:lang w:val="sk-SK" w:eastAsia="sk-SK"/>
        </w:rPr>
        <w:t/>
      </w:r>
      <w:r w:rsidRPr="007D2AC6">
        <w:rPr>
          <w:lang w:val="sk-SK" w:eastAsia="sk-SK"/>
        </w:rPr>
        <w:t/>
      </w:r>
      <w:r w:rsidR="00A364B2">
        <w:rPr>
          <w:lang w:val="sk-SK" w:eastAsia="sk-SK"/>
        </w:rPr>
        <w:t/>
      </w:r>
      <w:r w:rsidRPr="007D2AC6">
        <w:rPr>
          <w:lang w:val="sk-SK" w:eastAsia="sk-SK"/>
        </w:rPr>
        <w:t/>
      </w:r>
      <w:r w:rsidR="00A364B2">
        <w:rPr>
          <w:lang w:val="sk-SK" w:eastAsia="sk-SK"/>
        </w:rPr>
        <w:t/>
      </w:r>
      <w:r w:rsidRPr="007D2AC6">
        <w:rPr>
          <w:lang w:val="sk-SK" w:eastAsia="sk-SK"/>
        </w:rPr>
        <w:t/>
      </w:r>
      <w:r w:rsidR="00A364B2">
        <w:rPr>
          <w:lang w:val="sk-SK" w:eastAsia="sk-SK"/>
        </w:rPr>
        <w:t/>
      </w:r>
      <w:r w:rsidRPr="007D2AC6">
        <w:rPr>
          <w:lang w:val="sk-SK" w:eastAsia="sk-SK"/>
        </w:rPr>
        <w:t/>
      </w:r>
      <w:r w:rsidR="00A364B2">
        <w:rPr>
          <w:lang w:val="sk-SK" w:eastAsia="sk-SK"/>
        </w:rPr>
        <w:t/>
      </w:r>
      <w:r w:rsidRPr="007D2AC6">
        <w:rPr>
          <w:lang w:val="sk-SK" w:eastAsia="sk-SK"/>
        </w:rPr>
        <w:t/>
      </w:r>
      <w:r w:rsidR="00A364B2">
        <w:rPr>
          <w:lang w:val="sk-SK" w:eastAsia="sk-SK"/>
        </w:rPr>
        <w:t/>
      </w:r>
      <w:r w:rsidRPr="007D2AC6">
        <w:rPr>
          <w:lang w:val="sk-SK" w:eastAsia="sk-SK"/>
        </w:rPr>
        <w:t/>
      </w:r>
      <w:r w:rsidR="00A364B2">
        <w:rPr>
          <w:lang w:val="sk-SK" w:eastAsia="sk-SK"/>
        </w:rPr>
        <w:t/>
      </w:r>
      <w:r w:rsidRPr="007D2AC6">
        <w:rPr>
          <w:lang w:val="sk-SK" w:eastAsia="sk-SK"/>
        </w:rPr>
        <w:t/>
      </w:r>
      <w:r w:rsidR="00A364B2">
        <w:rPr>
          <w:lang w:val="sk-SK" w:eastAsia="sk-SK"/>
        </w:rPr>
        <w:t/>
      </w:r>
      <w:r w:rsidRPr="007D2AC6">
        <w:rPr>
          <w:lang w:val="sk-SK" w:eastAsia="sk-SK"/>
        </w:rPr>
        <w:t/>
      </w:r>
    </w:p>
    <w:p w14:paraId="188E2A8C" w14:textId="77777777" w:rsidR="007D2AC6" w:rsidRDefault="007D2AC6" w:rsidP="007D2AC6"/>
    <w:p w14:paraId="0829EC29" w14:textId="5FC364BC" w:rsidR="007D2AC6" w:rsidRDefault="007D2AC6" w:rsidP="007D2AC6">
      <w:pPr>
        <w:rPr>
          <w:noProof/>
        </w:rPr>
      </w:pPr>
      <w:r w:rsidRPr="007D2AC6">
        <w:rPr>
          <w:lang w:val="sk-SK" w:eastAsia="sk-SK"/>
        </w:rPr>
        <w:t>Pedále</w:t>
      </w:r>
      <w:r w:rsidRPr="007D2AC6">
        <w:rPr>
          <w:noProof/>
          <w:lang w:val="sk-SK" w:eastAsia="sk-SK"/>
        </w:rPr>
        <w:t/>
      </w:r>
      <w:r>
        <w:rPr>
          <w:noProof/>
          <w:lang w:val="sk-SK" w:eastAsia="sk-SK"/>
        </w:rPr>
        <w:drawing>
          <wp:inline distT="0" distB="0" distL="0" distR="0" wp14:anchorId="05D5D7FD" wp14:editId="2DC761DB">
            <wp:extent cx="1724025" cy="1657350"/>
            <wp:effectExtent l="0" t="0" r="9525" b="0"/>
            <wp:docPr id="831401956" name="Picture 1" descr="A white pedal with a black han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401956" name="Picture 1" descr="A white pedal with a black handle&#10;&#10;AI-generated content may be incorrect."/>
                    <pic:cNvPicPr/>
                  </pic:nvPicPr>
                  <pic:blipFill>
                    <a:blip r:embed="rId23"/>
                    <a:stretch>
                      <a:fillRect/>
                    </a:stretch>
                  </pic:blipFill>
                  <pic:spPr>
                    <a:xfrm>
                      <a:off x="0" y="0"/>
                      <a:ext cx="1724025" cy="1657350"/>
                    </a:xfrm>
                    <a:prstGeom prst="rect">
                      <a:avLst/>
                    </a:prstGeom>
                  </pic:spPr>
                </pic:pic>
              </a:graphicData>
            </a:graphic>
          </wp:inline>
        </w:drawing>
        <w:t/>
      </w:r>
    </w:p>
    <w:p w14:paraId="22601F49" w14:textId="4A3B7D21" w:rsidR="007D2AC6" w:rsidRDefault="007D2AC6" w:rsidP="007D2AC6">
      <w:r w:rsidRPr="007D2AC6">
        <w:rPr>
          <w:lang w:val="sk-SK" w:eastAsia="sk-SK"/>
        </w:rPr>
        <w:t/>
      </w:r>
      <w:r w:rsidR="00A364B2">
        <w:rPr>
          <w:lang w:val="sk-SK" w:eastAsia="sk-SK"/>
        </w:rPr>
        <w:t/>
      </w:r>
      <w:r w:rsidRPr="007D2AC6">
        <w:rPr>
          <w:lang w:val="sk-SK" w:eastAsia="sk-SK"/>
        </w:rPr>
        <w:t>Nášľapné pedále (dodané s bicyklom alebo zakúpené dodatočne) sú určené na použitie s obuvou špeciálne prispôsobenou danému typu pedálov. Pri nášľapných pedáloch aj pedáloch s klipsňami a remienkami (systémy na upevnenie chodidla) je potrebný nácvik bezpečného zapínania a uvoľňovania nohy. Cvičte na mäkkom povrchu, mimo prekážok a premávky.</w:t>
      </w:r>
      <w:r w:rsidR="00A364B2">
        <w:rPr>
          <w:lang w:val="sk-SK" w:eastAsia="sk-SK"/>
        </w:rPr>
        <w:t/>
      </w:r>
      <w:r w:rsidRPr="007D2AC6">
        <w:rPr>
          <w:lang w:val="sk-SK" w:eastAsia="sk-SK"/>
        </w:rPr>
        <w:t/>
      </w:r>
      <w:r w:rsidR="00A364B2">
        <w:rPr>
          <w:lang w:val="sk-SK" w:eastAsia="sk-SK"/>
        </w:rPr>
        <w:t/>
      </w:r>
      <w:r w:rsidRPr="007D2AC6">
        <w:rPr>
          <w:lang w:val="sk-SK" w:eastAsia="sk-SK"/>
        </w:rPr>
        <w:t/>
      </w:r>
      <w:r w:rsidR="00A364B2">
        <w:rPr>
          <w:lang w:val="sk-SK" w:eastAsia="sk-SK"/>
        </w:rPr>
        <w:t/>
      </w:r>
      <w:r w:rsidRPr="007D2AC6">
        <w:rPr>
          <w:lang w:val="sk-SK" w:eastAsia="sk-SK"/>
        </w:rPr>
        <w:t/>
      </w:r>
      <w:r>
        <w:rPr>
          <w:lang w:val="sk-SK" w:eastAsia="sk-SK"/>
        </w:rPr>
        <w:t/>
      </w:r>
      <w:r w:rsidRPr="007D2AC6">
        <w:rPr>
          <w:lang w:val="sk-SK" w:eastAsia="sk-SK"/>
        </w:rPr>
        <w:t/>
      </w:r>
      <w:r>
        <w:rPr>
          <w:lang w:val="sk-SK" w:eastAsia="sk-SK"/>
        </w:rPr>
        <w:t/>
      </w:r>
    </w:p>
    <w:p w14:paraId="7F58852D" w14:textId="77777777" w:rsidR="007D2AC6" w:rsidRDefault="007D2AC6" w:rsidP="007D2AC6"/>
    <w:p w14:paraId="6B762199" w14:textId="77777777" w:rsidR="00A364B2" w:rsidRDefault="00A364B2" w:rsidP="00A364B2">
      <w:r>
        <w:rPr>
          <w:lang w:val="sk-SK" w:eastAsia="sk-SK"/>
        </w:rPr>
        <w:t>VAROVANIE</w:t>
      </w:r>
    </w:p>
    <w:p w14:paraId="7155E46A" w14:textId="4A4D7481" w:rsidR="007D2AC6" w:rsidRDefault="007D2AC6" w:rsidP="007D2AC6">
      <w:r w:rsidRPr="007D2AC6">
        <w:rPr>
          <w:lang w:val="sk-SK" w:eastAsia="sk-SK"/>
        </w:rPr>
        <w:t/>
      </w:r>
      <w:r w:rsidR="00A364B2">
        <w:rPr>
          <w:lang w:val="sk-SK" w:eastAsia="sk-SK"/>
        </w:rPr>
        <w:t/>
      </w:r>
      <w:r w:rsidRPr="007D2AC6">
        <w:rPr>
          <w:lang w:val="sk-SK" w:eastAsia="sk-SK"/>
        </w:rPr>
        <w:t/>
      </w:r>
      <w:r w:rsidR="00A364B2">
        <w:rPr>
          <w:lang w:val="sk-SK" w:eastAsia="sk-SK"/>
        </w:rPr>
        <w:t/>
      </w:r>
      <w:r w:rsidRPr="007D2AC6">
        <w:rPr>
          <w:lang w:val="sk-SK" w:eastAsia="sk-SK"/>
        </w:rPr>
        <w:t/>
      </w:r>
      <w:r w:rsidR="00A364B2">
        <w:rPr>
          <w:lang w:val="sk-SK" w:eastAsia="sk-SK"/>
        </w:rPr>
        <w:t/>
      </w:r>
      <w:r w:rsidRPr="007D2AC6">
        <w:rPr>
          <w:lang w:val="sk-SK" w:eastAsia="sk-SK"/>
        </w:rPr>
        <w:t>Ak sa jazdec nenaučí správnu techniku uvoľnenia chodidla a nenacvičí si ju na mäkkom povrchu mimo prekážok a premávky, pedále so systémom upevnenia chodidla môžu spôsobiť pád na bok. Ak si nie ste istí, tento systém nepoužívajte a požiadajte predajcu bicyklov o odporúčanie vhodných plochých pedálov. Vždy dodržiavajte montážne pokyny výrobcu pedálov. Nesprávne zarovnanie zarážok na obuvi pri nášľapných pedáloch môže spôsobiť bolesť kĺbov a pri dlhodobom neriešení aj ich poškodenie.</w:t>
      </w:r>
      <w:r w:rsidR="00A364B2">
        <w:rPr>
          <w:lang w:val="sk-SK" w:eastAsia="sk-SK"/>
        </w:rPr>
        <w:t/>
      </w:r>
      <w:r w:rsidRPr="007D2AC6">
        <w:rPr>
          <w:lang w:val="sk-SK" w:eastAsia="sk-SK"/>
        </w:rPr>
        <w:t/>
      </w:r>
      <w:r w:rsidR="00A364B2">
        <w:rPr>
          <w:lang w:val="sk-SK" w:eastAsia="sk-SK"/>
        </w:rPr>
        <w:t/>
      </w:r>
      <w:r w:rsidRPr="007D2AC6">
        <w:rPr>
          <w:lang w:val="sk-SK" w:eastAsia="sk-SK"/>
        </w:rPr>
        <w:t/>
      </w:r>
      <w:r w:rsidR="00A364B2">
        <w:rPr>
          <w:lang w:val="sk-SK" w:eastAsia="sk-SK"/>
        </w:rPr>
        <w:t/>
      </w:r>
      <w:r w:rsidRPr="007D2AC6">
        <w:rPr>
          <w:lang w:val="sk-SK" w:eastAsia="sk-SK"/>
        </w:rPr>
        <w:t/>
      </w:r>
      <w:r w:rsidR="00A364B2">
        <w:rPr>
          <w:lang w:val="sk-SK" w:eastAsia="sk-SK"/>
        </w:rPr>
        <w:t/>
      </w:r>
      <w:r w:rsidRPr="007D2AC6">
        <w:rPr>
          <w:lang w:val="sk-SK" w:eastAsia="sk-SK"/>
        </w:rPr>
        <w:t/>
      </w:r>
    </w:p>
    <w:p w14:paraId="1A4535E7" w14:textId="77777777" w:rsidR="007D2AC6" w:rsidRDefault="007D2AC6" w:rsidP="007D2AC6"/>
    <w:p w14:paraId="45A47489" w14:textId="263E9A12" w:rsidR="007D2AC6" w:rsidRDefault="007D2AC6" w:rsidP="007D2AC6">
      <w:r w:rsidRPr="007D2AC6">
        <w:rPr>
          <w:lang w:val="sk-SK" w:eastAsia="sk-SK"/>
        </w:rPr>
        <w:t>Plášte a duše</w:t>
      </w:r>
    </w:p>
    <w:p w14:paraId="2C6E9B96" w14:textId="5F5E86E8" w:rsidR="007D2AC6" w:rsidRDefault="007D2AC6" w:rsidP="007D2AC6">
      <w:r w:rsidRPr="007D2AC6">
        <w:rPr>
          <w:lang w:val="sk-SK" w:eastAsia="sk-SK"/>
        </w:rPr>
        <w:t/>
      </w:r>
      <w:r w:rsidR="00A364B2">
        <w:rPr>
          <w:lang w:val="sk-SK" w:eastAsia="sk-SK"/>
        </w:rPr>
        <w:t/>
      </w:r>
      <w:r w:rsidRPr="007D2AC6">
        <w:rPr>
          <w:lang w:val="sk-SK" w:eastAsia="sk-SK"/>
        </w:rPr>
        <w:t>Plášte dodané s bicyklom boli vybrané pre štýl jazdy, na ktorý je bicykel určený. Pri výmene plášťa sa poraďte s predajcom bicyklov o vhodnom rozmere a modeli. Bezpečný rozmer náhradného plášťa obmedzuje priestor v ráme a brzdách.</w:t>
      </w:r>
      <w:r w:rsidR="00A364B2">
        <w:rPr>
          <w:lang w:val="sk-SK" w:eastAsia="sk-SK"/>
        </w:rPr>
        <w:t/>
      </w:r>
      <w:r w:rsidRPr="007D2AC6">
        <w:rPr>
          <w:lang w:val="sk-SK" w:eastAsia="sk-SK"/>
        </w:rPr>
        <w:t/>
      </w:r>
      <w:r w:rsidR="00A364B2">
        <w:rPr>
          <w:lang w:val="sk-SK" w:eastAsia="sk-SK"/>
        </w:rPr>
        <w:t/>
      </w:r>
      <w:r w:rsidRPr="007D2AC6">
        <w:rPr>
          <w:lang w:val="sk-SK" w:eastAsia="sk-SK"/>
        </w:rPr>
        <w:t/>
      </w:r>
    </w:p>
    <w:p w14:paraId="78295CC4" w14:textId="77777777" w:rsidR="007D2AC6" w:rsidRDefault="007D2AC6" w:rsidP="007D2AC6"/>
    <w:p w14:paraId="065E268E" w14:textId="6835EF47" w:rsidR="007D2AC6" w:rsidRDefault="007D2AC6" w:rsidP="007D2AC6">
      <w:r w:rsidRPr="007D2AC6">
        <w:rPr>
          <w:lang w:val="sk-SK" w:eastAsia="sk-SK"/>
        </w:rPr>
        <w:t>Hustenie plášťov</w:t>
      </w:r>
    </w:p>
    <w:p w14:paraId="18D49A43" w14:textId="51EE2DB3" w:rsidR="007D2AC6" w:rsidRPr="007D2AC6" w:rsidRDefault="007D2AC6" w:rsidP="007D2AC6">
      <w:r w:rsidRPr="007D2AC6">
        <w:rPr>
          <w:lang w:val="sk-SK" w:eastAsia="sk-SK"/>
        </w:rPr>
        <w:t/>
      </w:r>
      <w:r w:rsidR="00A364B2">
        <w:rPr>
          <w:lang w:val="sk-SK" w:eastAsia="sk-SK"/>
        </w:rPr>
        <w:t/>
      </w:r>
      <w:r w:rsidRPr="007D2AC6">
        <w:rPr>
          <w:lang w:val="sk-SK" w:eastAsia="sk-SK"/>
        </w:rPr>
        <w:t/>
      </w:r>
      <w:r w:rsidR="00A364B2">
        <w:rPr>
          <w:lang w:val="sk-SK" w:eastAsia="sk-SK"/>
        </w:rPr>
        <w:t/>
      </w:r>
      <w:r w:rsidRPr="007D2AC6">
        <w:rPr>
          <w:lang w:val="sk-SK" w:eastAsia="sk-SK"/>
        </w:rPr>
        <w:t/>
      </w:r>
      <w:r w:rsidR="00A364B2">
        <w:rPr>
          <w:lang w:val="sk-SK" w:eastAsia="sk-SK"/>
        </w:rPr>
        <w:t/>
      </w:r>
      <w:r w:rsidRPr="007D2AC6">
        <w:rPr>
          <w:lang w:val="sk-SK" w:eastAsia="sk-SK"/>
        </w:rPr>
        <w:t/>
      </w:r>
      <w:r w:rsidR="00A364B2">
        <w:rPr>
          <w:lang w:val="sk-SK" w:eastAsia="sk-SK"/>
        </w:rPr>
        <w:t/>
      </w:r>
      <w:r w:rsidRPr="007D2AC6">
        <w:rPr>
          <w:lang w:val="sk-SK" w:eastAsia="sk-SK"/>
        </w:rPr>
        <w:t/>
      </w:r>
      <w:r w:rsidR="00A364B2">
        <w:rPr>
          <w:lang w:val="sk-SK" w:eastAsia="sk-SK"/>
        </w:rPr>
        <w:t/>
      </w:r>
      <w:r w:rsidRPr="007D2AC6">
        <w:rPr>
          <w:lang w:val="sk-SK" w:eastAsia="sk-SK"/>
        </w:rPr>
        <w:t/>
      </w:r>
      <w:r w:rsidR="00A364B2">
        <w:rPr>
          <w:lang w:val="sk-SK" w:eastAsia="sk-SK"/>
        </w:rPr>
        <w:t/>
      </w:r>
      <w:r w:rsidRPr="007D2AC6">
        <w:rPr>
          <w:lang w:val="sk-SK" w:eastAsia="sk-SK"/>
        </w:rPr>
        <w:t>Plášte časom strácajú tlak, preto odporúčame kontrolovať tlak pred každou jazdou. Najvhodnejší spôsob hustenia na správny tlak je použiť cyklistickú pumpu s tlakomerom. Maximálny tlak plášťa je uvedený na bočnici (na boku plášťa pri ráfiku) a nesmie sa prekročiť. Pri hustení postupujte takto:</w:t>
      </w:r>
      <w:r w:rsidR="00A364B2">
        <w:rPr>
          <w:lang w:val="sk-SK" w:eastAsia="sk-SK"/>
        </w:rPr>
        <w:t/>
      </w:r>
      <w:r w:rsidRPr="007D2AC6">
        <w:rPr>
          <w:lang w:val="sk-SK" w:eastAsia="sk-SK"/>
        </w:rPr>
        <w:t/>
      </w:r>
      <w:r w:rsidR="00A364B2">
        <w:rPr>
          <w:lang w:val="sk-SK" w:eastAsia="sk-SK"/>
        </w:rPr>
        <w:t/>
      </w:r>
      <w:r w:rsidRPr="007D2AC6">
        <w:rPr>
          <w:lang w:val="sk-SK" w:eastAsia="sk-SK"/>
        </w:rPr>
        <w:t/>
      </w:r>
    </w:p>
    <w:p w14:paraId="2F2EC8B1" w14:textId="77777777" w:rsidR="007D2AC6" w:rsidRPr="007D2AC6" w:rsidRDefault="007D2AC6" w:rsidP="007D2AC6">
      <w:r w:rsidRPr="007D2AC6">
        <w:rPr>
          <w:lang w:val="sk-SK" w:eastAsia="sk-SK"/>
        </w:rPr>
        <w:t>postupujte podľa týchto krokov:</w:t>
      </w:r>
    </w:p>
    <w:p w14:paraId="1E8A38AD" w14:textId="1C429156" w:rsidR="007D2AC6" w:rsidRPr="007D2AC6" w:rsidRDefault="007D2AC6" w:rsidP="007D2AC6">
      <w:r w:rsidRPr="007D2AC6">
        <w:rPr>
          <w:lang w:val="sk-SK" w:eastAsia="sk-SK"/>
        </w:rPr>
        <w:t>• Uistite sa, že bicykel stojí stabilne a nemôže spadnúť.</w:t>
      </w:r>
      <w:r w:rsidR="00A364B2">
        <w:rPr>
          <w:lang w:val="sk-SK" w:eastAsia="sk-SK"/>
        </w:rPr>
        <w:t/>
      </w:r>
      <w:r w:rsidRPr="007D2AC6">
        <w:rPr>
          <w:lang w:val="sk-SK" w:eastAsia="sk-SK"/>
        </w:rPr>
        <w:t/>
      </w:r>
    </w:p>
    <w:p w14:paraId="01663DD6" w14:textId="48360B68" w:rsidR="007D2AC6" w:rsidRPr="007D2AC6" w:rsidRDefault="007D2AC6" w:rsidP="007D2AC6">
      <w:r w:rsidRPr="007D2AC6">
        <w:rPr>
          <w:lang w:val="sk-SK" w:eastAsia="sk-SK"/>
        </w:rPr>
        <w:t>• Otočte koleso tak, aby bol ventil duše v hornej časti kolesa.</w:t>
      </w:r>
      <w:r w:rsidR="00A364B2">
        <w:rPr>
          <w:lang w:val="sk-SK" w:eastAsia="sk-SK"/>
        </w:rPr>
        <w:t/>
      </w:r>
      <w:r w:rsidRPr="007D2AC6">
        <w:rPr>
          <w:lang w:val="sk-SK" w:eastAsia="sk-SK"/>
        </w:rPr>
        <w:t/>
      </w:r>
    </w:p>
    <w:p w14:paraId="079A7FF6" w14:textId="17F89DBE" w:rsidR="007D2AC6" w:rsidRPr="007D2AC6" w:rsidRDefault="007D2AC6" w:rsidP="007D2AC6">
      <w:r w:rsidRPr="007D2AC6">
        <w:rPr>
          <w:lang w:val="sk-SK" w:eastAsia="sk-SK"/>
        </w:rPr>
        <w:t/>
      </w:r>
      <w:r w:rsidR="00A364B2">
        <w:rPr>
          <w:lang w:val="sk-SK" w:eastAsia="sk-SK"/>
        </w:rPr>
        <w:t/>
      </w:r>
      <w:r w:rsidRPr="007D2AC6">
        <w:rPr>
          <w:lang w:val="sk-SK" w:eastAsia="sk-SK"/>
        </w:rPr>
        <w:t/>
      </w:r>
      <w:r w:rsidR="00A364B2">
        <w:rPr>
          <w:lang w:val="sk-SK" w:eastAsia="sk-SK"/>
        </w:rPr>
        <w:t/>
      </w:r>
      <w:r w:rsidRPr="007D2AC6">
        <w:rPr>
          <w:lang w:val="sk-SK" w:eastAsia="sk-SK"/>
        </w:rPr>
        <w:t/>
      </w:r>
      <w:r w:rsidR="00A364B2">
        <w:rPr>
          <w:lang w:val="sk-SK" w:eastAsia="sk-SK"/>
        </w:rPr>
        <w:t/>
      </w:r>
      <w:r w:rsidRPr="007D2AC6">
        <w:rPr>
          <w:lang w:val="sk-SK" w:eastAsia="sk-SK"/>
        </w:rPr>
        <w:t>• Ak má bicykel ventil Presta (nazývaný aj vysokotlakový ventil), prstami odskrutkujte jeho koncovku proti smeru hodinových ručičiek a ťuknite na ventil duše, aby ste počuli alebo cítili unikajúci vzduch.</w:t>
      </w:r>
      <w:r w:rsidR="00A364B2">
        <w:rPr>
          <w:lang w:val="sk-SK" w:eastAsia="sk-SK"/>
        </w:rPr>
        <w:t/>
      </w:r>
      <w:r w:rsidRPr="007D2AC6">
        <w:rPr>
          <w:lang w:val="sk-SK" w:eastAsia="sk-SK"/>
        </w:rPr>
        <w:t/>
      </w:r>
    </w:p>
    <w:p w14:paraId="21F827A0" w14:textId="1B148EFF" w:rsidR="007D2AC6" w:rsidRPr="007D2AC6" w:rsidRDefault="007D2AC6" w:rsidP="007D2AC6">
      <w:r w:rsidRPr="007D2AC6">
        <w:rPr>
          <w:lang w:val="sk-SK" w:eastAsia="sk-SK"/>
        </w:rPr>
        <w:t>• Pripojte pumpu k ventilu správnym spôsobom podľa pokynov výrobcu.</w:t>
      </w:r>
      <w:r w:rsidR="00A364B2">
        <w:rPr>
          <w:lang w:val="sk-SK" w:eastAsia="sk-SK"/>
        </w:rPr>
        <w:t/>
      </w:r>
      <w:r w:rsidRPr="007D2AC6">
        <w:rPr>
          <w:lang w:val="sk-SK" w:eastAsia="sk-SK"/>
        </w:rPr>
        <w:t/>
      </w:r>
    </w:p>
    <w:p w14:paraId="4814DC59" w14:textId="77777777" w:rsidR="007D2AC6" w:rsidRPr="007D2AC6" w:rsidRDefault="007D2AC6" w:rsidP="007D2AC6">
      <w:r w:rsidRPr="007D2AC6">
        <w:rPr>
          <w:lang w:val="sk-SK" w:eastAsia="sk-SK"/>
        </w:rPr>
        <w:t>• Nahustite plášť na správny tlak a odpojte pumpu.</w:t>
      </w:r>
    </w:p>
    <w:p w14:paraId="6BA370BE" w14:textId="27E790F6" w:rsidR="007D2AC6" w:rsidRPr="007D2AC6" w:rsidRDefault="007D2AC6" w:rsidP="007D2AC6">
      <w:r w:rsidRPr="007D2AC6">
        <w:rPr>
          <w:lang w:val="sk-SK" w:eastAsia="sk-SK"/>
        </w:rPr>
        <w:t>• Pri ventile Presta zaskrutkujte koncovku späť v smere hodinových ručičiek, len tak, aby bola pevne dotiahnutá prstami.</w:t>
      </w:r>
      <w:r w:rsidR="00A364B2">
        <w:rPr>
          <w:lang w:val="sk-SK" w:eastAsia="sk-SK"/>
        </w:rPr>
        <w:t/>
      </w:r>
      <w:r w:rsidRPr="007D2AC6">
        <w:rPr>
          <w:lang w:val="sk-SK" w:eastAsia="sk-SK"/>
        </w:rPr>
        <w:t/>
      </w:r>
      <w:r w:rsidR="00A364B2">
        <w:rPr>
          <w:lang w:val="sk-SK" w:eastAsia="sk-SK"/>
        </w:rPr>
        <w:t/>
      </w:r>
      <w:r w:rsidRPr="007D2AC6">
        <w:rPr>
          <w:lang w:val="sk-SK" w:eastAsia="sk-SK"/>
        </w:rPr>
        <w:t/>
      </w:r>
      <w:r w:rsidR="00A364B2">
        <w:rPr>
          <w:lang w:val="sk-SK" w:eastAsia="sk-SK"/>
        </w:rPr>
        <w:t/>
      </w:r>
      <w:r w:rsidRPr="007D2AC6">
        <w:rPr>
          <w:lang w:val="sk-SK" w:eastAsia="sk-SK"/>
        </w:rPr>
        <w:t/>
      </w:r>
    </w:p>
    <w:p w14:paraId="15D395D9" w14:textId="78292B05" w:rsidR="007D2AC6" w:rsidRDefault="007D2AC6" w:rsidP="007D2AC6">
      <w:r w:rsidRPr="007D2AC6">
        <w:rPr>
          <w:lang w:val="sk-SK" w:eastAsia="sk-SK"/>
        </w:rPr>
        <w:t>• Nasaďte späť ochrannú čiapočku proti prachu.</w:t>
      </w:r>
    </w:p>
    <w:p w14:paraId="5FFB3C8D" w14:textId="2DBF3BD8" w:rsidR="007D2AC6" w:rsidRDefault="007D2AC6" w:rsidP="007D2AC6">
      <w:r>
        <w:rPr>
          <w:noProof/>
        </w:rPr>
        <w:drawing>
          <wp:inline distT="0" distB="0" distL="0" distR="0" wp14:anchorId="1C679A59" wp14:editId="0C593539">
            <wp:extent cx="1695450" cy="1466850"/>
            <wp:effectExtent l="0" t="0" r="0" b="0"/>
            <wp:docPr id="1424891826" name="Picture 1" descr="A grey and white sign with a pipe and a han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891826" name="Picture 1" descr="A grey and white sign with a pipe and a handle&#10;&#10;AI-generated content may be incorrect."/>
                    <pic:cNvPicPr/>
                  </pic:nvPicPr>
                  <pic:blipFill>
                    <a:blip r:embed="rId24"/>
                    <a:stretch>
                      <a:fillRect/>
                    </a:stretch>
                  </pic:blipFill>
                  <pic:spPr>
                    <a:xfrm>
                      <a:off x="0" y="0"/>
                      <a:ext cx="1695450" cy="1466850"/>
                    </a:xfrm>
                    <a:prstGeom prst="rect">
                      <a:avLst/>
                    </a:prstGeom>
                  </pic:spPr>
                </pic:pic>
              </a:graphicData>
            </a:graphic>
          </wp:inline>
        </w:drawing>
      </w:r>
    </w:p>
    <w:p w14:paraId="6245018C" w14:textId="6D390C8D" w:rsidR="007D2AC6" w:rsidRDefault="007D2AC6" w:rsidP="007D2AC6">
      <w:r>
        <w:rPr>
          <w:noProof/>
        </w:rPr>
        <w:drawing>
          <wp:inline distT="0" distB="0" distL="0" distR="0" wp14:anchorId="04796B6D" wp14:editId="6F5B915E">
            <wp:extent cx="1714500" cy="1762125"/>
            <wp:effectExtent l="0" t="0" r="0" b="9525"/>
            <wp:docPr id="851126286" name="Picture 1" descr="A grey tower with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126286" name="Picture 1" descr="A grey tower with a white background&#10;&#10;AI-generated content may be incorrect."/>
                    <pic:cNvPicPr/>
                  </pic:nvPicPr>
                  <pic:blipFill>
                    <a:blip r:embed="rId25"/>
                    <a:stretch>
                      <a:fillRect/>
                    </a:stretch>
                  </pic:blipFill>
                  <pic:spPr>
                    <a:xfrm>
                      <a:off x="0" y="0"/>
                      <a:ext cx="1714500" cy="1762125"/>
                    </a:xfrm>
                    <a:prstGeom prst="rect">
                      <a:avLst/>
                    </a:prstGeom>
                  </pic:spPr>
                </pic:pic>
              </a:graphicData>
            </a:graphic>
          </wp:inline>
        </w:drawing>
      </w:r>
      <w:r w:rsidRPr="007D2AC6">
        <w:rPr>
          <w:noProof/>
        </w:rPr>
        <w:t xml:space="preserve"> </w:t>
      </w:r>
      <w:r>
        <w:rPr>
          <w:noProof/>
        </w:rPr>
        <w:drawing>
          <wp:inline distT="0" distB="0" distL="0" distR="0" wp14:anchorId="2A448573" wp14:editId="636122FD">
            <wp:extent cx="1685925" cy="1476375"/>
            <wp:effectExtent l="0" t="0" r="9525" b="9525"/>
            <wp:docPr id="954720138" name="Picture 1" descr="A close-up of a valv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720138" name="Picture 1" descr="A close-up of a valve&#10;&#10;AI-generated content may be incorrect."/>
                    <pic:cNvPicPr/>
                  </pic:nvPicPr>
                  <pic:blipFill>
                    <a:blip r:embed="rId26"/>
                    <a:stretch>
                      <a:fillRect/>
                    </a:stretch>
                  </pic:blipFill>
                  <pic:spPr>
                    <a:xfrm>
                      <a:off x="0" y="0"/>
                      <a:ext cx="1685925" cy="1476375"/>
                    </a:xfrm>
                    <a:prstGeom prst="rect">
                      <a:avLst/>
                    </a:prstGeom>
                  </pic:spPr>
                </pic:pic>
              </a:graphicData>
            </a:graphic>
          </wp:inline>
        </w:drawing>
      </w:r>
    </w:p>
    <w:p w14:paraId="16444E54" w14:textId="77777777" w:rsidR="007D2AC6" w:rsidRDefault="007D2AC6" w:rsidP="007D2AC6"/>
    <w:p w14:paraId="32D98115" w14:textId="4F13A3F1" w:rsidR="007D2AC6" w:rsidRDefault="00A364B2" w:rsidP="007D2AC6">
      <w:r>
        <w:rPr>
          <w:lang w:val="sk-SK" w:eastAsia="sk-SK"/>
        </w:rPr>
        <w:t>VAROVANIE</w:t>
      </w:r>
    </w:p>
    <w:p w14:paraId="4EC60C93" w14:textId="0EB4A347" w:rsidR="007D2AC6" w:rsidRDefault="007D2AC6" w:rsidP="007D2AC6">
      <w:r w:rsidRPr="007D2AC6">
        <w:rPr>
          <w:lang w:val="sk-SK" w:eastAsia="sk-SK"/>
        </w:rPr>
        <w:t/>
      </w:r>
      <w:r w:rsidR="00A364B2">
        <w:rPr>
          <w:lang w:val="sk-SK" w:eastAsia="sk-SK"/>
        </w:rPr>
        <w:t/>
      </w:r>
      <w:r w:rsidRPr="007D2AC6">
        <w:rPr>
          <w:lang w:val="sk-SK" w:eastAsia="sk-SK"/>
        </w:rPr>
        <w:t/>
      </w:r>
      <w:r w:rsidR="00A364B2">
        <w:rPr>
          <w:lang w:val="sk-SK" w:eastAsia="sk-SK"/>
        </w:rPr>
        <w:t/>
      </w:r>
      <w:r w:rsidRPr="007D2AC6">
        <w:rPr>
          <w:lang w:val="sk-SK" w:eastAsia="sk-SK"/>
        </w:rPr>
        <w:t/>
      </w:r>
      <w:r w:rsidR="00A364B2">
        <w:rPr>
          <w:lang w:val="sk-SK" w:eastAsia="sk-SK"/>
        </w:rPr>
        <w:t/>
      </w:r>
      <w:r w:rsidRPr="007D2AC6">
        <w:rPr>
          <w:lang w:val="sk-SK" w:eastAsia="sk-SK"/>
        </w:rPr>
        <w:t>Nikdy nehustite plášť nad maximálny tlak uvedený na jeho bočnici. Pravidelne kontrolujte, či plášte nemajú zárezy alebo poškodenia, ktoré môžu spôsobiť náhlu stratu tlaku a stratu kontroly s rizikom zranenia. Poškodené plášte okamžite vymeňte.</w:t>
      </w:r>
      <w:r w:rsidR="00A364B2">
        <w:rPr>
          <w:lang w:val="sk-SK" w:eastAsia="sk-SK"/>
        </w:rPr>
        <w:t/>
      </w:r>
      <w:r w:rsidRPr="007D2AC6">
        <w:rPr>
          <w:lang w:val="sk-SK" w:eastAsia="sk-SK"/>
        </w:rPr>
        <w:t/>
      </w:r>
      <w:r>
        <w:rPr>
          <w:lang w:val="sk-SK" w:eastAsia="sk-SK"/>
        </w:rPr>
        <w:t/>
      </w:r>
    </w:p>
    <w:p w14:paraId="21DB9590" w14:textId="77777777" w:rsidR="007D2AC6" w:rsidRDefault="007D2AC6" w:rsidP="007D2AC6"/>
    <w:p w14:paraId="4A81AA7C" w14:textId="77777777" w:rsidR="00A364B2" w:rsidRDefault="00A364B2" w:rsidP="00A364B2">
      <w:r>
        <w:rPr>
          <w:lang w:val="sk-SK" w:eastAsia="sk-SK"/>
        </w:rPr>
        <w:t>VAROVANIE</w:t>
      </w:r>
    </w:p>
    <w:p w14:paraId="6A5E2161" w14:textId="56452F98" w:rsidR="007D2AC6" w:rsidRDefault="007D2AC6" w:rsidP="007D2AC6">
      <w:r w:rsidRPr="007D2AC6">
        <w:rPr>
          <w:lang w:val="sk-SK" w:eastAsia="sk-SK"/>
        </w:rPr>
        <w:t/>
      </w:r>
      <w:r w:rsidR="00A364B2">
        <w:rPr>
          <w:lang w:val="sk-SK" w:eastAsia="sk-SK"/>
        </w:rPr>
        <w:t/>
      </w:r>
      <w:r w:rsidRPr="007D2AC6">
        <w:rPr>
          <w:lang w:val="sk-SK" w:eastAsia="sk-SK"/>
        </w:rPr>
        <w:t/>
      </w:r>
      <w:r w:rsidR="00A364B2">
        <w:rPr>
          <w:lang w:val="sk-SK" w:eastAsia="sk-SK"/>
        </w:rPr>
        <w:t/>
      </w:r>
      <w:r w:rsidRPr="007D2AC6">
        <w:rPr>
          <w:lang w:val="sk-SK" w:eastAsia="sk-SK"/>
        </w:rPr>
        <w:t/>
      </w:r>
      <w:r w:rsidR="00A364B2">
        <w:rPr>
          <w:lang w:val="sk-SK" w:eastAsia="sk-SK"/>
        </w:rPr>
        <w:t/>
      </w:r>
      <w:r w:rsidRPr="007D2AC6">
        <w:rPr>
          <w:lang w:val="sk-SK" w:eastAsia="sk-SK"/>
        </w:rPr>
        <w:t/>
      </w:r>
      <w:r w:rsidR="00A364B2">
        <w:rPr>
          <w:lang w:val="sk-SK" w:eastAsia="sk-SK"/>
        </w:rPr>
        <w:t/>
      </w:r>
      <w:r w:rsidRPr="007D2AC6">
        <w:rPr>
          <w:lang w:val="sk-SK" w:eastAsia="sk-SK"/>
        </w:rPr>
        <w:t/>
      </w:r>
      <w:r w:rsidR="00A364B2">
        <w:rPr>
          <w:lang w:val="sk-SK" w:eastAsia="sk-SK"/>
        </w:rPr>
        <w:t/>
      </w:r>
      <w:r w:rsidRPr="007D2AC6">
        <w:rPr>
          <w:lang w:val="sk-SK" w:eastAsia="sk-SK"/>
        </w:rPr>
        <w:t>Na hustenie plášťov neodporúčame používať stlačený vzduch. Plynové kartuše alebo vzduchové rozvody (napríklad hustiče pneumatík automobilov) naplnia plášť veľmi rýchlo a dodajú veľký objem vzduchu v krátkom čase. Stlačený vzduch môže ľahko vytlačiť nesprávne nasadený plášť z ráfika alebo ho bez varovania prehustiť a roztrhnúť. Ak používate akýkoľvek stlačený vzduch, uvedomte si riziká vysokotlakových zariadení a prijmite vhodné opatrenia proti zraneniu a poškodeniu majetku.</w:t>
      </w:r>
    </w:p>
    <w:p w14:paraId="2908613A" w14:textId="77777777" w:rsidR="007D2AC6" w:rsidRDefault="007D2AC6" w:rsidP="007D2AC6"/>
    <w:p w14:paraId="1532921E" w14:textId="1E0E585E" w:rsidR="007D2AC6" w:rsidRDefault="007D2AC6" w:rsidP="007D2AC6">
      <w:r w:rsidRPr="007D2AC6">
        <w:rPr>
          <w:lang w:val="sk-SK" w:eastAsia="sk-SK"/>
        </w:rPr>
        <w:t>Hustenie plášťa na správny tlak</w:t>
      </w:r>
      <w:r>
        <w:rPr>
          <w:noProof/>
          <w:lang w:val="sk-SK" w:eastAsia="sk-SK"/>
        </w:rPr>
        <w:drawing>
          <wp:inline distT="0" distB="0" distL="0" distR="0" wp14:anchorId="4D51B5BE" wp14:editId="2760D45C">
            <wp:extent cx="1314450" cy="1990725"/>
            <wp:effectExtent l="0" t="0" r="0" b="9525"/>
            <wp:docPr id="1176509351" name="Picture 1" descr="A close-up of a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509351" name="Picture 1" descr="A close-up of a paper&#10;&#10;AI-generated content may be incorrect."/>
                    <pic:cNvPicPr/>
                  </pic:nvPicPr>
                  <pic:blipFill>
                    <a:blip r:embed="rId27"/>
                    <a:stretch>
                      <a:fillRect/>
                    </a:stretch>
                  </pic:blipFill>
                  <pic:spPr>
                    <a:xfrm>
                      <a:off x="0" y="0"/>
                      <a:ext cx="1314450" cy="1990725"/>
                    </a:xfrm>
                    <a:prstGeom prst="rect">
                      <a:avLst/>
                    </a:prstGeom>
                  </pic:spPr>
                </pic:pic>
              </a:graphicData>
            </a:graphic>
          </wp:inline>
        </w:drawing>
        <w:t/>
      </w:r>
    </w:p>
    <w:p w14:paraId="7EBA9B13" w14:textId="0ED31A59" w:rsidR="007D2AC6" w:rsidRDefault="007D2AC6" w:rsidP="007D2AC6">
      <w:r w:rsidRPr="007D2AC6">
        <w:rPr>
          <w:lang w:val="sk-SK" w:eastAsia="sk-SK"/>
        </w:rPr>
        <w:t/>
      </w:r>
      <w:r w:rsidR="00A364B2">
        <w:rPr>
          <w:lang w:val="sk-SK" w:eastAsia="sk-SK"/>
        </w:rPr>
        <w:t/>
      </w:r>
      <w:r w:rsidRPr="007D2AC6">
        <w:rPr>
          <w:lang w:val="sk-SK" w:eastAsia="sk-SK"/>
        </w:rPr>
        <w:t/>
      </w:r>
      <w:r w:rsidR="00A364B2">
        <w:rPr>
          <w:lang w:val="sk-SK" w:eastAsia="sk-SK"/>
        </w:rPr>
        <w:t/>
      </w:r>
      <w:r w:rsidRPr="007D2AC6">
        <w:rPr>
          <w:lang w:val="sk-SK" w:eastAsia="sk-SK"/>
        </w:rPr>
        <w:t/>
      </w:r>
      <w:r w:rsidR="00A364B2">
        <w:rPr>
          <w:lang w:val="sk-SK" w:eastAsia="sk-SK"/>
        </w:rPr>
        <w:t/>
      </w:r>
      <w:r w:rsidRPr="007D2AC6">
        <w:rPr>
          <w:lang w:val="sk-SK" w:eastAsia="sk-SK"/>
        </w:rPr>
        <w:t/>
      </w:r>
      <w:r w:rsidR="00A364B2">
        <w:rPr>
          <w:lang w:val="sk-SK" w:eastAsia="sk-SK"/>
        </w:rPr>
        <w:t/>
      </w:r>
      <w:r w:rsidRPr="007D2AC6">
        <w:rPr>
          <w:lang w:val="sk-SK" w:eastAsia="sk-SK"/>
        </w:rPr>
        <w:t/>
      </w:r>
      <w:r w:rsidR="00A364B2">
        <w:rPr>
          <w:lang w:val="sk-SK" w:eastAsia="sk-SK"/>
        </w:rPr>
        <w:t/>
      </w:r>
      <w:r w:rsidRPr="007D2AC6">
        <w:rPr>
          <w:lang w:val="sk-SK" w:eastAsia="sk-SK"/>
        </w:rPr>
        <w:t>Maximálny a minimálny tlak pre plášť je uvedený na jeho bočnici. Tlak je vo všeobecnosti najdôležitejším faktorom ovplyvňujúcim správanie plášťa na rôznych povrchoch a v rozličných podmienkach. Pri tlaku blízkom odporúčanému maximu má plášť na ceste najnižší valivý odpor, jazda je však tvrdšia a priľnavosť môže byť nižšia. Vyššie tlaky sa zvyčajne používajú na suchých a tvrdých povrchoch. Pri tlaku blízkom odporúčanému minimu má plášť na tvrdých povrchoch vyšší valivý odpor, jazda je však pohodlnejšia a priľnavosť väčšia. Nižšie tlaky sa obyčajne používajú mimo ciest alebo za mokra či na klzkom povrchu, zvyšujú však riziko defektu. Ak si nie ste istí, zvoľte tlak približne v strede rozsahu odporúčaného výrobcom plášťa.</w:t>
      </w:r>
      <w:r w:rsidR="00A364B2">
        <w:rPr>
          <w:lang w:val="sk-SK" w:eastAsia="sk-SK"/>
        </w:rPr>
        <w:t/>
      </w:r>
      <w:r w:rsidRPr="007D2AC6">
        <w:rPr>
          <w:lang w:val="sk-SK" w:eastAsia="sk-SK"/>
        </w:rPr>
        <w:t/>
      </w:r>
      <w:r w:rsidR="00A364B2">
        <w:rPr>
          <w:lang w:val="sk-SK" w:eastAsia="sk-SK"/>
        </w:rPr>
        <w:t/>
      </w:r>
      <w:r w:rsidRPr="007D2AC6">
        <w:rPr>
          <w:lang w:val="sk-SK" w:eastAsia="sk-SK"/>
        </w:rPr>
        <w:t/>
      </w:r>
      <w:r w:rsidR="00A364B2">
        <w:rPr>
          <w:lang w:val="sk-SK" w:eastAsia="sk-SK"/>
        </w:rPr>
        <w:t/>
      </w:r>
      <w:r w:rsidRPr="007D2AC6">
        <w:rPr>
          <w:lang w:val="sk-SK" w:eastAsia="sk-SK"/>
        </w:rPr>
        <w:t/>
      </w:r>
      <w:r w:rsidR="00A364B2">
        <w:rPr>
          <w:lang w:val="sk-SK" w:eastAsia="sk-SK"/>
        </w:rPr>
        <w:t/>
      </w:r>
      <w:r w:rsidRPr="007D2AC6">
        <w:rPr>
          <w:lang w:val="sk-SK" w:eastAsia="sk-SK"/>
        </w:rPr>
        <w:t/>
      </w:r>
      <w:r w:rsidR="00A364B2">
        <w:rPr>
          <w:lang w:val="sk-SK" w:eastAsia="sk-SK"/>
        </w:rPr>
        <w:t/>
      </w:r>
      <w:r w:rsidRPr="007D2AC6">
        <w:rPr>
          <w:lang w:val="sk-SK" w:eastAsia="sk-SK"/>
        </w:rPr>
        <w:t/>
      </w:r>
      <w:r w:rsidR="00A364B2">
        <w:rPr>
          <w:lang w:val="sk-SK" w:eastAsia="sk-SK"/>
        </w:rPr>
        <w:t/>
      </w:r>
      <w:r w:rsidRPr="007D2AC6">
        <w:rPr>
          <w:lang w:val="sk-SK" w:eastAsia="sk-SK"/>
        </w:rPr>
        <w:t/>
      </w:r>
      <w:r w:rsidR="00A364B2">
        <w:rPr>
          <w:lang w:val="sk-SK" w:eastAsia="sk-SK"/>
        </w:rPr>
        <w:t/>
      </w:r>
      <w:r w:rsidRPr="007D2AC6">
        <w:rPr>
          <w:lang w:val="sk-SK" w:eastAsia="sk-SK"/>
        </w:rPr>
        <w:t/>
      </w:r>
      <w:r w:rsidR="00A364B2">
        <w:rPr>
          <w:lang w:val="sk-SK" w:eastAsia="sk-SK"/>
        </w:rPr>
        <w:t/>
      </w:r>
      <w:r w:rsidRPr="007D2AC6">
        <w:rPr>
          <w:lang w:val="sk-SK" w:eastAsia="sk-SK"/>
        </w:rPr>
        <w:t/>
      </w:r>
      <w:r w:rsidR="00A364B2">
        <w:rPr>
          <w:lang w:val="sk-SK" w:eastAsia="sk-SK"/>
        </w:rPr>
        <w:t/>
      </w:r>
      <w:r w:rsidRPr="007D2AC6">
        <w:rPr>
          <w:lang w:val="sk-SK" w:eastAsia="sk-SK"/>
        </w:rPr>
        <w:t/>
      </w:r>
    </w:p>
    <w:p w14:paraId="76E31C29" w14:textId="77777777" w:rsidR="007D2AC6" w:rsidRDefault="007D2AC6" w:rsidP="007D2AC6"/>
    <w:p w14:paraId="314C14B9" w14:textId="2ED9C8DB" w:rsidR="007D2AC6" w:rsidRDefault="007D2AC6" w:rsidP="007D2AC6">
      <w:r w:rsidRPr="007D2AC6">
        <w:rPr>
          <w:lang w:val="sk-SK" w:eastAsia="sk-SK"/>
        </w:rPr>
        <w:t>Bezdušové plášte a ráfiky</w:t>
      </w:r>
    </w:p>
    <w:p w14:paraId="7553B384" w14:textId="1C232C3D" w:rsidR="007D2AC6" w:rsidRDefault="007D2AC6" w:rsidP="007D2AC6">
      <w:r w:rsidRPr="007D2AC6">
        <w:rPr>
          <w:lang w:val="sk-SK" w:eastAsia="sk-SK"/>
        </w:rPr>
        <w:t/>
      </w:r>
      <w:r w:rsidR="003633E2">
        <w:rPr>
          <w:lang w:val="sk-SK" w:eastAsia="sk-SK"/>
        </w:rPr>
        <w:t/>
      </w:r>
      <w:r w:rsidRPr="007D2AC6">
        <w:rPr>
          <w:lang w:val="sk-SK" w:eastAsia="sk-SK"/>
        </w:rPr>
        <w:t>Označujú sa aj ako TLR („Tubeless Ready“) alebo inými obchodnými názvami. Ak sú ráfiky alebo plášte bicykla jasne označené ako kompatibilné s bezdušovým systémom, bezpečné používanie si overte v informáciách výrobcu alebo na jeho webovej stránke. Ak je bicykel vybavený bezdušovými plášťami a ráfikmi, štandardne sa dodáva s namontovanými dušami; na používanie bezdušového systému bude potrebné mechanicky doplniť tesniaci tmel a ďalšie potrebné súčasti. Bicykel s bezdušovými ráfikmi a bežnými plášťami, ktoré nie sú bezdušové, nemožno používať ako bezdušový systém. Na bezpečné použitie s bezdušovými ráfikmi musia byť plášte bezdušové alebo typu TLR.</w:t>
      </w:r>
      <w:r w:rsidR="003633E2">
        <w:rPr>
          <w:lang w:val="sk-SK" w:eastAsia="sk-SK"/>
        </w:rPr>
        <w:t/>
      </w:r>
      <w:r w:rsidRPr="007D2AC6">
        <w:rPr>
          <w:lang w:val="sk-SK" w:eastAsia="sk-SK"/>
        </w:rPr>
        <w:t/>
      </w:r>
      <w:r w:rsidR="003633E2">
        <w:rPr>
          <w:lang w:val="sk-SK" w:eastAsia="sk-SK"/>
        </w:rPr>
        <w:t/>
      </w:r>
      <w:r w:rsidRPr="007D2AC6">
        <w:rPr>
          <w:lang w:val="sk-SK" w:eastAsia="sk-SK"/>
        </w:rPr>
        <w:t/>
      </w:r>
      <w:r w:rsidR="003633E2">
        <w:rPr>
          <w:lang w:val="sk-SK" w:eastAsia="sk-SK"/>
        </w:rPr>
        <w:t/>
      </w:r>
      <w:r w:rsidRPr="007D2AC6">
        <w:rPr>
          <w:lang w:val="sk-SK" w:eastAsia="sk-SK"/>
        </w:rPr>
        <w:t/>
      </w:r>
      <w:r w:rsidR="003633E2">
        <w:rPr>
          <w:lang w:val="sk-SK" w:eastAsia="sk-SK"/>
        </w:rPr>
        <w:t/>
      </w:r>
      <w:r w:rsidRPr="007D2AC6">
        <w:rPr>
          <w:lang w:val="sk-SK" w:eastAsia="sk-SK"/>
        </w:rPr>
        <w:t/>
      </w:r>
      <w:r w:rsidR="003633E2">
        <w:rPr>
          <w:lang w:val="sk-SK" w:eastAsia="sk-SK"/>
        </w:rPr>
        <w:t/>
      </w:r>
      <w:r w:rsidRPr="007D2AC6">
        <w:rPr>
          <w:lang w:val="sk-SK" w:eastAsia="sk-SK"/>
        </w:rPr>
        <w:t/>
      </w:r>
      <w:r w:rsidR="003633E2">
        <w:rPr>
          <w:lang w:val="sk-SK" w:eastAsia="sk-SK"/>
        </w:rPr>
        <w:t/>
      </w:r>
      <w:r w:rsidRPr="007D2AC6">
        <w:rPr>
          <w:lang w:val="sk-SK" w:eastAsia="sk-SK"/>
        </w:rPr>
        <w:t/>
      </w:r>
      <w:r w:rsidR="003633E2">
        <w:rPr>
          <w:lang w:val="sk-SK" w:eastAsia="sk-SK"/>
        </w:rPr>
        <w:t/>
      </w:r>
      <w:r w:rsidRPr="007D2AC6">
        <w:rPr>
          <w:lang w:val="sk-SK" w:eastAsia="sk-SK"/>
        </w:rPr>
        <w:t/>
      </w:r>
      <w:r w:rsidR="003633E2">
        <w:rPr>
          <w:lang w:val="sk-SK" w:eastAsia="sk-SK"/>
        </w:rPr>
        <w:t/>
      </w:r>
      <w:r w:rsidRPr="007D2AC6">
        <w:rPr>
          <w:lang w:val="sk-SK" w:eastAsia="sk-SK"/>
        </w:rPr>
        <w:t/>
      </w:r>
    </w:p>
    <w:p w14:paraId="1EB1E901" w14:textId="77777777" w:rsidR="007D2AC6" w:rsidRDefault="007D2AC6" w:rsidP="007D2AC6"/>
    <w:p w14:paraId="0F260E2A" w14:textId="30E59B0B" w:rsidR="007D2AC6" w:rsidRPr="007D2AC6" w:rsidRDefault="003633E2" w:rsidP="007D2AC6">
      <w:r>
        <w:rPr>
          <w:lang w:val="sk-SK" w:eastAsia="sk-SK"/>
        </w:rPr>
        <w:t>VAROVANIE</w:t>
      </w:r>
    </w:p>
    <w:p w14:paraId="6679943F" w14:textId="772FA5A2" w:rsidR="007D2AC6" w:rsidRDefault="007D2AC6" w:rsidP="007D2AC6">
      <w:r w:rsidRPr="007D2AC6">
        <w:rPr>
          <w:lang w:val="sk-SK" w:eastAsia="sk-SK"/>
        </w:rPr>
        <w:t/>
      </w:r>
      <w:r w:rsidR="003633E2">
        <w:rPr>
          <w:lang w:val="sk-SK" w:eastAsia="sk-SK"/>
        </w:rPr>
        <w:t/>
      </w:r>
      <w:r w:rsidRPr="007D2AC6">
        <w:rPr>
          <w:lang w:val="sk-SK" w:eastAsia="sk-SK"/>
        </w:rPr>
        <w:t>Bezdušové ráfiky sa nesmú používať s nekompatibilnými bezdušovými plášťami a naopak. Ak sa nepoužíva úplný bezdušový systém (plášť aj ráfik), plášť sa môže náhle uvoľniť z ráfika, čo spôsobí rýchlu stratu tlaku a kontroly a môže viesť k vážnemu zraneniu alebo smrti.</w:t>
      </w:r>
      <w:r w:rsidR="003633E2">
        <w:rPr>
          <w:lang w:val="sk-SK" w:eastAsia="sk-SK"/>
        </w:rPr>
        <w:t/>
      </w:r>
      <w:r w:rsidRPr="007D2AC6">
        <w:rPr>
          <w:lang w:val="sk-SK" w:eastAsia="sk-SK"/>
        </w:rPr>
        <w:t/>
      </w:r>
    </w:p>
    <w:p w14:paraId="47AFCE16" w14:textId="514DEED7" w:rsidR="007D2AC6" w:rsidRDefault="007D2AC6" w:rsidP="007D2AC6">
      <w:r w:rsidRPr="007D2AC6">
        <w:rPr>
          <w:lang w:val="sk-SK" w:eastAsia="sk-SK"/>
        </w:rPr>
        <w:t>Odpruženie</w:t>
      </w:r>
    </w:p>
    <w:p w14:paraId="1B49211F" w14:textId="5C2F44E7" w:rsidR="007D2AC6" w:rsidRPr="007D2AC6" w:rsidRDefault="007D2AC6" w:rsidP="007D2AC6">
      <w:r w:rsidRPr="007D2AC6">
        <w:rPr>
          <w:lang w:val="sk-SK" w:eastAsia="sk-SK"/>
        </w:rPr>
        <w:t>Väčšina horských bicyklov má odpruženú prednú vidlicu a niektoré aj zadné odpruženie, ktoré zvyšuje pohodlie a kontrolu v nerovnom teréne.</w:t>
      </w:r>
      <w:r w:rsidR="003633E2">
        <w:rPr>
          <w:lang w:val="sk-SK" w:eastAsia="sk-SK"/>
        </w:rPr>
        <w:t/>
      </w:r>
      <w:r w:rsidRPr="007D2AC6">
        <w:rPr>
          <w:lang w:val="sk-SK" w:eastAsia="sk-SK"/>
        </w:rPr>
        <w:t/>
      </w:r>
    </w:p>
    <w:p w14:paraId="29793DC0" w14:textId="719B4CD8" w:rsidR="007D2AC6" w:rsidRPr="007D2AC6" w:rsidRDefault="007D2AC6" w:rsidP="007D2AC6">
      <w:r w:rsidRPr="007D2AC6">
        <w:rPr>
          <w:lang w:val="sk-SK" w:eastAsia="sk-SK"/>
        </w:rPr>
        <w:t/>
      </w:r>
      <w:r w:rsidR="003633E2">
        <w:rPr>
          <w:lang w:val="sk-SK" w:eastAsia="sk-SK"/>
        </w:rPr>
        <w:t/>
      </w:r>
      <w:r w:rsidRPr="007D2AC6">
        <w:rPr>
          <w:lang w:val="sk-SK" w:eastAsia="sk-SK"/>
        </w:rPr>
        <w:t/>
      </w:r>
      <w:r w:rsidR="003633E2">
        <w:rPr>
          <w:lang w:val="sk-SK" w:eastAsia="sk-SK"/>
        </w:rPr>
        <w:t/>
      </w:r>
      <w:r w:rsidRPr="007D2AC6">
        <w:rPr>
          <w:lang w:val="sk-SK" w:eastAsia="sk-SK"/>
        </w:rPr>
        <w:t>Ak máte problém s odpružením, obráťte sa na predajcu bicyklov, aby opravu vykonal kvalifikovaný mechanik. Kvôli platnosti záruky smú odpruženie servisovať iba kvalifikovaní mechanici. Odpružené jednotky často používajú stlačený vzduch a plyn, ako aj olej pod vysokým tlakom, a nie sú určené na servis používateľom.</w:t>
      </w:r>
      <w:r w:rsidR="003633E2">
        <w:rPr>
          <w:lang w:val="sk-SK" w:eastAsia="sk-SK"/>
        </w:rPr>
        <w:t/>
      </w:r>
      <w:r w:rsidRPr="007D2AC6">
        <w:rPr>
          <w:lang w:val="sk-SK" w:eastAsia="sk-SK"/>
        </w:rPr>
        <w:t/>
      </w:r>
    </w:p>
    <w:p w14:paraId="6EF2AFC0" w14:textId="4175CEB4" w:rsidR="007D2AC6" w:rsidRDefault="007D2AC6" w:rsidP="007D2AC6">
      <w:r w:rsidRPr="007D2AC6">
        <w:rPr>
          <w:lang w:val="sk-SK" w:eastAsia="sk-SK"/>
        </w:rPr>
        <w:t>Ďalšie informácie o nastavovaní a údržbe odpruženia nájdete v brožúre dodanej s vidlicou alebo zadným tlmičom, prípadne na webovej stránke výrobcu.</w:t>
      </w:r>
      <w:r w:rsidR="003633E2">
        <w:rPr>
          <w:lang w:val="sk-SK" w:eastAsia="sk-SK"/>
        </w:rPr>
        <w:t/>
      </w:r>
      <w:r w:rsidRPr="007D2AC6">
        <w:rPr>
          <w:lang w:val="sk-SK" w:eastAsia="sk-SK"/>
        </w:rPr>
        <w:t/>
      </w:r>
    </w:p>
    <w:p w14:paraId="7865EB2E" w14:textId="77777777" w:rsidR="007D2AC6" w:rsidRDefault="007D2AC6" w:rsidP="007D2AC6"/>
    <w:p w14:paraId="0FD6CAA7" w14:textId="22CA1BE0" w:rsidR="007D2AC6" w:rsidRPr="007D2AC6" w:rsidRDefault="003633E2" w:rsidP="007D2AC6">
      <w:r>
        <w:rPr>
          <w:lang w:val="sk-SK" w:eastAsia="sk-SK"/>
        </w:rPr>
        <w:t>VAROVANIE</w:t>
      </w:r>
    </w:p>
    <w:p w14:paraId="0275665C" w14:textId="4BF85E94" w:rsidR="007D2AC6" w:rsidRDefault="007D2AC6" w:rsidP="007D2AC6">
      <w:r w:rsidRPr="007D2AC6">
        <w:rPr>
          <w:lang w:val="sk-SK" w:eastAsia="sk-SK"/>
        </w:rPr>
        <w:t>Odpružené jednotky často obsahujú vzduch a plyn pod tlakom, ako aj olej pod vysokým tlakom – JEDNOTKU ODPRUŽENIA NEROZOBERAJTE!</w:t>
      </w:r>
      <w:r w:rsidR="003633E2">
        <w:rPr>
          <w:lang w:val="sk-SK" w:eastAsia="sk-SK"/>
        </w:rPr>
        <w:t/>
      </w:r>
      <w:r w:rsidRPr="007D2AC6">
        <w:rPr>
          <w:lang w:val="sk-SK" w:eastAsia="sk-SK"/>
        </w:rPr>
        <w:t/>
      </w:r>
    </w:p>
    <w:p w14:paraId="4B2B9BD2" w14:textId="77777777" w:rsidR="007D2AC6" w:rsidRDefault="007D2AC6" w:rsidP="007D2AC6"/>
    <w:p w14:paraId="6D561A61" w14:textId="077AAE05" w:rsidR="007D2AC6" w:rsidRDefault="007D2AC6" w:rsidP="007D2AC6">
      <w:r w:rsidRPr="007D2AC6">
        <w:rPr>
          <w:lang w:val="sk-SK" w:eastAsia="sk-SK"/>
        </w:rPr>
        <w:t>Odpruženie – ovládanie bicykla a brzdenie</w:t>
      </w:r>
    </w:p>
    <w:p w14:paraId="32D52A42" w14:textId="3CD619F0" w:rsidR="007D2AC6" w:rsidRPr="007D2AC6" w:rsidRDefault="007D2AC6" w:rsidP="007D2AC6">
      <w:r w:rsidRPr="007D2AC6">
        <w:rPr>
          <w:lang w:val="sk-SK" w:eastAsia="sk-SK"/>
        </w:rPr>
        <w:t/>
      </w:r>
      <w:r w:rsidR="003633E2">
        <w:rPr>
          <w:lang w:val="sk-SK" w:eastAsia="sk-SK"/>
        </w:rPr>
        <w:t/>
      </w:r>
      <w:r w:rsidRPr="007D2AC6">
        <w:rPr>
          <w:lang w:val="sk-SK" w:eastAsia="sk-SK"/>
        </w:rPr>
        <w:t>Vyššia rýchlosť, ktorú umožňuje odpruženie, zároveň predlžuje brzdnú dráhu a zvyšuje celkové riziko. Pri brzdení sa predná časť bicykla skloní, pretože sa vidlica stlačí a váha sa presunie dopredu. Ak nepoznáte správanie bicykla pri prudkom alebo náhlom brzdení, môžete stratiť rovnováhu alebo havarovať. Pred rýchlou jazdou mimo ciest si na bezpečnom mieste vyskúšajte, ako bicykel reaguje.</w:t>
      </w:r>
      <w:r w:rsidR="003633E2">
        <w:rPr>
          <w:lang w:val="sk-SK" w:eastAsia="sk-SK"/>
        </w:rPr>
        <w:t/>
      </w:r>
      <w:r w:rsidRPr="007D2AC6">
        <w:rPr>
          <w:lang w:val="sk-SK" w:eastAsia="sk-SK"/>
        </w:rPr>
        <w:t/>
      </w:r>
      <w:r w:rsidR="003633E2">
        <w:rPr>
          <w:lang w:val="sk-SK" w:eastAsia="sk-SK"/>
        </w:rPr>
        <w:t/>
      </w:r>
      <w:r w:rsidRPr="007D2AC6">
        <w:rPr>
          <w:lang w:val="sk-SK" w:eastAsia="sk-SK"/>
        </w:rPr>
        <w:t/>
      </w:r>
      <w:r w:rsidR="003633E2">
        <w:rPr>
          <w:lang w:val="sk-SK" w:eastAsia="sk-SK"/>
        </w:rPr>
        <w:t/>
      </w:r>
      <w:r w:rsidRPr="007D2AC6">
        <w:rPr>
          <w:lang w:val="sk-SK" w:eastAsia="sk-SK"/>
        </w:rPr>
        <w:t/>
      </w:r>
      <w:r>
        <w:rPr>
          <w:lang w:val="sk-SK" w:eastAsia="sk-SK"/>
        </w:rPr>
        <w:t/>
      </w:r>
      <w:r w:rsidRPr="007D2AC6">
        <w:rPr>
          <w:lang w:val="sk-SK" w:eastAsia="sk-SK"/>
        </w:rPr>
        <w:t/>
      </w:r>
    </w:p>
    <w:p w14:paraId="73A325F0" w14:textId="4D56C5D3" w:rsidR="007D2AC6" w:rsidRPr="007D2AC6" w:rsidRDefault="007D2AC6" w:rsidP="007D2AC6">
      <w:r w:rsidRPr="007D2AC6">
        <w:rPr>
          <w:lang w:val="sk-SK" w:eastAsia="sk-SK"/>
        </w:rPr>
        <w:t>Niektoré odpružené jednotky umožňujú meniť nastavenia, ktoré ovplyvňujú správanie bicykla. Správne nastavenie závisí od typu odpruženia, spôsobu použitia a vašej hmotnosti – odpruženie má pružne reagovať, no nemalo by pôsobiť príliš mäkko.</w:t>
      </w:r>
      <w:r w:rsidR="003633E2">
        <w:rPr>
          <w:lang w:val="sk-SK" w:eastAsia="sk-SK"/>
        </w:rPr>
        <w:t/>
      </w:r>
      <w:r w:rsidRPr="007D2AC6">
        <w:rPr>
          <w:lang w:val="sk-SK" w:eastAsia="sk-SK"/>
        </w:rPr>
        <w:t/>
      </w:r>
      <w:r w:rsidR="003633E2">
        <w:rPr>
          <w:lang w:val="sk-SK" w:eastAsia="sk-SK"/>
        </w:rPr>
        <w:t/>
      </w:r>
      <w:r w:rsidRPr="007D2AC6">
        <w:rPr>
          <w:lang w:val="sk-SK" w:eastAsia="sk-SK"/>
        </w:rPr>
        <w:t/>
      </w:r>
      <w:r w:rsidR="003633E2">
        <w:rPr>
          <w:lang w:val="sk-SK" w:eastAsia="sk-SK"/>
        </w:rPr>
        <w:t/>
      </w:r>
      <w:r w:rsidRPr="007D2AC6">
        <w:rPr>
          <w:lang w:val="sk-SK" w:eastAsia="sk-SK"/>
        </w:rPr>
        <w:t/>
      </w:r>
      <w:r w:rsidR="003633E2">
        <w:rPr>
          <w:lang w:val="sk-SK" w:eastAsia="sk-SK"/>
        </w:rPr>
        <w:t/>
      </w:r>
    </w:p>
    <w:p w14:paraId="231B0821" w14:textId="384775B3" w:rsidR="007D2AC6" w:rsidRDefault="007D2AC6" w:rsidP="007D2AC6">
      <w:r w:rsidRPr="007D2AC6">
        <w:rPr>
          <w:lang w:val="sk-SK" w:eastAsia="sk-SK"/>
        </w:rPr>
        <w:t/>
      </w:r>
      <w:r w:rsidR="003633E2">
        <w:rPr>
          <w:lang w:val="sk-SK" w:eastAsia="sk-SK"/>
        </w:rPr>
        <w:t/>
      </w:r>
      <w:r w:rsidRPr="007D2AC6">
        <w:rPr>
          <w:lang w:val="sk-SK" w:eastAsia="sk-SK"/>
        </w:rPr>
        <w:t/>
      </w:r>
      <w:r w:rsidR="003633E2">
        <w:rPr>
          <w:lang w:val="sk-SK" w:eastAsia="sk-SK"/>
        </w:rPr>
        <w:t/>
      </w:r>
      <w:r w:rsidRPr="007D2AC6">
        <w:rPr>
          <w:lang w:val="sk-SK" w:eastAsia="sk-SK"/>
        </w:rPr>
        <w:t>Nemeňte nastavenia odpruženia, ak dôkladne nepoznáte pokyny k danej jednotke. Ak neviete, ako ho nastaviť, obráťte sa na predajcu bicyklov, ktorý vám poradí, ako odpruženie čo najlepšie využiť.</w:t>
      </w:r>
      <w:r w:rsidR="003633E2">
        <w:rPr>
          <w:lang w:val="sk-SK" w:eastAsia="sk-SK"/>
        </w:rPr>
        <w:t/>
      </w:r>
      <w:r w:rsidRPr="007D2AC6">
        <w:rPr>
          <w:lang w:val="sk-SK" w:eastAsia="sk-SK"/>
        </w:rPr>
        <w:t/>
      </w:r>
    </w:p>
    <w:p w14:paraId="7049E16B" w14:textId="77777777" w:rsidR="007D2AC6" w:rsidRDefault="007D2AC6" w:rsidP="007D2AC6"/>
    <w:p w14:paraId="53732DBA" w14:textId="7AC289A1" w:rsidR="007D2AC6" w:rsidRDefault="007D2AC6" w:rsidP="007D2AC6">
      <w:r w:rsidRPr="007D2AC6">
        <w:rPr>
          <w:lang w:val="sk-SK" w:eastAsia="sk-SK"/>
        </w:rPr>
        <w:t>Elektrický bicykel</w:t>
      </w:r>
    </w:p>
    <w:p w14:paraId="37612FE9" w14:textId="61F8C7FC" w:rsidR="007D2AC6" w:rsidRDefault="007D2AC6" w:rsidP="007D2AC6">
      <w:r w:rsidRPr="007D2AC6">
        <w:rPr>
          <w:lang w:val="sk-SK" w:eastAsia="sk-SK"/>
        </w:rPr>
        <w:t>Všeobecné informácie pred jazdou</w:t>
      </w:r>
    </w:p>
    <w:p w14:paraId="73BF372C" w14:textId="5C0ABDB4" w:rsidR="007D2AC6" w:rsidRDefault="007D2AC6" w:rsidP="007D2AC6">
      <w:r w:rsidRPr="007D2AC6">
        <w:rPr>
          <w:lang w:val="sk-SK" w:eastAsia="sk-SK"/>
        </w:rPr>
        <w:t/>
      </w:r>
      <w:r w:rsidR="003633E2">
        <w:rPr>
          <w:lang w:val="sk-SK" w:eastAsia="sk-SK"/>
        </w:rPr>
        <w:t/>
      </w:r>
      <w:r w:rsidRPr="007D2AC6">
        <w:rPr>
          <w:lang w:val="sk-SK" w:eastAsia="sk-SK"/>
        </w:rPr>
        <w:t/>
      </w:r>
      <w:r w:rsidR="003633E2">
        <w:rPr>
          <w:lang w:val="sk-SK" w:eastAsia="sk-SK"/>
        </w:rPr>
        <w:t/>
      </w:r>
      <w:r w:rsidRPr="007D2AC6">
        <w:rPr>
          <w:lang w:val="sk-SK" w:eastAsia="sk-SK"/>
        </w:rPr>
        <w:t/>
      </w:r>
      <w:r w:rsidR="003633E2">
        <w:rPr>
          <w:lang w:val="sk-SK" w:eastAsia="sk-SK"/>
        </w:rPr>
        <w:t/>
      </w:r>
      <w:r w:rsidRPr="007D2AC6">
        <w:rPr>
          <w:lang w:val="sk-SK" w:eastAsia="sk-SK"/>
        </w:rPr>
        <w:t>Pozrite si predchádzajúce časti tohto návodu, ktoré sa venujú základnej bezpečnosti a podmienkam jazdy. Zodpovedáte za to, že váš elektrický bicykel spĺňa miestne právne požiadavky. Nezasahujte do pohonného systému ani riadiacej jednotky elektrobicykla; môže to mať právne dôsledky a viesť k nehode, zraneniu alebo smrti. Ak máte podozrenie, že bolo do elektrobicykla neoprávnene zasiahnuté, okamžite prestaňte jazdiť a obráťte sa na autorizovaného predajcu. Jazda na elektrickom a bežnom bicykli je veľmi podobná, nižšie sú však uvedené dôležité rozdiely.</w:t>
      </w:r>
      <w:r w:rsidR="003633E2">
        <w:rPr>
          <w:lang w:val="sk-SK" w:eastAsia="sk-SK"/>
        </w:rPr>
        <w:t/>
      </w:r>
      <w:r w:rsidRPr="007D2AC6">
        <w:rPr>
          <w:lang w:val="sk-SK" w:eastAsia="sk-SK"/>
        </w:rPr>
        <w:t/>
      </w:r>
      <w:r w:rsidR="003633E2">
        <w:rPr>
          <w:lang w:val="sk-SK" w:eastAsia="sk-SK"/>
        </w:rPr>
        <w:t/>
      </w:r>
      <w:r w:rsidRPr="007D2AC6">
        <w:rPr>
          <w:lang w:val="sk-SK" w:eastAsia="sk-SK"/>
        </w:rPr>
        <w:t/>
      </w:r>
      <w:r w:rsidR="003633E2">
        <w:rPr>
          <w:lang w:val="sk-SK" w:eastAsia="sk-SK"/>
        </w:rPr>
        <w:t/>
      </w:r>
      <w:r w:rsidRPr="007D2AC6">
        <w:rPr>
          <w:lang w:val="sk-SK" w:eastAsia="sk-SK"/>
        </w:rPr>
        <w:t/>
      </w:r>
    </w:p>
    <w:p w14:paraId="17217EA2" w14:textId="77777777" w:rsidR="007D2AC6" w:rsidRDefault="007D2AC6" w:rsidP="007D2AC6"/>
    <w:p w14:paraId="5D548163" w14:textId="558DB8BE" w:rsidR="007D2AC6" w:rsidRDefault="007D2AC6" w:rsidP="007D2AC6">
      <w:r w:rsidRPr="007D2AC6">
        <w:rPr>
          <w:lang w:val="sk-SK" w:eastAsia="sk-SK"/>
        </w:rPr>
        <w:t>Typy motorov</w:t>
      </w:r>
    </w:p>
    <w:p w14:paraId="5ED1E197" w14:textId="1AFAAA9A" w:rsidR="007D2AC6" w:rsidRDefault="007D2AC6" w:rsidP="007D2AC6">
      <w:r w:rsidRPr="007D2AC6">
        <w:rPr>
          <w:lang w:val="sk-SK" w:eastAsia="sk-SK"/>
        </w:rPr>
        <w:t/>
      </w:r>
      <w:r w:rsidR="003633E2">
        <w:rPr>
          <w:lang w:val="sk-SK" w:eastAsia="sk-SK"/>
        </w:rPr>
        <w:t/>
      </w:r>
      <w:r w:rsidRPr="007D2AC6">
        <w:rPr>
          <w:lang w:val="sk-SK" w:eastAsia="sk-SK"/>
        </w:rPr>
        <w:t/>
      </w:r>
      <w:r w:rsidR="003633E2">
        <w:rPr>
          <w:lang w:val="sk-SK" w:eastAsia="sk-SK"/>
        </w:rPr>
        <w:t/>
      </w:r>
      <w:r w:rsidRPr="007D2AC6">
        <w:rPr>
          <w:lang w:val="sk-SK" w:eastAsia="sk-SK"/>
        </w:rPr>
        <w:t/>
      </w:r>
      <w:r w:rsidR="003633E2">
        <w:rPr>
          <w:lang w:val="sk-SK" w:eastAsia="sk-SK"/>
        </w:rPr>
        <w:t/>
      </w:r>
      <w:r w:rsidRPr="007D2AC6">
        <w:rPr>
          <w:lang w:val="sk-SK" w:eastAsia="sk-SK"/>
        </w:rPr>
        <w:t>Elektrobicykle môžu mať motor v zadnom náboji alebo stredový motor (upevnený na ráme). Asistencia používaných systémov elektrobicyklov neprekračuje maximálny výkon 250 W, ktorý vymedzuje cestne legálne elektrické bicykle, pri ktorých sa nevyžaduje ďalšia licencia ani ochranná výbava. V čase prípravy tohto návodu (2025) sa tieto cestne legálne elektrobicykle, označované aj ako „pedelecy“, smú používať všade tam, kde je povolená jazda na bežnom bicykli.</w:t>
      </w:r>
      <w:r w:rsidR="003633E2">
        <w:rPr>
          <w:lang w:val="sk-SK" w:eastAsia="sk-SK"/>
        </w:rPr>
        <w:t/>
      </w:r>
      <w:r w:rsidRPr="007D2AC6">
        <w:rPr>
          <w:lang w:val="sk-SK" w:eastAsia="sk-SK"/>
        </w:rPr>
        <w:t/>
      </w:r>
      <w:r w:rsidR="003633E2">
        <w:rPr>
          <w:lang w:val="sk-SK" w:eastAsia="sk-SK"/>
        </w:rPr>
        <w:t/>
      </w:r>
      <w:r w:rsidRPr="007D2AC6">
        <w:rPr>
          <w:lang w:val="sk-SK" w:eastAsia="sk-SK"/>
        </w:rPr>
        <w:t/>
      </w:r>
    </w:p>
    <w:p w14:paraId="4044AA5E" w14:textId="79CD0810" w:rsidR="007D2AC6" w:rsidRDefault="007D2AC6" w:rsidP="007D2AC6">
      <w:r>
        <w:rPr>
          <w:lang w:val="sk-SK" w:eastAsia="sk-SK"/>
        </w:rPr>
        <w:t>Väčšina systémov má tri alebo štyri úrovne asistencie, napríklad nízku, strednú a vysokú, prípadne podobné označenia alebo číselné hodnoty. Ovládacia jednotka na riadidlách umožňuje vybrať a zobrazuje úroveň asistencie. Vždy začínajte s nízkou úrovňou a vyššiu zvoľte až vtedy, keď je to potrebné. Pri najnižšej asistencii bude dojazd na jedno nabitie väčší. Striedme používanie asistencie nielen predĺži dojazd batérie, ale pomôže aj zlepšiť zdravie a kondíciu.</w:t>
      </w:r>
      <w:r w:rsidR="00775289">
        <w:rPr>
          <w:lang w:val="sk-SK" w:eastAsia="sk-SK"/>
        </w:rPr>
        <w:t/>
      </w:r>
    </w:p>
    <w:p w14:paraId="622852FA" w14:textId="0B5BE364" w:rsidR="00775289" w:rsidRDefault="00775289" w:rsidP="007D2AC6">
      <w:r>
        <w:rPr>
          <w:lang w:val="sk-SK" w:eastAsia="sk-SK"/>
        </w:rPr>
        <w:t>Výkon sa dodáva na základe snímania krútiaceho momentu alebo podľa otáčok kľúk a pedálov. Keď začnete šliapať alebo vyvíjať tlak na pedále, motor sa aktivuje a pridá asistenciu. Keď spomalíte otáčanie pedálov, motor výkon zníži; po zastavení šliapania sa vypne. Odporúčame zvyknúť si na to, ako systém podporuje vaše šliapanie a ako sa zapína a vypína. Je to zvlášť dôležité pri bezpečnom prejazde zákrutou, zastavovaní v premávke a v situáciách, keď treba koordinovať rýchlosť, polohu a otáčanie pedálov a brzdenie.</w:t>
      </w:r>
    </w:p>
    <w:p w14:paraId="2CF69545" w14:textId="77777777" w:rsidR="00775289" w:rsidRDefault="00775289" w:rsidP="007D2AC6"/>
    <w:p w14:paraId="67BCC9EF" w14:textId="04E061CD" w:rsidR="00775289" w:rsidRDefault="003633E2" w:rsidP="007D2AC6">
      <w:r>
        <w:rPr>
          <w:lang w:val="sk-SK" w:eastAsia="sk-SK"/>
        </w:rPr>
        <w:t>VAROVANIE</w:t>
      </w:r>
    </w:p>
    <w:p w14:paraId="1366FB52" w14:textId="7026D576" w:rsidR="00775289" w:rsidRDefault="00775289" w:rsidP="00775289">
      <w:r w:rsidRPr="00775289">
        <w:rPr>
          <w:lang w:val="sk-SK" w:eastAsia="sk-SK"/>
        </w:rPr>
        <w:t>Z bezpečnostných dôvodov odporúčame zoznámiť sa s fungovaním elektrobicykla mimo ciest a premávky pri nízkej úrovni asistencie. Naučte sa, ako motor pridáva výkon pri šliapaní a ako sa asistencia vypína po zastavení šliapania.</w:t>
      </w:r>
      <w:r w:rsidR="003633E2">
        <w:rPr>
          <w:lang w:val="sk-SK" w:eastAsia="sk-SK"/>
        </w:rPr>
        <w:t/>
      </w:r>
      <w:r w:rsidRPr="00775289">
        <w:rPr>
          <w:lang w:val="sk-SK" w:eastAsia="sk-SK"/>
        </w:rPr>
        <w:t/>
      </w:r>
      <w:r w:rsidR="003633E2" w:rsidRPr="00775289">
        <w:rPr>
          <w:lang w:val="sk-SK" w:eastAsia="sk-SK"/>
        </w:rPr>
        <w:t/>
      </w:r>
      <w:r w:rsidRPr="00775289">
        <w:rPr>
          <w:lang w:val="sk-SK" w:eastAsia="sk-SK"/>
        </w:rPr>
        <w:t/>
      </w:r>
      <w:r w:rsidR="003633E2">
        <w:rPr>
          <w:lang w:val="sk-SK" w:eastAsia="sk-SK"/>
        </w:rPr>
        <w:t/>
      </w:r>
      <w:r w:rsidRPr="00775289">
        <w:rPr>
          <w:lang w:val="sk-SK" w:eastAsia="sk-SK"/>
        </w:rPr>
        <w:t/>
      </w:r>
    </w:p>
    <w:p w14:paraId="0500DBF7" w14:textId="77777777" w:rsidR="00775289" w:rsidRDefault="00775289" w:rsidP="00775289"/>
    <w:p w14:paraId="53DC9794" w14:textId="488689D7" w:rsidR="00775289" w:rsidRDefault="00775289" w:rsidP="00775289">
      <w:r w:rsidRPr="00775289">
        <w:rPr>
          <w:lang w:val="sk-SK" w:eastAsia="sk-SK"/>
        </w:rPr>
        <w:t>Čistenie</w:t>
      </w:r>
    </w:p>
    <w:p w14:paraId="75C469CC" w14:textId="482EF21A" w:rsidR="00775289" w:rsidRDefault="003633E2" w:rsidP="00775289">
      <w:r>
        <w:rPr>
          <w:lang w:val="sk-SK" w:eastAsia="sk-SK"/>
        </w:rPr>
        <w:t>VAROVANIE</w:t>
      </w:r>
    </w:p>
    <w:p w14:paraId="1331467D" w14:textId="26CB0CD0" w:rsidR="00775289" w:rsidRDefault="00775289" w:rsidP="00775289">
      <w:r w:rsidRPr="00775289">
        <w:rPr>
          <w:lang w:val="sk-SK" w:eastAsia="sk-SK"/>
        </w:rPr>
        <w:t>Pred čistením elektrobicykla vždy vyberte batériu, aby ste znížili riziko poškodenia vniknutím vody a kontaktu vody s odkrytými elektrickými časťami.</w:t>
      </w:r>
      <w:r w:rsidR="003633E2">
        <w:rPr>
          <w:lang w:val="sk-SK" w:eastAsia="sk-SK"/>
        </w:rPr>
        <w:t/>
      </w:r>
      <w:r w:rsidRPr="00775289">
        <w:rPr>
          <w:lang w:val="sk-SK" w:eastAsia="sk-SK"/>
        </w:rPr>
        <w:t/>
      </w:r>
    </w:p>
    <w:p w14:paraId="46B3CBB2" w14:textId="77777777" w:rsidR="00775289" w:rsidRDefault="00775289" w:rsidP="00775289"/>
    <w:p w14:paraId="0BFEB0D0" w14:textId="77777777" w:rsidR="00775289" w:rsidRDefault="00775289" w:rsidP="00775289"/>
    <w:p w14:paraId="0771542B" w14:textId="50FE9C54" w:rsidR="00775289" w:rsidRDefault="003633E2" w:rsidP="00775289">
      <w:r>
        <w:rPr>
          <w:lang w:val="sk-SK" w:eastAsia="sk-SK"/>
        </w:rPr>
        <w:t>VAROVANIE</w:t>
      </w:r>
    </w:p>
    <w:p w14:paraId="61D0FBEC" w14:textId="5309AAA2" w:rsidR="009A3921" w:rsidRDefault="009A3921" w:rsidP="00775289">
      <w:r>
        <w:rPr>
          <w:lang w:val="sk-SK" w:eastAsia="sk-SK"/>
        </w:rPr>
        <w:t/>
      </w:r>
      <w:r w:rsidR="003633E2">
        <w:rPr>
          <w:lang w:val="sk-SK" w:eastAsia="sk-SK"/>
        </w:rPr>
        <w:t/>
      </w:r>
      <w:r>
        <w:rPr>
          <w:lang w:val="sk-SK" w:eastAsia="sk-SK"/>
        </w:rPr>
        <w:t>Na tento výrobok nepoužívajte tlakové čističe ani vysokotlakové hadice – voda môže preniknúť do elektrických komponentov a spôsobiť poruchu, prípadne preniknúť cez tesnenia ložísk alebo do miest, kde spôsobí koróziu a následné zlyhanie súčiastok. Čistenie vysokým tlakom ruší platnosť záruky a skracuje životnosť komponentov. Pri bežnom čistení a údržbe neelektrických častí elektrobicykla postupujte podľa časti „Čistenie“ (s. 12) tohto návodu.</w:t>
      </w:r>
    </w:p>
    <w:p w14:paraId="7F6AB538" w14:textId="27D536F2" w:rsidR="009A3921" w:rsidRDefault="009A3921" w:rsidP="00775289">
      <w:r>
        <w:rPr>
          <w:lang w:val="sk-SK" w:eastAsia="sk-SK"/>
        </w:rPr>
        <w:t/>
      </w:r>
      <w:r w:rsidR="003633E2">
        <w:rPr>
          <w:lang w:val="sk-SK" w:eastAsia="sk-SK"/>
        </w:rPr>
        <w:t/>
      </w:r>
      <w:r>
        <w:rPr>
          <w:lang w:val="sk-SK" w:eastAsia="sk-SK"/>
        </w:rPr>
        <w:t>Elektrobicykel je určený na vonkajšie používanie, nie je však úplne vodotesný a obsahuje súčiastky, ktoré sa môžu poškodiť pri násilnom vniknutí vody, napríklad pri použití tlakovej umývačky, hadice alebo nástrojov na umývanie automobilu. Bicykel čistite vhodnou špongiou a jemným čistiacim prostriedkom.</w:t>
      </w:r>
    </w:p>
    <w:p w14:paraId="1778C596" w14:textId="77777777" w:rsidR="009A3921" w:rsidRDefault="009A3921" w:rsidP="00775289"/>
    <w:p w14:paraId="4585B841" w14:textId="16D2B7B9" w:rsidR="009A3921" w:rsidRDefault="009A3921" w:rsidP="00775289">
      <w:r w:rsidRPr="009A3921">
        <w:rPr>
          <w:lang w:val="sk-SK" w:eastAsia="sk-SK"/>
        </w:rPr>
        <w:t>Vybratie batérie</w:t>
      </w:r>
    </w:p>
    <w:p w14:paraId="7A23D6F1" w14:textId="775BE747" w:rsidR="009A3921" w:rsidRDefault="009A3921" w:rsidP="00775289">
      <w:r>
        <w:rPr>
          <w:lang w:val="sk-SK" w:eastAsia="sk-SK"/>
        </w:rPr>
        <w:t>Pri nabíjaní môže byť potrebné batériu z elektrobicykla vybrať, nie je to však nevyhnutné pri každom modeli. Ďalšie informácie nájdete v pokynoch výrobcu alebo u predajcu Pinnacle. Niektoré elektrobicykle majú na uvoľnenie batérie kľúč – nestrácajte ho! V niektorých prípadoch možno objednať náhradný kľúč alebo vymeniť vložku zámku. Uschovajte si doklad o vlastníctve a referenčné čísla.</w:t>
      </w:r>
    </w:p>
    <w:p w14:paraId="5C52F98A" w14:textId="77777777" w:rsidR="009A3921" w:rsidRDefault="009A3921" w:rsidP="00775289"/>
    <w:p w14:paraId="7A94DDE3" w14:textId="2ED8E30F" w:rsidR="009A3921" w:rsidRDefault="003633E2" w:rsidP="00775289">
      <w:r>
        <w:rPr>
          <w:lang w:val="sk-SK" w:eastAsia="sk-SK"/>
        </w:rPr>
        <w:t>VAROVANIE</w:t>
      </w:r>
    </w:p>
    <w:p w14:paraId="62FE07BD" w14:textId="33D89EAD" w:rsidR="009A3921" w:rsidRDefault="009A3921" w:rsidP="00775289">
      <w:r>
        <w:rPr>
          <w:lang w:val="sk-SK" w:eastAsia="sk-SK"/>
        </w:rPr>
        <w:t/>
      </w:r>
      <w:r w:rsidR="00B41D5E">
        <w:rPr>
          <w:lang w:val="sk-SK" w:eastAsia="sk-SK"/>
        </w:rPr>
        <w:t>Pred každou bežnou údržbou (okrem čistenia) vždy vyberte batériu. Batéria elektrobicykla je výkonný zdroj elektrickej energie, ktorý môže spôsobiť silný úraz elektrickým prúdom. Pri servise elektrobicykla postupujte ako pri akomkoľvek domácom elektrickom spotrebiči – pred demontážou, nastavovaním alebo servisom komponentov ho vždy odpojte od zdroja energie.</w:t>
      </w:r>
      <w:r w:rsidR="003633E2">
        <w:rPr>
          <w:lang w:val="sk-SK" w:eastAsia="sk-SK"/>
        </w:rPr>
        <w:t/>
      </w:r>
      <w:r w:rsidR="00B41D5E">
        <w:rPr>
          <w:lang w:val="sk-SK" w:eastAsia="sk-SK"/>
        </w:rPr>
        <w:t/>
      </w:r>
    </w:p>
    <w:p w14:paraId="56AD22A7" w14:textId="77777777" w:rsidR="00B41D5E" w:rsidRDefault="00B41D5E" w:rsidP="00775289"/>
    <w:p w14:paraId="598D6C76" w14:textId="09D11B4E" w:rsidR="00B41D5E" w:rsidRDefault="00B41D5E" w:rsidP="00775289">
      <w:r w:rsidRPr="00B41D5E">
        <w:rPr>
          <w:lang w:val="sk-SK" w:eastAsia="sk-SK"/>
        </w:rPr>
        <w:t>Nabíjanie batérie</w:t>
      </w:r>
    </w:p>
    <w:p w14:paraId="54A544B5" w14:textId="71B83DBA" w:rsidR="00B41D5E" w:rsidRDefault="003633E2" w:rsidP="00775289">
      <w:r>
        <w:rPr>
          <w:lang w:val="sk-SK" w:eastAsia="sk-SK"/>
        </w:rPr>
        <w:t>VAROVANIE</w:t>
      </w:r>
    </w:p>
    <w:p w14:paraId="258038A0" w14:textId="67D5BA58" w:rsidR="0087292F" w:rsidRDefault="00B41D5E" w:rsidP="00775289">
      <w:r>
        <w:rPr>
          <w:lang w:val="sk-SK" w:eastAsia="sk-SK"/>
        </w:rPr>
        <w:t/>
      </w:r>
      <w:r w:rsidR="0087292F">
        <w:rPr>
          <w:lang w:val="sk-SK" w:eastAsia="sk-SK"/>
        </w:rPr>
        <w:t/>
      </w:r>
      <w:r>
        <w:rPr>
          <w:lang w:val="sk-SK" w:eastAsia="sk-SK"/>
        </w:rPr>
        <w:t>Elektrobicykle používajú vysokokapacitné batérie, s ktorými treba zaobchádzať opatrne a nabíjať ich podľa odporúčaní výrobcu. Vždy používajte iba dodanú nabíjačku. Nesprávne používané batérie predstavujú riziko požiaru a môžu spôsobiť škody na majetku, zranenie alebo smrť.</w:t>
      </w:r>
    </w:p>
    <w:p w14:paraId="23354E41" w14:textId="6345DC08" w:rsidR="00B41D5E" w:rsidRDefault="0087292F" w:rsidP="00775289">
      <w:r>
        <w:rPr>
          <w:lang w:val="sk-SK" w:eastAsia="sk-SK"/>
        </w:rPr>
        <w:t>Elektrické požiare si vyžadujú správny typ hasiaceho prístroja – požiar, pri ktorom je elektrický zdroj stále pod napätím, haste výhradne hasiacim prístrojom s CO₂ alebo suchým práškom. Klasifikáciu požiaru možno zmeniť až po odpojení zdroja pod napätím.</w:t>
      </w:r>
      <w:r w:rsidR="00B41D5E">
        <w:rPr>
          <w:lang w:val="sk-SK" w:eastAsia="sk-SK"/>
        </w:rPr>
        <w:t/>
      </w:r>
      <w:r>
        <w:rPr>
          <w:lang w:val="sk-SK" w:eastAsia="sk-SK"/>
        </w:rPr>
        <w:t/>
      </w:r>
    </w:p>
    <w:p w14:paraId="2F93860A" w14:textId="39A9A9FF" w:rsidR="0087292F" w:rsidRDefault="0087292F" w:rsidP="00775289">
      <w:r>
        <w:rPr>
          <w:lang w:val="sk-SK" w:eastAsia="sk-SK"/>
        </w:rPr>
        <w:t>Batérie skladujte pri izbovej teplote a v stave nabitia odporúčanom výrobcom. Rôzne chemické zloženia batérií si môžu vyžadovať odlišný stav nabitia pri skladovaní.</w:t>
      </w:r>
    </w:p>
    <w:p w14:paraId="0DF4205A" w14:textId="69288932" w:rsidR="0087292F" w:rsidRDefault="0087292F" w:rsidP="00775289">
      <w:r>
        <w:rPr>
          <w:lang w:val="sk-SK" w:eastAsia="sk-SK"/>
        </w:rPr>
        <w:t>Batérie sa nikdy nesmú nabíjať bez dozoru. Batériu elektrobicykla nabíjajte vždy len nabíjačkou určenou pre danú batériu. Ak spozorujete prehrievanie alebo poruchu, vypnite alebo odpojte sieťové napájanie pri zdroji.</w:t>
      </w:r>
    </w:p>
    <w:p w14:paraId="2EA6FC70" w14:textId="4F996E50" w:rsidR="0087292F" w:rsidRDefault="0087292F" w:rsidP="00775289">
      <w:r>
        <w:rPr>
          <w:lang w:val="sk-SK" w:eastAsia="sk-SK"/>
        </w:rPr>
        <w:t/>
      </w:r>
      <w:r w:rsidR="003633E2">
        <w:rPr>
          <w:lang w:val="sk-SK" w:eastAsia="sk-SK"/>
        </w:rPr>
        <w:t/>
      </w:r>
      <w:r>
        <w:rPr>
          <w:lang w:val="sk-SK" w:eastAsia="sk-SK"/>
        </w:rPr>
        <w:t>Batérie s rôznym chemickým zložením majú odlišné požiadavky na nabíjanie a skladovanie. Pri manipulácii, skladovaní a nabíjaní sa vždy riaďte pokynmi výrobcu.</w:t>
      </w:r>
    </w:p>
    <w:p w14:paraId="18640A25" w14:textId="77777777" w:rsidR="00DD6894" w:rsidRDefault="00DD6894" w:rsidP="00775289"/>
    <w:p w14:paraId="77E22BCD" w14:textId="2C38C180" w:rsidR="00DD6894" w:rsidRDefault="00DD6894" w:rsidP="00775289">
      <w:r w:rsidRPr="00DD6894">
        <w:rPr>
          <w:lang w:val="sk-SK" w:eastAsia="sk-SK"/>
        </w:rPr>
        <w:t>Varovné signály – elektrický pohonný systém</w:t>
      </w:r>
    </w:p>
    <w:p w14:paraId="58ED8CA0" w14:textId="49A6E478" w:rsidR="00DD6894" w:rsidRDefault="00DD6894" w:rsidP="00775289">
      <w:r>
        <w:rPr>
          <w:lang w:val="sk-SK" w:eastAsia="sk-SK"/>
        </w:rPr>
        <w:t>Ak dôjde k elektronickej chybe, pohonný systém elektrobicykla zobrazí varovné symboly, zvyčajne na ovládacom displeji na riadidlách. Význam symbolov nájdete v pokynoch výrobcu. Tieto upozornenia neignorujte – podobne ako kontrolka nízkej hladiny oleja v aute slúžia na predchádzanie vážnemu poškodeniu alebo nebezpečenstvu.</w:t>
      </w:r>
    </w:p>
    <w:p w14:paraId="37241572" w14:textId="77777777" w:rsidR="00DD6894" w:rsidRDefault="00DD6894" w:rsidP="00775289"/>
    <w:p w14:paraId="2E128718" w14:textId="48B4AE32" w:rsidR="00DD6894" w:rsidRDefault="00DD6894" w:rsidP="00775289">
      <w:r w:rsidRPr="00DD6894">
        <w:rPr>
          <w:lang w:val="sk-SK" w:eastAsia="sk-SK"/>
        </w:rPr>
        <w:t>Bezpečnosť batérie</w:t>
      </w:r>
    </w:p>
    <w:p w14:paraId="2AFD16BD" w14:textId="77777777" w:rsidR="003633E2" w:rsidRDefault="00DD6894" w:rsidP="00DD6894">
      <w:r w:rsidRPr="00DD6894">
        <w:rPr>
          <w:lang w:val="sk-SK" w:eastAsia="sk-SK"/>
        </w:rPr>
        <w:t>Manipulácia s batériou</w:t>
      </w:r>
      <w:r w:rsidR="003633E2">
        <w:rPr>
          <w:lang w:val="sk-SK" w:eastAsia="sk-SK"/>
        </w:rPr>
        <w:t/>
      </w:r>
    </w:p>
    <w:p w14:paraId="4DB40873" w14:textId="77777777" w:rsidR="003633E2" w:rsidRDefault="00DD6894" w:rsidP="00DD6894">
      <w:r w:rsidRPr="00DD6894">
        <w:rPr>
          <w:lang w:val="sk-SK" w:eastAsia="sk-SK"/>
        </w:rPr>
        <w:t>Na nabíjanie používajte určenú nabíjačku a dodržiavajte stanovené podmienky nabíjania. V opačnom prípade môže dôjsť k prehriatiu, prasknutiu alebo vznieteniu batérie.</w:t>
      </w:r>
      <w:r w:rsidR="003633E2">
        <w:rPr>
          <w:lang w:val="sk-SK" w:eastAsia="sk-SK"/>
        </w:rPr>
        <w:t/>
      </w:r>
      <w:r w:rsidRPr="00DD6894">
        <w:rPr>
          <w:lang w:val="sk-SK" w:eastAsia="sk-SK"/>
        </w:rPr>
        <w:t/>
      </w:r>
      <w:r w:rsidR="003633E2">
        <w:rPr>
          <w:lang w:val="sk-SK" w:eastAsia="sk-SK"/>
        </w:rPr>
        <w:t/>
      </w:r>
    </w:p>
    <w:p w14:paraId="23ACB641" w14:textId="77777777" w:rsidR="003633E2" w:rsidRDefault="00DD6894" w:rsidP="00DD6894">
      <w:r w:rsidRPr="00DD6894">
        <w:rPr>
          <w:lang w:val="sk-SK" w:eastAsia="sk-SK"/>
        </w:rPr>
        <w:t>Nenechávajte batériu v blízkosti zdrojov tepla, napríklad ohrievačov. Mohla by prasknúť alebo sa vznietiť.</w:t>
      </w:r>
      <w:r w:rsidR="003633E2">
        <w:rPr>
          <w:lang w:val="sk-SK" w:eastAsia="sk-SK"/>
        </w:rPr>
        <w:t/>
      </w:r>
      <w:r w:rsidRPr="00DD6894">
        <w:rPr>
          <w:lang w:val="sk-SK" w:eastAsia="sk-SK"/>
        </w:rPr>
        <w:t/>
      </w:r>
    </w:p>
    <w:p w14:paraId="25F9A52D" w14:textId="6D52FC7A" w:rsidR="00DD6894" w:rsidRPr="00DD6894" w:rsidRDefault="00DD6894" w:rsidP="00DD6894">
      <w:r w:rsidRPr="00DD6894">
        <w:rPr>
          <w:lang w:val="sk-SK" w:eastAsia="sk-SK"/>
        </w:rPr>
        <w:t>Batériu nezahrievajte ani ju nevhadzujte do ohňa. Mohla by prasknúť alebo sa vznietiť.</w:t>
      </w:r>
      <w:r w:rsidR="003633E2">
        <w:rPr>
          <w:lang w:val="sk-SK" w:eastAsia="sk-SK"/>
        </w:rPr>
        <w:t/>
      </w:r>
      <w:r w:rsidRPr="00DD6894">
        <w:rPr>
          <w:lang w:val="sk-SK" w:eastAsia="sk-SK"/>
        </w:rPr>
        <w:t/>
      </w:r>
    </w:p>
    <w:p w14:paraId="75428417" w14:textId="77777777" w:rsidR="00DD6894" w:rsidRPr="00DD6894" w:rsidRDefault="00DD6894" w:rsidP="00DD6894">
      <w:r w:rsidRPr="00DD6894">
        <w:rPr>
          <w:lang w:val="sk-SK" w:eastAsia="sk-SK"/>
        </w:rPr>
        <w:t>Batériu nedeformujte, neupravujte, nerozoberajte ani na ňu priamo nespájkujte.</w:t>
      </w:r>
    </w:p>
    <w:p w14:paraId="13D250E8" w14:textId="77777777" w:rsidR="00DD6894" w:rsidRPr="00DD6894" w:rsidRDefault="00DD6894" w:rsidP="00DD6894">
      <w:r w:rsidRPr="00DD6894">
        <w:rPr>
          <w:lang w:val="sk-SK" w:eastAsia="sk-SK"/>
        </w:rPr>
        <w:t>Mohlo by dôjsť k úniku elektrolytu, prehriatiu, prasknutiu alebo vznieteniu.</w:t>
      </w:r>
    </w:p>
    <w:p w14:paraId="0DF7DB7F" w14:textId="3ADFEA31" w:rsidR="00DD6894" w:rsidRPr="00DD6894" w:rsidRDefault="00DD6894" w:rsidP="00DD6894">
      <w:r w:rsidRPr="00DD6894">
        <w:rPr>
          <w:lang w:val="sk-SK" w:eastAsia="sk-SK"/>
        </w:rPr>
        <w:t>Nespájajte kontakty kovovými predmetmi. Mohlo by dôjsť ku skratu alebo prehriatiu a následným popáleninám či zraneniu.</w:t>
      </w:r>
      <w:r w:rsidR="003633E2">
        <w:rPr>
          <w:lang w:val="sk-SK" w:eastAsia="sk-SK"/>
        </w:rPr>
        <w:t/>
      </w:r>
      <w:r w:rsidRPr="00DD6894">
        <w:rPr>
          <w:lang w:val="sk-SK" w:eastAsia="sk-SK"/>
        </w:rPr>
        <w:t/>
      </w:r>
    </w:p>
    <w:p w14:paraId="1078122C" w14:textId="5C0AD19E" w:rsidR="00DD6894" w:rsidRPr="00DD6894" w:rsidRDefault="00DD6894" w:rsidP="00DD6894">
      <w:r w:rsidRPr="00DD6894">
        <w:rPr>
          <w:lang w:val="sk-SK" w:eastAsia="sk-SK"/>
        </w:rPr>
        <w:t/>
      </w:r>
      <w:r w:rsidR="003633E2">
        <w:rPr>
          <w:lang w:val="sk-SK" w:eastAsia="sk-SK"/>
        </w:rPr>
        <w:t/>
      </w:r>
      <w:r w:rsidRPr="00DD6894">
        <w:rPr>
          <w:lang w:val="sk-SK" w:eastAsia="sk-SK"/>
        </w:rPr>
        <w:t>Batériu neprenášajte ani neskladujte spolu s kovovými predmetmi, ako sú náhrdelníky alebo sponky do vlasov. Mohlo by dôjsť ku skratu alebo prehriatiu a následným popáleninám či zraneniu.</w:t>
      </w:r>
      <w:r w:rsidR="003633E2">
        <w:rPr>
          <w:lang w:val="sk-SK" w:eastAsia="sk-SK"/>
        </w:rPr>
        <w:t/>
      </w:r>
      <w:r w:rsidRPr="00DD6894">
        <w:rPr>
          <w:lang w:val="sk-SK" w:eastAsia="sk-SK"/>
        </w:rPr>
        <w:t/>
      </w:r>
    </w:p>
    <w:p w14:paraId="7D4F52ED" w14:textId="70A9218C" w:rsidR="00DD6894" w:rsidRPr="00DD6894" w:rsidRDefault="00DD6894" w:rsidP="00DD6894">
      <w:r w:rsidRPr="00DD6894">
        <w:rPr>
          <w:lang w:val="sk-SK" w:eastAsia="sk-SK"/>
        </w:rPr>
        <w:t>Batériu nevkladajte do sladkej ani morskej vody a nedovoľte, aby sa jej kontakty namočili. V opačnom prípade sa môže prehriať, prasknúť alebo vznietiť.</w:t>
      </w:r>
      <w:r w:rsidR="003633E2">
        <w:rPr>
          <w:lang w:val="sk-SK" w:eastAsia="sk-SK"/>
        </w:rPr>
        <w:t/>
      </w:r>
      <w:r w:rsidRPr="00DD6894">
        <w:rPr>
          <w:lang w:val="sk-SK" w:eastAsia="sk-SK"/>
        </w:rPr>
        <w:t/>
      </w:r>
      <w:r w:rsidR="003633E2">
        <w:rPr>
          <w:lang w:val="sk-SK" w:eastAsia="sk-SK"/>
        </w:rPr>
        <w:t/>
      </w:r>
      <w:r w:rsidRPr="00DD6894">
        <w:rPr>
          <w:lang w:val="sk-SK" w:eastAsia="sk-SK"/>
        </w:rPr>
        <w:t/>
      </w:r>
    </w:p>
    <w:p w14:paraId="4E756510" w14:textId="6E1CE5AB" w:rsidR="00DD6894" w:rsidRPr="00DD6894" w:rsidRDefault="00DD6894" w:rsidP="00DD6894">
      <w:r w:rsidRPr="00DD6894">
        <w:rPr>
          <w:lang w:val="sk-SK" w:eastAsia="sk-SK"/>
        </w:rPr>
        <w:t>Batériu nehádžte ani ju nevystavujte silným nárazom. Mohla by sa prehriať, prasknúť alebo vznietiť.</w:t>
      </w:r>
      <w:r w:rsidR="003633E2">
        <w:rPr>
          <w:lang w:val="sk-SK" w:eastAsia="sk-SK"/>
        </w:rPr>
        <w:t/>
      </w:r>
      <w:r w:rsidRPr="00DD6894">
        <w:rPr>
          <w:lang w:val="sk-SK" w:eastAsia="sk-SK"/>
        </w:rPr>
        <w:t/>
      </w:r>
    </w:p>
    <w:p w14:paraId="55D510AC" w14:textId="589F4F1A" w:rsidR="00DD6894" w:rsidRPr="00DD6894" w:rsidRDefault="00DD6894" w:rsidP="00DD6894">
      <w:r w:rsidRPr="00DD6894">
        <w:rPr>
          <w:lang w:val="sk-SK" w:eastAsia="sk-SK"/>
        </w:rPr>
        <w:t>Batériu nabíjajte na viditeľnom mieste v dosahu detektorov dymu/požiaru.</w:t>
      </w:r>
      <w:r w:rsidR="003633E2">
        <w:rPr>
          <w:lang w:val="sk-SK" w:eastAsia="sk-SK"/>
        </w:rPr>
        <w:t/>
      </w:r>
      <w:r w:rsidRPr="00DD6894">
        <w:rPr>
          <w:lang w:val="sk-SK" w:eastAsia="sk-SK"/>
        </w:rPr>
        <w:t/>
      </w:r>
    </w:p>
    <w:p w14:paraId="56E0BBF8" w14:textId="1292ADCE" w:rsidR="00DD6894" w:rsidRPr="00DD6894" w:rsidRDefault="00DD6894" w:rsidP="00DD6894">
      <w:r w:rsidRPr="00DD6894">
        <w:rPr>
          <w:lang w:val="sk-SK" w:eastAsia="sk-SK"/>
        </w:rPr>
        <w:t>Po skončení životnosti batériu zlikvidujte v súlade s miestnymi predpismi.</w:t>
      </w:r>
      <w:r w:rsidR="003633E2">
        <w:rPr>
          <w:lang w:val="sk-SK" w:eastAsia="sk-SK"/>
        </w:rPr>
        <w:t/>
      </w:r>
      <w:r w:rsidRPr="00DD6894">
        <w:rPr>
          <w:lang w:val="sk-SK" w:eastAsia="sk-SK"/>
        </w:rPr>
        <w:t/>
      </w:r>
    </w:p>
    <w:p w14:paraId="60DF19CD" w14:textId="77777777" w:rsidR="003633E2" w:rsidRDefault="00DD6894" w:rsidP="00DD6894">
      <w:r w:rsidRPr="00DD6894">
        <w:rPr>
          <w:lang w:val="sk-SK" w:eastAsia="sk-SK"/>
        </w:rPr>
        <w:t>Na batériu nepoužívajte tlakový čistič.</w:t>
      </w:r>
      <w:r w:rsidR="003633E2">
        <w:rPr>
          <w:lang w:val="sk-SK" w:eastAsia="sk-SK"/>
        </w:rPr>
        <w:t/>
      </w:r>
    </w:p>
    <w:p w14:paraId="7F6C94D1" w14:textId="607A143A" w:rsidR="00DD6894" w:rsidRPr="00DD6894" w:rsidRDefault="00DD6894" w:rsidP="00DD6894">
      <w:r w:rsidRPr="00DD6894">
        <w:rPr>
          <w:lang w:val="sk-SK" w:eastAsia="sk-SK"/>
        </w:rPr>
        <w:t>V nepravdepodobnom prípade požiaru nepoužívajte vodu. Použite hasiaci prístroj schválený na elektrické požiare alebo protipožiarnu prikrývku a privolajte záchranné zložky.</w:t>
      </w:r>
      <w:r w:rsidR="003633E2">
        <w:rPr>
          <w:lang w:val="sk-SK" w:eastAsia="sk-SK"/>
        </w:rPr>
        <w:t/>
      </w:r>
      <w:r w:rsidRPr="00DD6894">
        <w:rPr>
          <w:lang w:val="sk-SK" w:eastAsia="sk-SK"/>
        </w:rPr>
        <w:t/>
      </w:r>
    </w:p>
    <w:p w14:paraId="51F00917" w14:textId="01766504" w:rsidR="00DD6894" w:rsidRPr="00DD6894" w:rsidRDefault="00DD6894" w:rsidP="00DD6894">
      <w:r w:rsidRPr="00DD6894">
        <w:rPr>
          <w:lang w:val="sk-SK" w:eastAsia="sk-SK"/>
        </w:rPr>
        <w:t>Batériu nepoužívajte mimo jej prevádzkového teplotného rozsahu. Používanie alebo skladovanie pri teplotách mimo nasledujúcich rozsahov môže viesť k požiaru, zraneniu alebo poruchám.</w:t>
      </w:r>
      <w:r w:rsidR="003633E2">
        <w:rPr>
          <w:lang w:val="sk-SK" w:eastAsia="sk-SK"/>
        </w:rPr>
        <w:t/>
      </w:r>
      <w:r w:rsidRPr="00DD6894">
        <w:rPr>
          <w:lang w:val="sk-SK" w:eastAsia="sk-SK"/>
        </w:rPr>
        <w:t/>
      </w:r>
      <w:r w:rsidR="003633E2">
        <w:rPr>
          <w:lang w:val="sk-SK" w:eastAsia="sk-SK"/>
        </w:rPr>
        <w:t/>
      </w:r>
      <w:r w:rsidRPr="00DD6894">
        <w:rPr>
          <w:lang w:val="sk-SK" w:eastAsia="sk-SK"/>
        </w:rPr>
        <w:t/>
      </w:r>
    </w:p>
    <w:p w14:paraId="00998E5A" w14:textId="77777777" w:rsidR="00DD6894" w:rsidRPr="00DD6894" w:rsidRDefault="00DD6894" w:rsidP="00DD6894">
      <w:r w:rsidRPr="00DD6894">
        <w:rPr>
          <w:lang w:val="sk-SK" w:eastAsia="sk-SK"/>
        </w:rPr>
        <w:t>Počas vybíjania: −10 °C až 50 °C</w:t>
      </w:r>
    </w:p>
    <w:p w14:paraId="1DF6C1C1" w14:textId="77777777" w:rsidR="00DD6894" w:rsidRPr="00DD6894" w:rsidRDefault="00DD6894" w:rsidP="00DD6894">
      <w:r w:rsidRPr="00DD6894">
        <w:rPr>
          <w:lang w:val="sk-SK" w:eastAsia="sk-SK"/>
        </w:rPr>
        <w:t>Počas nabíjania: 0 °C až 40 °C</w:t>
      </w:r>
    </w:p>
    <w:p w14:paraId="7C7D2ADD" w14:textId="1E73BF4A" w:rsidR="00DD6894" w:rsidRDefault="00DD6894" w:rsidP="00DD6894">
      <w:r w:rsidRPr="00DD6894">
        <w:rPr>
          <w:lang w:val="sk-SK" w:eastAsia="sk-SK"/>
        </w:rPr>
        <w:t>Skladovanie: 0 °C až 35 °C</w:t>
      </w:r>
    </w:p>
    <w:p w14:paraId="0DA04198" w14:textId="0579A29D" w:rsidR="00DD6894" w:rsidRDefault="00DD6894" w:rsidP="00DD6894">
      <w:r>
        <w:rPr>
          <w:lang w:val="sk-SK" w:eastAsia="sk-SK"/>
        </w:rPr>
        <w:t>Elektrický bicykel je určený na používanie podľa časti „Typ bicykla a určené použitie“. Kategória použitia sa pri elektrických a neelektrických bicykloch nemení. Mestské/hybridné elektrobicykle Pinnacle sú určené na cesty a veľmi nenáročné nespevnené trasy rovnako ako neelektrické mestské/hybridné bicykle. To isté platí pre elektrické cestné, cyklokrosové, gravel a horské bicykle – ďalšie informácie nájdete v časti „Určené použitie“ pre neelektrické bicykle.</w:t>
      </w:r>
      <w:r w:rsidR="000C41BE">
        <w:rPr>
          <w:lang w:val="sk-SK" w:eastAsia="sk-SK"/>
        </w:rPr>
        <w:t/>
      </w:r>
    </w:p>
    <w:p w14:paraId="205A532A" w14:textId="77777777" w:rsidR="000C41BE" w:rsidRDefault="000C41BE" w:rsidP="00DD6894"/>
    <w:p w14:paraId="40B98BD2" w14:textId="447DDC1A" w:rsidR="000C41BE" w:rsidRDefault="000C41BE" w:rsidP="00DD6894">
      <w:r w:rsidRPr="000C41BE">
        <w:rPr>
          <w:lang w:val="sk-SK" w:eastAsia="sk-SK"/>
        </w:rPr>
        <w:t>Hmotnosť jazdca a batožiny</w:t>
      </w:r>
    </w:p>
    <w:p w14:paraId="10401531" w14:textId="7B317D0B" w:rsidR="000C41BE" w:rsidRDefault="000C41BE" w:rsidP="000C41BE">
      <w:r w:rsidRPr="000C41BE">
        <w:rPr>
          <w:lang w:val="sk-SK" w:eastAsia="sk-SK"/>
        </w:rPr>
        <w:t/>
      </w:r>
      <w:r w:rsidR="007B0B22" w:rsidRPr="007B0B22">
        <w:rPr>
          <w:lang w:val="sk-SK" w:eastAsia="sk-SK"/>
        </w:rPr>
        <w:t/>
      </w:r>
      <w:r w:rsidRPr="000C41BE">
        <w:rPr>
          <w:lang w:val="sk-SK" w:eastAsia="sk-SK"/>
        </w:rPr>
        <w:t/>
      </w:r>
      <w:r w:rsidR="003633E2">
        <w:rPr>
          <w:lang w:val="sk-SK" w:eastAsia="sk-SK"/>
        </w:rPr>
        <w:t/>
      </w:r>
      <w:r w:rsidRPr="000C41BE">
        <w:rPr>
          <w:lang w:val="sk-SK" w:eastAsia="sk-SK"/>
        </w:rPr>
        <w:t>Všetky komponenty sa testujú podľa požiadaviek ISO s maximálnou prípustnou celkovou hmotnosťou 100 kg vrátane jazdca, bicykla a batožiny. Naše skúšobné normy znamenajú, že na bicykloch môžu bezpečne jazdiť aj ťažší jazdci, životnosť komponentov sa však môže skrátiť. Jazdci s hmotnosťou nad 120 kg by sa mali poradiť s predajcom bicyklov, či je bicykel vhodný pre ich potreby.</w:t>
      </w:r>
      <w:r w:rsidR="003633E2">
        <w:rPr>
          <w:lang w:val="sk-SK" w:eastAsia="sk-SK"/>
        </w:rPr>
        <w:t/>
      </w:r>
      <w:r w:rsidRPr="000C41BE">
        <w:rPr>
          <w:lang w:val="sk-SK" w:eastAsia="sk-SK"/>
        </w:rPr>
        <w:t/>
      </w:r>
      <w:r w:rsidR="003633E2">
        <w:rPr>
          <w:lang w:val="sk-SK" w:eastAsia="sk-SK"/>
        </w:rPr>
        <w:t/>
      </w:r>
      <w:r w:rsidRPr="000C41BE">
        <w:rPr>
          <w:lang w:val="sk-SK" w:eastAsia="sk-SK"/>
        </w:rPr>
        <w:t/>
      </w:r>
      <w:r w:rsidR="003633E2">
        <w:rPr>
          <w:lang w:val="sk-SK" w:eastAsia="sk-SK"/>
        </w:rPr>
        <w:t/>
      </w:r>
    </w:p>
    <w:p w14:paraId="1B417AE8" w14:textId="77777777" w:rsidR="000C41BE" w:rsidRPr="000C41BE" w:rsidRDefault="000C41BE" w:rsidP="000C41BE">
      <w:r w:rsidRPr="000C41BE">
        <w:rPr>
          <w:lang w:val="sk-SK" w:eastAsia="sk-SK"/>
        </w:rPr>
        <w:t>Detské bicykle majú rôzne maximálne limity hmotnosti bicykla, jazdca a batožiny.</w:t>
      </w:r>
    </w:p>
    <w:p w14:paraId="538E1809" w14:textId="3A14E568" w:rsidR="000C41BE" w:rsidRDefault="000C41BE" w:rsidP="000C41BE">
      <w:r w:rsidRPr="000C41BE">
        <w:rPr>
          <w:lang w:val="sk-SK" w:eastAsia="sk-SK"/>
        </w:rPr>
        <w:t>35 kg pri bicykloch so 14-palcovými kolesami (približne 3 až 5 rokov) a 45 kg pri bicykloch so 16-palcovými kolesami (približne 4 až 6 rokov).</w:t>
      </w:r>
    </w:p>
    <w:p w14:paraId="69CE5AC1" w14:textId="77777777" w:rsidR="000C41BE" w:rsidRDefault="000C41BE" w:rsidP="000C41BE"/>
    <w:p w14:paraId="42DB2638" w14:textId="0E70A90A" w:rsidR="000C41BE" w:rsidRDefault="000C41BE" w:rsidP="000C41BE">
      <w:r w:rsidRPr="000C41BE">
        <w:rPr>
          <w:lang w:val="sk-SK" w:eastAsia="sk-SK"/>
        </w:rPr>
        <w:t>Používanie prívesného vozíka</w:t>
      </w:r>
    </w:p>
    <w:p w14:paraId="64CB537E" w14:textId="14CD863C" w:rsidR="000C41BE" w:rsidRPr="000C41BE" w:rsidRDefault="000C41BE" w:rsidP="000C41BE">
      <w:r w:rsidRPr="000C41BE">
        <w:rPr>
          <w:lang w:val="sk-SK" w:eastAsia="sk-SK"/>
        </w:rPr>
        <w:t>Prívesný vozík, ak sa používa, nesmie prekročiť maximálne zaťaženie stanovené výrobcom. Celková hmotnosť nákladu a jazdca nesmie prekročiť 120 kg. Pri použití vozíka je však zaťaženie samotného bicykla menšie než pri použití nosiča.</w:t>
      </w:r>
      <w:r w:rsidR="003633E2">
        <w:rPr>
          <w:lang w:val="sk-SK" w:eastAsia="sk-SK"/>
        </w:rPr>
        <w:t/>
      </w:r>
      <w:r w:rsidRPr="000C41BE">
        <w:rPr>
          <w:lang w:val="sk-SK" w:eastAsia="sk-SK"/>
        </w:rPr>
        <w:t/>
      </w:r>
      <w:r w:rsidR="003633E2">
        <w:rPr>
          <w:lang w:val="sk-SK" w:eastAsia="sk-SK"/>
        </w:rPr>
        <w:t/>
      </w:r>
      <w:r w:rsidRPr="000C41BE">
        <w:rPr>
          <w:lang w:val="sk-SK" w:eastAsia="sk-SK"/>
        </w:rPr>
        <w:t/>
      </w:r>
    </w:p>
    <w:p w14:paraId="780B799C" w14:textId="67099832" w:rsidR="000C41BE" w:rsidRPr="000C41BE" w:rsidRDefault="000C41BE" w:rsidP="000C41BE">
      <w:r w:rsidRPr="000C41BE">
        <w:rPr>
          <w:lang w:val="sk-SK" w:eastAsia="sk-SK"/>
        </w:rPr>
        <w:t>Ak je bicykel vybavený nosičom batožiny, musí byť bezpečne a správne namontovaný podľa pokynov výrobcu nosiča. Na upevnenie používajte vysokopevnostné oceľové skrutky a zaisťovač závitov. Neprekračujte maximálne zaťaženie nosiča ani maximálne zaťaženie bicykla vrátane jazdca a batožiny. Ak nie je na bicykli uvedené inak, platí limit 120 kg.</w:t>
      </w:r>
      <w:r w:rsidR="003633E2">
        <w:rPr>
          <w:lang w:val="sk-SK" w:eastAsia="sk-SK"/>
        </w:rPr>
        <w:t/>
      </w:r>
      <w:r w:rsidRPr="000C41BE">
        <w:rPr>
          <w:lang w:val="sk-SK" w:eastAsia="sk-SK"/>
        </w:rPr>
        <w:t/>
      </w:r>
      <w:r w:rsidR="003633E2">
        <w:rPr>
          <w:lang w:val="sk-SK" w:eastAsia="sk-SK"/>
        </w:rPr>
        <w:t/>
      </w:r>
      <w:r w:rsidRPr="000C41BE">
        <w:rPr>
          <w:lang w:val="sk-SK" w:eastAsia="sk-SK"/>
        </w:rPr>
        <w:t/>
      </w:r>
      <w:r w:rsidR="003633E2">
        <w:rPr>
          <w:lang w:val="sk-SK" w:eastAsia="sk-SK"/>
        </w:rPr>
        <w:t/>
      </w:r>
      <w:r w:rsidRPr="000C41BE">
        <w:rPr>
          <w:lang w:val="sk-SK" w:eastAsia="sk-SK"/>
        </w:rPr>
        <w:t/>
      </w:r>
      <w:r w:rsidR="003633E2">
        <w:rPr>
          <w:lang w:val="sk-SK" w:eastAsia="sk-SK"/>
        </w:rPr>
        <w:t/>
      </w:r>
      <w:r w:rsidRPr="000C41BE">
        <w:rPr>
          <w:lang w:val="sk-SK" w:eastAsia="sk-SK"/>
        </w:rPr>
        <w:t/>
      </w:r>
    </w:p>
    <w:p w14:paraId="6BBF6AA4" w14:textId="5D26E6AB" w:rsidR="000C41BE" w:rsidRDefault="000C41BE" w:rsidP="000C41BE">
      <w:r w:rsidRPr="000C41BE">
        <w:rPr>
          <w:lang w:val="sk-SK" w:eastAsia="sk-SK"/>
        </w:rPr>
        <w:t>Upozorňujeme, že pri použití prívesného vozíka alebo preprave dodatočnej hmotnosti sa predĺži brzdná dráha.</w:t>
      </w:r>
      <w:r w:rsidR="003633E2">
        <w:rPr>
          <w:lang w:val="sk-SK" w:eastAsia="sk-SK"/>
        </w:rPr>
        <w:t/>
      </w:r>
      <w:r w:rsidRPr="000C41BE">
        <w:rPr>
          <w:lang w:val="sk-SK" w:eastAsia="sk-SK"/>
        </w:rPr>
        <w:t/>
      </w:r>
    </w:p>
    <w:p w14:paraId="71128B8A" w14:textId="77777777" w:rsidR="000C41BE" w:rsidRDefault="000C41BE" w:rsidP="000C41BE"/>
    <w:p w14:paraId="22474924" w14:textId="040662F2" w:rsidR="000C41BE" w:rsidRDefault="000C41BE" w:rsidP="000C41BE">
      <w:r w:rsidRPr="000C41BE">
        <w:rPr>
          <w:lang w:val="sk-SK" w:eastAsia="sk-SK"/>
        </w:rPr>
        <w:t>Montáž nosičov a detských sedačiek</w:t>
      </w:r>
    </w:p>
    <w:p w14:paraId="69784801" w14:textId="48392674" w:rsidR="000C41BE" w:rsidRDefault="000C41BE" w:rsidP="000C41BE">
      <w:r>
        <w:rPr>
          <w:lang w:val="sk-SK" w:eastAsia="sk-SK"/>
        </w:rPr>
        <w:t>Ak upevňujete nosič alebo detskú sedačku do montážnych otvorov na ráme, použite vysokopevnostné skrutky a postupujte podľa pokynov výrobcu nosiča alebo sedačky.</w:t>
      </w:r>
    </w:p>
    <w:p w14:paraId="682CD718" w14:textId="59FF69EB" w:rsidR="000C41BE" w:rsidRDefault="000C41BE" w:rsidP="000C41BE">
      <w:r>
        <w:rPr>
          <w:lang w:val="sk-SK" w:eastAsia="sk-SK"/>
        </w:rPr>
        <w:t>Pre väčšiu bezpečnosť sa odporúča upevniť detskú sedačku na sedlovú rúrku bicykla. Upevňovacie otvory nosiča sú určené na maximálne zaťaženie 25 kg iba pri jazde po kvalitnom povrchu. Pri jazde mimo ciest môže vyššie zaťaženie poškodiť upevňovacie body rámu.</w:t>
      </w:r>
    </w:p>
    <w:p w14:paraId="318C6B5B" w14:textId="77777777" w:rsidR="000C41BE" w:rsidRDefault="000C41BE" w:rsidP="000C41BE"/>
    <w:p w14:paraId="30BD40CA" w14:textId="70A6DF2B" w:rsidR="000C41BE" w:rsidRDefault="000C41BE" w:rsidP="000C41BE">
      <w:r>
        <w:rPr>
          <w:lang w:val="sk-SK" w:eastAsia="sk-SK"/>
        </w:rPr>
        <w:t>VAROVANIE</w:t>
      </w:r>
    </w:p>
    <w:p w14:paraId="5A3A795E" w14:textId="3ED44FD2" w:rsidR="000C41BE" w:rsidRDefault="000C41BE" w:rsidP="000C41BE">
      <w:r>
        <w:rPr>
          <w:lang w:val="sk-SK" w:eastAsia="sk-SK"/>
        </w:rPr>
        <w:t/>
      </w:r>
      <w:r w:rsidR="003633E2">
        <w:rPr>
          <w:lang w:val="sk-SK" w:eastAsia="sk-SK"/>
        </w:rPr>
        <w:t/>
      </w:r>
      <w:r>
        <w:rPr>
          <w:lang w:val="sk-SK" w:eastAsia="sk-SK"/>
        </w:rPr>
        <w:t/>
      </w:r>
      <w:r w:rsidR="003633E2">
        <w:rPr>
          <w:lang w:val="sk-SK" w:eastAsia="sk-SK"/>
        </w:rPr>
        <w:t/>
      </w:r>
      <w:r>
        <w:rPr>
          <w:lang w:val="sk-SK" w:eastAsia="sk-SK"/>
        </w:rPr>
        <w:t/>
      </w:r>
      <w:r w:rsidR="003633E2">
        <w:rPr>
          <w:lang w:val="sk-SK" w:eastAsia="sk-SK"/>
        </w:rPr>
        <w:t/>
      </w:r>
      <w:r>
        <w:rPr>
          <w:lang w:val="sk-SK" w:eastAsia="sk-SK"/>
        </w:rPr>
        <w:t/>
      </w:r>
      <w:r w:rsidR="006A1D1B">
        <w:rPr>
          <w:lang w:val="sk-SK" w:eastAsia="sk-SK"/>
        </w:rPr>
        <w:t>Rovnako ako všetky mechanické komponenty, aj bicykel podlieha opotrebovaniu a vysokému namáhaniu. Rôzne materiály a komponenty môžu na opotrebenie alebo únavu materiálu reagovať odlišne. Po prekročení predpokladanej životnosti môže súčiastka náhle zlyhať a spôsobiť zranenie jazdca. Akákoľvek prasklina, škrabanec, ryha alebo zmena sfarbenia – najmä, ale nielen, v silno namáhaných oblastiach, napríklad na riadidlách, predstavci, sedlovke, vidlici a kľukách – naznačuje, že komponent dosiahol koniec životnosti a treba ho vymeniť. Komponenty pravidelne kontrolujte, či nevykazujú únavové poškodenie, poškodenie alebo uvoľnenie.</w:t>
      </w:r>
    </w:p>
    <w:p w14:paraId="5FF37259" w14:textId="1CF16441" w:rsidR="006A1D1B" w:rsidRDefault="006A1D1B" w:rsidP="000C41BE">
      <w:r>
        <w:rPr>
          <w:lang w:val="sk-SK" w:eastAsia="sk-SK"/>
        </w:rPr>
        <w:t>Upozorňujeme, že extrémne teploty môžu ovplyvniť výkon a životnosť kompozitných materiálov. Vyžadujú sa pravidelné kontroly a údržba. Ak si nie ste istí, obráťte sa na kvalifikovaného mechanika bicyklov.</w:t>
      </w:r>
    </w:p>
    <w:p w14:paraId="53E71F51" w14:textId="6C7520AC" w:rsidR="006A1D1B" w:rsidRDefault="006A1D1B" w:rsidP="000C41BE">
      <w:r>
        <w:rPr>
          <w:lang w:val="sk-SK" w:eastAsia="sk-SK"/>
        </w:rPr>
        <w:t>Ďalšie informácie nájdete v časti „Únava materiálu a predpokladaná životnosť komponentov“ na strane 37.</w:t>
      </w:r>
    </w:p>
    <w:p w14:paraId="3A98FB4A" w14:textId="77777777" w:rsidR="006A1D1B" w:rsidRDefault="006A1D1B" w:rsidP="000C41BE"/>
    <w:p w14:paraId="48BD7690" w14:textId="58895422" w:rsidR="006A1D1B" w:rsidRPr="006A1D1B" w:rsidRDefault="006A1D1B" w:rsidP="006A1D1B">
      <w:r w:rsidRPr="006A1D1B">
        <w:rPr>
          <w:lang w:val="sk-SK" w:eastAsia="sk-SK"/>
        </w:rPr>
        <w:t>SERVIS BICYKLA</w:t>
      </w:r>
    </w:p>
    <w:p w14:paraId="1B1B7695" w14:textId="11DE1A5B" w:rsidR="006A1D1B" w:rsidRPr="006A1D1B" w:rsidRDefault="006A1D1B" w:rsidP="006A1D1B">
      <w:r w:rsidRPr="006A1D1B">
        <w:rPr>
          <w:lang w:val="sk-SK" w:eastAsia="sk-SK"/>
        </w:rPr>
        <w:t/>
      </w:r>
      <w:r w:rsidR="003633E2">
        <w:rPr>
          <w:lang w:val="sk-SK" w:eastAsia="sk-SK"/>
        </w:rPr>
        <w:t/>
      </w:r>
      <w:r w:rsidRPr="006A1D1B">
        <w:rPr>
          <w:lang w:val="sk-SK" w:eastAsia="sk-SK"/>
        </w:rPr>
        <w:t>Je dôležité pravidelne kontrolovať jednotlivé časti bicykla,</w:t>
      </w:r>
    </w:p>
    <w:p w14:paraId="40322A88" w14:textId="1822931D" w:rsidR="006A1D1B" w:rsidRPr="006A1D1B" w:rsidRDefault="006A1D1B" w:rsidP="006A1D1B">
      <w:r w:rsidRPr="006A1D1B">
        <w:rPr>
          <w:lang w:val="sk-SK" w:eastAsia="sk-SK"/>
        </w:rPr>
        <w:t/>
      </w:r>
      <w:r w:rsidR="003633E2">
        <w:rPr>
          <w:lang w:val="sk-SK" w:eastAsia="sk-SK"/>
        </w:rPr>
        <w:t/>
      </w:r>
      <w:r w:rsidRPr="006A1D1B">
        <w:rPr>
          <w:lang w:val="sk-SK" w:eastAsia="sk-SK"/>
        </w:rPr>
        <w:t/>
      </w:r>
      <w:r w:rsidR="003633E2">
        <w:rPr>
          <w:lang w:val="sk-SK" w:eastAsia="sk-SK"/>
        </w:rPr>
        <w:t/>
      </w:r>
      <w:r w:rsidRPr="006A1D1B">
        <w:rPr>
          <w:lang w:val="sk-SK" w:eastAsia="sk-SK"/>
        </w:rPr>
        <w:t/>
      </w:r>
      <w:r w:rsidR="003633E2">
        <w:rPr>
          <w:lang w:val="sk-SK" w:eastAsia="sk-SK"/>
        </w:rPr>
        <w:t/>
      </w:r>
      <w:r w:rsidRPr="006A1D1B">
        <w:rPr>
          <w:lang w:val="sk-SK" w:eastAsia="sk-SK"/>
        </w:rPr>
        <w:t/>
      </w:r>
      <w:r w:rsidR="003633E2">
        <w:rPr>
          <w:lang w:val="sk-SK" w:eastAsia="sk-SK"/>
        </w:rPr>
        <w:t/>
      </w:r>
      <w:r w:rsidRPr="006A1D1B">
        <w:rPr>
          <w:lang w:val="sk-SK" w:eastAsia="sk-SK"/>
        </w:rPr>
        <w:t>aby ste sa uistili, že sú stále v dobrom funkčnom stave. Pokyny na servis a údržbu v tejto časti môže vykonávať majiteľ bicykla, ale ak si nie ste istí správnym postupom alebo treba vymeniť súčiastky, obráťte sa na kvalifikovaného mechanika bicyklov.</w:t>
      </w:r>
      <w:r w:rsidR="003633E2">
        <w:rPr>
          <w:lang w:val="sk-SK" w:eastAsia="sk-SK"/>
        </w:rPr>
        <w:t/>
      </w:r>
      <w:r w:rsidRPr="006A1D1B">
        <w:rPr>
          <w:lang w:val="sk-SK" w:eastAsia="sk-SK"/>
        </w:rPr>
        <w:t/>
      </w:r>
    </w:p>
    <w:p w14:paraId="3620CDD3" w14:textId="6BB433A8" w:rsidR="006A1D1B" w:rsidRDefault="006A1D1B" w:rsidP="006A1D1B">
      <w:r w:rsidRPr="006A1D1B">
        <w:rPr>
          <w:lang w:val="sk-SK" w:eastAsia="sk-SK"/>
        </w:rPr>
        <w:t>Tento návod nemôže obsahovať všetky informácie potrebné na správnu opravu a údržbu bicykla. Aby sa znížilo riziko zranenia, odporúčame zveriť všetky mechanické práce kvalifikovanému mechanikovi bicyklov.</w:t>
      </w:r>
      <w:r w:rsidR="003633E2">
        <w:rPr>
          <w:lang w:val="sk-SK" w:eastAsia="sk-SK"/>
        </w:rPr>
        <w:t/>
      </w:r>
      <w:r w:rsidRPr="006A1D1B">
        <w:rPr>
          <w:lang w:val="sk-SK" w:eastAsia="sk-SK"/>
        </w:rPr>
        <w:t/>
      </w:r>
      <w:r w:rsidR="003633E2">
        <w:rPr>
          <w:lang w:val="sk-SK" w:eastAsia="sk-SK"/>
        </w:rPr>
        <w:t/>
      </w:r>
      <w:r w:rsidRPr="006A1D1B">
        <w:rPr>
          <w:lang w:val="sk-SK" w:eastAsia="sk-SK"/>
        </w:rPr>
        <w:t/>
      </w:r>
      <w:r w:rsidR="003633E2">
        <w:rPr>
          <w:lang w:val="sk-SK" w:eastAsia="sk-SK"/>
        </w:rPr>
        <w:t/>
      </w:r>
      <w:r w:rsidRPr="006A1D1B">
        <w:rPr>
          <w:lang w:val="sk-SK" w:eastAsia="sk-SK"/>
        </w:rPr>
        <w:t/>
      </w:r>
      <w:r w:rsidR="003633E2">
        <w:rPr>
          <w:lang w:val="sk-SK" w:eastAsia="sk-SK"/>
        </w:rPr>
        <w:t/>
      </w:r>
      <w:r w:rsidRPr="006A1D1B">
        <w:rPr>
          <w:lang w:val="sk-SK" w:eastAsia="sk-SK"/>
        </w:rPr>
        <w:t/>
      </w:r>
      <w:r w:rsidR="003633E2">
        <w:rPr>
          <w:lang w:val="sk-SK" w:eastAsia="sk-SK"/>
        </w:rPr>
        <w:t/>
      </w:r>
      <w:r w:rsidRPr="006A1D1B">
        <w:rPr>
          <w:lang w:val="sk-SK" w:eastAsia="sk-SK"/>
        </w:rPr>
        <w:t/>
      </w:r>
    </w:p>
    <w:p w14:paraId="702739C1" w14:textId="77777777" w:rsidR="006A1D1B" w:rsidRDefault="006A1D1B" w:rsidP="006A1D1B"/>
    <w:p w14:paraId="3BD5226A" w14:textId="1DF99472" w:rsidR="006A1D1B" w:rsidRDefault="006A1D1B" w:rsidP="006A1D1B">
      <w:r w:rsidRPr="006A1D1B">
        <w:rPr>
          <w:lang w:val="sk-SK" w:eastAsia="sk-SK"/>
        </w:rPr>
        <w:t>Zábeh a bezpečnostné kontroly</w:t>
      </w:r>
    </w:p>
    <w:p w14:paraId="21D61E87" w14:textId="175A65D0" w:rsidR="006A1D1B" w:rsidRDefault="006A1D1B" w:rsidP="006A1D1B">
      <w:r w:rsidRPr="006A1D1B">
        <w:rPr>
          <w:lang w:val="sk-SK" w:eastAsia="sk-SK"/>
        </w:rPr>
        <w:t/>
      </w:r>
      <w:r w:rsidR="003633E2">
        <w:rPr>
          <w:lang w:val="sk-SK" w:eastAsia="sk-SK"/>
        </w:rPr>
        <w:t/>
      </w:r>
      <w:r w:rsidRPr="006A1D1B">
        <w:rPr>
          <w:lang w:val="sk-SK" w:eastAsia="sk-SK"/>
        </w:rPr>
        <w:t/>
      </w:r>
      <w:r w:rsidR="003633E2">
        <w:rPr>
          <w:lang w:val="sk-SK" w:eastAsia="sk-SK"/>
        </w:rPr>
        <w:t/>
      </w:r>
      <w:r w:rsidRPr="006A1D1B">
        <w:rPr>
          <w:lang w:val="sk-SK" w:eastAsia="sk-SK"/>
        </w:rPr>
        <w:t/>
      </w:r>
      <w:r w:rsidR="003633E2">
        <w:rPr>
          <w:lang w:val="sk-SK" w:eastAsia="sk-SK"/>
        </w:rPr>
        <w:t/>
      </w:r>
      <w:r w:rsidRPr="006A1D1B">
        <w:rPr>
          <w:lang w:val="sk-SK" w:eastAsia="sk-SK"/>
        </w:rPr>
        <w:t/>
      </w:r>
      <w:r w:rsidR="003633E2">
        <w:rPr>
          <w:lang w:val="sk-SK" w:eastAsia="sk-SK"/>
        </w:rPr>
        <w:t/>
      </w:r>
      <w:r w:rsidRPr="006A1D1B">
        <w:rPr>
          <w:lang w:val="sk-SK" w:eastAsia="sk-SK"/>
        </w:rPr>
        <w:t/>
      </w:r>
      <w:r w:rsidR="003633E2">
        <w:rPr>
          <w:lang w:val="sk-SK" w:eastAsia="sk-SK"/>
        </w:rPr>
        <w:t/>
      </w:r>
      <w:r w:rsidRPr="006A1D1B">
        <w:rPr>
          <w:lang w:val="sk-SK" w:eastAsia="sk-SK"/>
        </w:rPr>
        <w:t>Po prvom mesiaci používania si objednajte kontrolu bicykla v servise predajcu. Brzdové a radiace lanká sa na novom bicykli mierne natiahnu a súčiastky sa môžu uvoľniť, takže ich bude potrebné nastaviť. Táto prvá bezpečnostná kontrola zahŕňa potrebné opätovné nastavenie a je nevyhnutná na zachovanie platnosti záruky a ďalšej bezpečnosti.</w:t>
      </w:r>
    </w:p>
    <w:p w14:paraId="2EAC7942" w14:textId="77777777" w:rsidR="006A1D1B" w:rsidRPr="006A1D1B" w:rsidRDefault="006A1D1B" w:rsidP="006A1D1B">
      <w:r w:rsidRPr="006A1D1B">
        <w:rPr>
          <w:lang w:val="sk-SK" w:eastAsia="sk-SK"/>
        </w:rPr>
        <w:t>Pred každou jazdou:</w:t>
      </w:r>
    </w:p>
    <w:p w14:paraId="1A6178B9" w14:textId="77777777" w:rsidR="003633E2" w:rsidRDefault="006A1D1B" w:rsidP="006A1D1B">
      <w:r w:rsidRPr="006A1D1B">
        <w:rPr>
          <w:lang w:val="sk-SK" w:eastAsia="sk-SK"/>
        </w:rPr>
        <w:t>• Vykonajte bezpečnostnú kontrolu (pozri s. 13).</w:t>
      </w:r>
    </w:p>
    <w:p w14:paraId="13767686" w14:textId="41CAC12B" w:rsidR="006A1D1B" w:rsidRPr="006A1D1B" w:rsidRDefault="006A1D1B" w:rsidP="006A1D1B">
      <w:r w:rsidRPr="006A1D1B">
        <w:rPr>
          <w:lang w:val="sk-SK" w:eastAsia="sk-SK"/>
        </w:rPr>
        <w:t>Po každej jazde:</w:t>
      </w:r>
    </w:p>
    <w:p w14:paraId="1D1963B2" w14:textId="62A6E910" w:rsidR="006A1D1B" w:rsidRPr="006A1D1B" w:rsidRDefault="006A1D1B" w:rsidP="006A1D1B">
      <w:r w:rsidRPr="006A1D1B">
        <w:rPr>
          <w:lang w:val="sk-SK" w:eastAsia="sk-SK"/>
        </w:rPr>
        <w:t>• Očistite bicykel a utrite reťaz a ostatné pohyblivé časti.</w:t>
      </w:r>
      <w:r w:rsidR="003633E2">
        <w:rPr>
          <w:lang w:val="sk-SK" w:eastAsia="sk-SK"/>
        </w:rPr>
        <w:t/>
      </w:r>
      <w:r w:rsidRPr="006A1D1B">
        <w:rPr>
          <w:lang w:val="sk-SK" w:eastAsia="sk-SK"/>
        </w:rPr>
        <w:t/>
      </w:r>
    </w:p>
    <w:p w14:paraId="2E2871CC" w14:textId="77777777" w:rsidR="003633E2" w:rsidRDefault="006A1D1B" w:rsidP="006A1D1B">
      <w:r w:rsidRPr="006A1D1B">
        <w:rPr>
          <w:lang w:val="sk-SK" w:eastAsia="sk-SK"/>
        </w:rPr>
        <w:t>• Na reťaz naneste vhodné mazivo (na olejovej alebo voskovej báze) a utrite všetok prebytok.</w:t>
      </w:r>
      <w:r w:rsidR="003633E2">
        <w:rPr>
          <w:lang w:val="sk-SK" w:eastAsia="sk-SK"/>
        </w:rPr>
        <w:t/>
      </w:r>
      <w:r w:rsidRPr="006A1D1B">
        <w:rPr>
          <w:lang w:val="sk-SK" w:eastAsia="sk-SK"/>
        </w:rPr>
        <w:t/>
      </w:r>
      <w:r w:rsidR="003633E2">
        <w:rPr>
          <w:lang w:val="sk-SK" w:eastAsia="sk-SK"/>
        </w:rPr>
        <w:t/>
      </w:r>
    </w:p>
    <w:p w14:paraId="55BF8412" w14:textId="28610C7A" w:rsidR="006A1D1B" w:rsidRPr="006A1D1B" w:rsidRDefault="006A1D1B" w:rsidP="006A1D1B">
      <w:r w:rsidRPr="006A1D1B">
        <w:rPr>
          <w:lang w:val="sk-SK" w:eastAsia="sk-SK"/>
        </w:rPr>
        <w:t>Po každých 10 až 15 hodinách jazdy:</w:t>
      </w:r>
    </w:p>
    <w:p w14:paraId="034EF021" w14:textId="52F8A01B" w:rsidR="006A1D1B" w:rsidRPr="006A1D1B" w:rsidRDefault="006A1D1B" w:rsidP="006A1D1B">
      <w:r w:rsidRPr="006A1D1B">
        <w:rPr>
          <w:lang w:val="sk-SK" w:eastAsia="sk-SK"/>
        </w:rPr>
        <w:t/>
      </w:r>
      <w:r w:rsidR="003633E2">
        <w:rPr>
          <w:lang w:val="sk-SK" w:eastAsia="sk-SK"/>
        </w:rPr>
        <w:t/>
      </w:r>
      <w:r w:rsidRPr="006A1D1B">
        <w:rPr>
          <w:lang w:val="sk-SK" w:eastAsia="sk-SK"/>
        </w:rPr>
        <w:t>• Stlačte prednú brzdu a zakývajte bicyklom dopredu a dozadu. Ak počujete klepanie alebo cítite uvoľnenie, hlavové zloženie, brzda alebo rýchloupínak kolesa môžu byť uvoľnené a treba ich</w:t>
      </w:r>
      <w:r w:rsidR="003633E2">
        <w:rPr>
          <w:lang w:val="sk-SK" w:eastAsia="sk-SK"/>
        </w:rPr>
        <w:t/>
      </w:r>
      <w:r w:rsidRPr="006A1D1B">
        <w:rPr>
          <w:lang w:val="sk-SK" w:eastAsia="sk-SK"/>
        </w:rPr>
        <w:t/>
      </w:r>
    </w:p>
    <w:p w14:paraId="065EDFA8" w14:textId="77777777" w:rsidR="006A1D1B" w:rsidRPr="006A1D1B" w:rsidRDefault="006A1D1B" w:rsidP="006A1D1B">
      <w:r w:rsidRPr="006A1D1B">
        <w:rPr>
          <w:lang w:val="sk-SK" w:eastAsia="sk-SK"/>
        </w:rPr>
        <w:t>nastaviť.</w:t>
      </w:r>
    </w:p>
    <w:p w14:paraId="06145A6F" w14:textId="061AFD4A" w:rsidR="006A1D1B" w:rsidRPr="006A1D1B" w:rsidRDefault="006A1D1B" w:rsidP="006A1D1B">
      <w:r w:rsidRPr="006A1D1B">
        <w:rPr>
          <w:lang w:val="sk-SK" w:eastAsia="sk-SK"/>
        </w:rPr>
        <w:t>• Otočte riadidlá z jednej strany na druhú. Ak sa pohybujú ťažko alebo zadrhávajú, hlavové zloženie môže byť príliš utiahnuté a treba ho skontrolovať.</w:t>
      </w:r>
      <w:r w:rsidR="003633E2">
        <w:rPr>
          <w:lang w:val="sk-SK" w:eastAsia="sk-SK"/>
        </w:rPr>
        <w:t/>
      </w:r>
      <w:r w:rsidRPr="006A1D1B">
        <w:rPr>
          <w:lang w:val="sk-SK" w:eastAsia="sk-SK"/>
        </w:rPr>
        <w:t/>
      </w:r>
      <w:r>
        <w:rPr>
          <w:lang w:val="sk-SK" w:eastAsia="sk-SK"/>
        </w:rPr>
        <w:t/>
      </w:r>
      <w:r w:rsidRPr="006A1D1B">
        <w:rPr>
          <w:lang w:val="sk-SK" w:eastAsia="sk-SK"/>
        </w:rPr>
        <w:t/>
      </w:r>
    </w:p>
    <w:p w14:paraId="51F435D3" w14:textId="3F5597A5" w:rsidR="006A1D1B" w:rsidRPr="006A1D1B" w:rsidRDefault="006A1D1B" w:rsidP="006A1D1B">
      <w:r w:rsidRPr="006A1D1B">
        <w:rPr>
          <w:lang w:val="sk-SK" w:eastAsia="sk-SK"/>
        </w:rPr>
        <w:t/>
      </w:r>
      <w:r w:rsidR="003633E2">
        <w:rPr>
          <w:lang w:val="sk-SK" w:eastAsia="sk-SK"/>
        </w:rPr>
        <w:t/>
      </w:r>
      <w:r w:rsidRPr="006A1D1B">
        <w:rPr>
          <w:lang w:val="sk-SK" w:eastAsia="sk-SK"/>
        </w:rPr>
        <w:t>• Skontrolujte, či nie sú uvoľnené pedále, kľuková súprava alebo zadné koleso. Ak zistíte vôľu, požiadajte predajcu bicyklov o kontrolu.</w:t>
      </w:r>
      <w:r w:rsidR="003633E2">
        <w:rPr>
          <w:lang w:val="sk-SK" w:eastAsia="sk-SK"/>
        </w:rPr>
        <w:t/>
      </w:r>
      <w:r w:rsidRPr="006A1D1B">
        <w:rPr>
          <w:lang w:val="sk-SK" w:eastAsia="sk-SK"/>
        </w:rPr>
        <w:t/>
      </w:r>
    </w:p>
    <w:p w14:paraId="1DC1EAF9" w14:textId="767449F4" w:rsidR="006A1D1B" w:rsidRPr="006A1D1B" w:rsidRDefault="006A1D1B" w:rsidP="006A1D1B">
      <w:r w:rsidRPr="006A1D1B">
        <w:rPr>
          <w:lang w:val="sk-SK" w:eastAsia="sk-SK"/>
        </w:rPr>
        <w:t/>
      </w:r>
      <w:r w:rsidR="003633E2">
        <w:rPr>
          <w:lang w:val="sk-SK" w:eastAsia="sk-SK"/>
        </w:rPr>
        <w:t/>
      </w:r>
      <w:r w:rsidRPr="006A1D1B">
        <w:rPr>
          <w:lang w:val="sk-SK" w:eastAsia="sk-SK"/>
        </w:rPr>
        <w:t/>
      </w:r>
      <w:r w:rsidR="003633E2">
        <w:rPr>
          <w:lang w:val="sk-SK" w:eastAsia="sk-SK"/>
        </w:rPr>
        <w:t/>
      </w:r>
      <w:r w:rsidRPr="006A1D1B">
        <w:rPr>
          <w:lang w:val="sk-SK" w:eastAsia="sk-SK"/>
        </w:rPr>
        <w:t>• Skontrolujte opotrebovanie brzdových doštičiek. Pri brzdení musia doštičky dosadať na ráfik rovnomerne. Pri kotúčových brzdách nejazdite, ak uniká kvapalina alebo sa znižuje brzdný účinok; bicykel odvezte k predajcovi. Skontrolujte, či brzdové a radiace lanká nie sú rozstrapkané, popraskané alebo zhrdzavené.</w:t>
      </w:r>
      <w:r w:rsidR="003633E2">
        <w:rPr>
          <w:lang w:val="sk-SK" w:eastAsia="sk-SK"/>
        </w:rPr>
        <w:t/>
      </w:r>
      <w:r w:rsidRPr="006A1D1B">
        <w:rPr>
          <w:lang w:val="sk-SK" w:eastAsia="sk-SK"/>
        </w:rPr>
        <w:t/>
      </w:r>
      <w:r w:rsidR="003633E2">
        <w:rPr>
          <w:lang w:val="sk-SK" w:eastAsia="sk-SK"/>
        </w:rPr>
        <w:t/>
      </w:r>
      <w:r w:rsidRPr="006A1D1B">
        <w:rPr>
          <w:lang w:val="sk-SK" w:eastAsia="sk-SK"/>
        </w:rPr>
        <w:t/>
      </w:r>
      <w:r w:rsidR="003633E2">
        <w:rPr>
          <w:lang w:val="sk-SK" w:eastAsia="sk-SK"/>
        </w:rPr>
        <w:t/>
      </w:r>
      <w:r w:rsidRPr="006A1D1B">
        <w:rPr>
          <w:lang w:val="sk-SK" w:eastAsia="sk-SK"/>
        </w:rPr>
        <w:t/>
      </w:r>
    </w:p>
    <w:p w14:paraId="062C6F5D" w14:textId="527F214A" w:rsidR="006A1D1B" w:rsidRPr="006A1D1B" w:rsidRDefault="006A1D1B" w:rsidP="006A1D1B">
      <w:r w:rsidRPr="006A1D1B">
        <w:rPr>
          <w:lang w:val="sk-SK" w:eastAsia="sk-SK"/>
        </w:rPr>
        <w:t>• Stlačte špice kolesa. Ak sa zdajú uvoľnené, požiadajte predajcu bicyklov o kontrolu kolesa.</w:t>
      </w:r>
      <w:r w:rsidR="003633E2">
        <w:rPr>
          <w:lang w:val="sk-SK" w:eastAsia="sk-SK"/>
        </w:rPr>
        <w:t/>
      </w:r>
      <w:r w:rsidRPr="006A1D1B">
        <w:rPr>
          <w:lang w:val="sk-SK" w:eastAsia="sk-SK"/>
        </w:rPr>
        <w:t/>
      </w:r>
    </w:p>
    <w:p w14:paraId="71B8E506" w14:textId="77777777" w:rsidR="006A1D1B" w:rsidRPr="006A1D1B" w:rsidRDefault="006A1D1B" w:rsidP="006A1D1B">
      <w:r w:rsidRPr="006A1D1B">
        <w:rPr>
          <w:lang w:val="sk-SK" w:eastAsia="sk-SK"/>
        </w:rPr>
        <w:t>• Skontrolujte, či plášte nevykazujú známky oderu alebo poškodenia.</w:t>
      </w:r>
    </w:p>
    <w:p w14:paraId="5D3717C1" w14:textId="77777777" w:rsidR="006A1D1B" w:rsidRPr="006A1D1B" w:rsidRDefault="006A1D1B" w:rsidP="006A1D1B">
      <w:r w:rsidRPr="006A1D1B">
        <w:rPr>
          <w:lang w:val="sk-SK" w:eastAsia="sk-SK"/>
        </w:rPr>
        <w:t>• Uistite sa, že sú všetky skrutky bezpečne dotiahnuté.</w:t>
      </w:r>
    </w:p>
    <w:p w14:paraId="25973BA1" w14:textId="77777777" w:rsidR="006A1D1B" w:rsidRPr="006A1D1B" w:rsidRDefault="006A1D1B" w:rsidP="006A1D1B">
      <w:r w:rsidRPr="006A1D1B">
        <w:rPr>
          <w:lang w:val="sk-SK" w:eastAsia="sk-SK"/>
        </w:rPr>
        <w:t>Po 50 hodinách jazdy</w:t>
      </w:r>
    </w:p>
    <w:p w14:paraId="35D75446" w14:textId="77777777" w:rsidR="006A1D1B" w:rsidRPr="006A1D1B" w:rsidRDefault="006A1D1B" w:rsidP="006A1D1B">
      <w:r w:rsidRPr="006A1D1B">
        <w:rPr>
          <w:lang w:val="sk-SK" w:eastAsia="sk-SK"/>
        </w:rPr>
        <w:t>• Odporúča sa servisná prehliadka u predajcu bicyklov.</w:t>
      </w:r>
    </w:p>
    <w:p w14:paraId="531B088D" w14:textId="43CD7FAB" w:rsidR="006A1D1B" w:rsidRPr="006A1D1B" w:rsidRDefault="006A1D1B" w:rsidP="006A1D1B">
      <w:r w:rsidRPr="006A1D1B">
        <w:rPr>
          <w:lang w:val="sk-SK" w:eastAsia="sk-SK"/>
        </w:rPr>
        <w:t>• Skontrolujte rám v spojoch a na náchylných miestach, či nemá praskliny, známky únavového namáhania alebo iné poškodenie.</w:t>
      </w:r>
      <w:r w:rsidR="003633E2">
        <w:rPr>
          <w:lang w:val="sk-SK" w:eastAsia="sk-SK"/>
        </w:rPr>
        <w:t/>
      </w:r>
      <w:r w:rsidRPr="006A1D1B">
        <w:rPr>
          <w:lang w:val="sk-SK" w:eastAsia="sk-SK"/>
        </w:rPr>
        <w:t/>
      </w:r>
    </w:p>
    <w:p w14:paraId="2E85B197" w14:textId="61BEE0BA" w:rsidR="006A1D1B" w:rsidRPr="006A1D1B" w:rsidRDefault="006A1D1B" w:rsidP="006A1D1B">
      <w:r w:rsidRPr="006A1D1B">
        <w:rPr>
          <w:lang w:val="sk-SK" w:eastAsia="sk-SK"/>
        </w:rPr>
        <w:t>• Skontrolujte riadidlá, predstavec a sedlovku, či nevykazujú známky únavového namáhania alebo poškodenia.</w:t>
      </w:r>
      <w:r w:rsidR="003633E2">
        <w:rPr>
          <w:lang w:val="sk-SK" w:eastAsia="sk-SK"/>
        </w:rPr>
        <w:t/>
      </w:r>
      <w:r w:rsidRPr="006A1D1B">
        <w:rPr>
          <w:lang w:val="sk-SK" w:eastAsia="sk-SK"/>
        </w:rPr>
        <w:t/>
      </w:r>
    </w:p>
    <w:p w14:paraId="421BBBE5" w14:textId="59FAB70F" w:rsidR="006A1D1B" w:rsidRDefault="006A1D1B" w:rsidP="006A1D1B">
      <w:r w:rsidRPr="006A1D1B">
        <w:rPr>
          <w:lang w:val="sk-SK" w:eastAsia="sk-SK"/>
        </w:rPr>
        <w:t>• Skontrolujte opotrebovanie plášťov.</w:t>
      </w:r>
    </w:p>
    <w:p w14:paraId="4DA8986D" w14:textId="77777777" w:rsidR="006A1D1B" w:rsidRDefault="006A1D1B" w:rsidP="006A1D1B"/>
    <w:p w14:paraId="46B471A9" w14:textId="606EBF5F" w:rsidR="006A1D1B" w:rsidRDefault="006A1D1B" w:rsidP="006A1D1B">
      <w:r w:rsidRPr="006A1D1B">
        <w:rPr>
          <w:lang w:val="sk-SK" w:eastAsia="sk-SK"/>
        </w:rPr>
        <w:t>Hodnoty uťahovacieho momentu</w:t>
      </w:r>
    </w:p>
    <w:p w14:paraId="17E65F38" w14:textId="0CDB6B44" w:rsidR="006A1D1B" w:rsidRPr="006A1D1B" w:rsidRDefault="006A1D1B" w:rsidP="006A1D1B">
      <w:r w:rsidRPr="006A1D1B">
        <w:rPr>
          <w:lang w:val="sk-SK" w:eastAsia="sk-SK"/>
        </w:rPr>
        <w:t>Uťahovací moment určuje, ako pevne sa majú dotiahnuť skrutky na bicykli. Na dosiahnutie správneho utiahnutia je dôležité dodržiavať uvedené hodnoty a použiť momentový kľúč. Skrutky nesmú byť utiahnuté nad maximálny uťahovací moment, pretože hrozí poškodenie</w:t>
      </w:r>
      <w:r w:rsidR="003633E2">
        <w:rPr>
          <w:lang w:val="sk-SK" w:eastAsia="sk-SK"/>
        </w:rPr>
        <w:t/>
      </w:r>
      <w:r w:rsidRPr="006A1D1B">
        <w:rPr>
          <w:lang w:val="sk-SK" w:eastAsia="sk-SK"/>
        </w:rPr>
        <w:t/>
      </w:r>
      <w:r w:rsidR="003633E2">
        <w:rPr>
          <w:lang w:val="sk-SK" w:eastAsia="sk-SK"/>
        </w:rPr>
        <w:t/>
      </w:r>
      <w:r w:rsidRPr="006A1D1B">
        <w:rPr>
          <w:lang w:val="sk-SK" w:eastAsia="sk-SK"/>
        </w:rPr>
        <w:t/>
      </w:r>
      <w:r w:rsidR="003633E2">
        <w:rPr>
          <w:lang w:val="sk-SK" w:eastAsia="sk-SK"/>
        </w:rPr>
        <w:t/>
      </w:r>
      <w:r w:rsidRPr="006A1D1B">
        <w:rPr>
          <w:lang w:val="sk-SK" w:eastAsia="sk-SK"/>
        </w:rPr>
        <w:t/>
      </w:r>
      <w:r w:rsidR="003633E2">
        <w:rPr>
          <w:lang w:val="sk-SK" w:eastAsia="sk-SK"/>
        </w:rPr>
        <w:t/>
      </w:r>
      <w:r w:rsidRPr="006A1D1B">
        <w:rPr>
          <w:lang w:val="sk-SK" w:eastAsia="sk-SK"/>
        </w:rPr>
        <w:t/>
      </w:r>
    </w:p>
    <w:p w14:paraId="267F2060" w14:textId="7BDF957F" w:rsidR="006A1D1B" w:rsidRDefault="006A1D1B" w:rsidP="006A1D1B">
      <w:r w:rsidRPr="006A1D1B">
        <w:rPr>
          <w:lang w:val="sk-SK" w:eastAsia="sk-SK"/>
        </w:rPr>
        <w:t>závitov skrutiek.</w:t>
      </w:r>
    </w:p>
    <w:p w14:paraId="38DC2240" w14:textId="57B25502" w:rsidR="006A1D1B" w:rsidRPr="006A1D1B" w:rsidRDefault="003633E2" w:rsidP="006A1D1B">
      <w:r>
        <w:rPr>
          <w:lang w:val="sk-SK" w:eastAsia="sk-SK"/>
        </w:rPr>
        <w:t>VAROVANIE</w:t>
      </w:r>
    </w:p>
    <w:p w14:paraId="01E8DDA4" w14:textId="1C73FEB6" w:rsidR="006A1D1B" w:rsidRDefault="006A1D1B" w:rsidP="006A1D1B">
      <w:r w:rsidRPr="006A1D1B">
        <w:rPr>
          <w:lang w:val="sk-SK" w:eastAsia="sk-SK"/>
        </w:rPr>
        <w:t/>
      </w:r>
      <w:r w:rsidR="003633E2">
        <w:rPr>
          <w:lang w:val="sk-SK" w:eastAsia="sk-SK"/>
        </w:rPr>
        <w:t/>
      </w:r>
      <w:r w:rsidRPr="006A1D1B">
        <w:rPr>
          <w:lang w:val="sk-SK" w:eastAsia="sk-SK"/>
        </w:rPr>
        <w:t/>
      </w:r>
      <w:r w:rsidR="003633E2">
        <w:rPr>
          <w:lang w:val="sk-SK" w:eastAsia="sk-SK"/>
        </w:rPr>
        <w:t/>
      </w:r>
      <w:r w:rsidRPr="006A1D1B">
        <w:rPr>
          <w:lang w:val="sk-SK" w:eastAsia="sk-SK"/>
        </w:rPr>
        <w:t>Strhnutý alebo nedostatočne utiahnutý skrutkový spoj môže uvoľniť bezpečnostne kritické časti bicykla a spôsobiť zranenie. Skrutky a závity poškodené nadmerným utiahnutím tiež nie sú kryté zárukou.</w:t>
      </w:r>
      <w:r w:rsidR="003633E2">
        <w:rPr>
          <w:lang w:val="sk-SK" w:eastAsia="sk-SK"/>
        </w:rPr>
        <w:t/>
      </w:r>
      <w:r w:rsidRPr="006A1D1B">
        <w:rPr>
          <w:lang w:val="sk-SK" w:eastAsia="sk-SK"/>
        </w:rPr>
        <w:t/>
      </w:r>
    </w:p>
    <w:p w14:paraId="67786F36" w14:textId="77F22990" w:rsidR="006A1D1B" w:rsidRDefault="006A1D1B" w:rsidP="006A1D1B">
      <w:r>
        <w:rPr>
          <w:lang w:val="sk-SK" w:eastAsia="sk-SK"/>
        </w:rPr>
        <w:t>Ak sa skrutka nedá na začiatku ľahko zaskrutkovať prstami, pred použitím náradia skontrolujte, či sú skrutka a závit čisté a správne namazané alebo ošetrené zaisťovačom závitov.</w:t>
      </w:r>
    </w:p>
    <w:p w14:paraId="21E2133A" w14:textId="1E2668FA" w:rsidR="006A1D1B" w:rsidRDefault="006A1D1B" w:rsidP="006A1D1B">
      <w:r>
        <w:rPr>
          <w:lang w:val="sk-SK" w:eastAsia="sk-SK"/>
        </w:rPr>
        <w:t>Na niektorých častiach bicykla (zvyčajne na sedlovke, objímke sedlovky a predstavci) je hodnota uťahovacieho momentu uvedená priamo. V takom prípade ju dodržujte. Pri ostatných častiach postupujte podľa montážnych pokynov výrobcu alebo sa poraďte s kvalifikovaným mechanikom bicyklov.</w:t>
      </w:r>
    </w:p>
    <w:p w14:paraId="4C4C29DA" w14:textId="77777777" w:rsidR="006A1D1B" w:rsidRDefault="006A1D1B" w:rsidP="006A1D1B"/>
    <w:p w14:paraId="78CDA5C1" w14:textId="3BC0BF6F" w:rsidR="006A1D1B" w:rsidRDefault="006A1D1B" w:rsidP="006A1D1B">
      <w:r w:rsidRPr="006A1D1B">
        <w:rPr>
          <w:lang w:val="sk-SK" w:eastAsia="sk-SK"/>
        </w:rPr>
        <w:t>Únava materiálu a predpokladaná životnosť komponentov</w:t>
      </w:r>
    </w:p>
    <w:p w14:paraId="1F9DB3A1" w14:textId="33D4C1CF" w:rsidR="006A1D1B" w:rsidRPr="006A1D1B" w:rsidRDefault="006A1D1B" w:rsidP="006A1D1B">
      <w:r w:rsidRPr="006A1D1B">
        <w:rPr>
          <w:lang w:val="sk-SK" w:eastAsia="sk-SK"/>
        </w:rPr>
        <w:t/>
      </w:r>
      <w:r w:rsidR="003633E2">
        <w:rPr>
          <w:lang w:val="sk-SK" w:eastAsia="sk-SK"/>
        </w:rPr>
        <w:t/>
      </w:r>
      <w:r w:rsidRPr="006A1D1B">
        <w:rPr>
          <w:lang w:val="sk-SK" w:eastAsia="sk-SK"/>
        </w:rPr>
        <w:t>Všetky komponenty sa používaním unavujú a únava materiálu môže časom viesť k poruche, zvyčajne vzniku prasklín. Môže to trvať mnoho rokov a závisí to od spôsobu používania bicykla – silný a/alebo ťažší jazdec, ktorý jazdí veľa kilometrov alebo v náročnom teréne,</w:t>
      </w:r>
      <w:r w:rsidR="003633E2">
        <w:rPr>
          <w:lang w:val="sk-SK" w:eastAsia="sk-SK"/>
        </w:rPr>
        <w:t/>
      </w:r>
      <w:r w:rsidRPr="006A1D1B">
        <w:rPr>
          <w:lang w:val="sk-SK" w:eastAsia="sk-SK"/>
        </w:rPr>
        <w:t/>
      </w:r>
      <w:r w:rsidR="003633E2">
        <w:rPr>
          <w:lang w:val="sk-SK" w:eastAsia="sk-SK"/>
        </w:rPr>
        <w:t/>
      </w:r>
      <w:r w:rsidRPr="006A1D1B">
        <w:rPr>
          <w:lang w:val="sk-SK" w:eastAsia="sk-SK"/>
        </w:rPr>
        <w:t/>
      </w:r>
      <w:r w:rsidR="003633E2">
        <w:rPr>
          <w:lang w:val="sk-SK" w:eastAsia="sk-SK"/>
        </w:rPr>
        <w:t/>
      </w:r>
      <w:r w:rsidRPr="006A1D1B">
        <w:rPr>
          <w:lang w:val="sk-SK" w:eastAsia="sk-SK"/>
        </w:rPr>
        <w:t/>
      </w:r>
    </w:p>
    <w:p w14:paraId="40A2B070" w14:textId="4141D610" w:rsidR="006A1D1B" w:rsidRPr="006A1D1B" w:rsidRDefault="006A1D1B" w:rsidP="006A1D1B">
      <w:r w:rsidRPr="006A1D1B">
        <w:rPr>
          <w:lang w:val="sk-SK" w:eastAsia="sk-SK"/>
        </w:rPr>
        <w:t>môže prirodzene očakávať kratšiu životnosť dielov než jazdec, ktorý bicykel používa menej intenzívne.</w:t>
      </w:r>
      <w:r w:rsidR="003633E2">
        <w:rPr>
          <w:lang w:val="sk-SK" w:eastAsia="sk-SK"/>
        </w:rPr>
        <w:t/>
      </w:r>
      <w:r w:rsidRPr="006A1D1B">
        <w:rPr>
          <w:lang w:val="sk-SK" w:eastAsia="sk-SK"/>
        </w:rPr>
        <w:t/>
      </w:r>
    </w:p>
    <w:p w14:paraId="0F561454" w14:textId="76E6288F" w:rsidR="006A1D1B" w:rsidRPr="006A1D1B" w:rsidRDefault="006A1D1B" w:rsidP="006A1D1B">
      <w:r w:rsidRPr="006A1D1B">
        <w:rPr>
          <w:lang w:val="sk-SK" w:eastAsia="sk-SK"/>
        </w:rPr>
        <w:t/>
      </w:r>
      <w:r w:rsidR="003633E2">
        <w:rPr>
          <w:lang w:val="sk-SK" w:eastAsia="sk-SK"/>
        </w:rPr>
        <w:t/>
      </w:r>
      <w:r w:rsidRPr="006A1D1B">
        <w:rPr>
          <w:lang w:val="sk-SK" w:eastAsia="sk-SK"/>
        </w:rPr>
        <w:t/>
      </w:r>
      <w:r w:rsidR="003633E2">
        <w:rPr>
          <w:lang w:val="sk-SK" w:eastAsia="sk-SK"/>
        </w:rPr>
        <w:t/>
      </w:r>
      <w:r w:rsidRPr="006A1D1B">
        <w:rPr>
          <w:lang w:val="sk-SK" w:eastAsia="sk-SK"/>
        </w:rPr>
        <w:t>Všetky diely sa testujú podľa požiadaviek CEN pri celkovej hmotnosti jazdca a batožiny 100 kg. Výsledky skúšok znamenajú, že aj ťažší jazdci môžu na našich bicykloch jazdiť bezpečne, životnosť komponentov sa však môže skrátiť. Jazdci s hmotnosťou nad 120 kg by sa mali poradiť s predajcom, či je bicykel vhodný pre ich potreby.</w:t>
      </w:r>
      <w:r w:rsidR="003633E2">
        <w:rPr>
          <w:lang w:val="sk-SK" w:eastAsia="sk-SK"/>
        </w:rPr>
        <w:t/>
      </w:r>
      <w:r w:rsidRPr="006A1D1B">
        <w:rPr>
          <w:lang w:val="sk-SK" w:eastAsia="sk-SK"/>
        </w:rPr>
        <w:t/>
      </w:r>
      <w:r w:rsidR="003633E2">
        <w:rPr>
          <w:lang w:val="sk-SK" w:eastAsia="sk-SK"/>
        </w:rPr>
        <w:t/>
      </w:r>
      <w:r w:rsidRPr="006A1D1B">
        <w:rPr>
          <w:lang w:val="sk-SK" w:eastAsia="sk-SK"/>
        </w:rPr>
        <w:t/>
      </w:r>
      <w:r w:rsidR="003633E2">
        <w:rPr>
          <w:lang w:val="sk-SK" w:eastAsia="sk-SK"/>
        </w:rPr>
        <w:t/>
      </w:r>
      <w:r w:rsidRPr="006A1D1B">
        <w:rPr>
          <w:lang w:val="sk-SK" w:eastAsia="sk-SK"/>
        </w:rPr>
        <w:t/>
      </w:r>
    </w:p>
    <w:p w14:paraId="0D8E5B91" w14:textId="5C9A19E9" w:rsidR="006A1D1B" w:rsidRDefault="006A1D1B" w:rsidP="006A1D1B">
      <w:r w:rsidRPr="006A1D1B">
        <w:rPr>
          <w:lang w:val="sk-SK" w:eastAsia="sk-SK"/>
        </w:rPr>
        <w:t>Pri výmene akejkoľvek časti alebo komponentu bicykla používajte iba originálne náhradné diely. Ak si nie ste istí, nechajte všetky náhradné diely namontovať kvalifikovaným mechanikom.</w:t>
      </w:r>
      <w:r w:rsidR="003633E2">
        <w:rPr>
          <w:lang w:val="sk-SK" w:eastAsia="sk-SK"/>
        </w:rPr>
        <w:t/>
      </w:r>
      <w:r w:rsidRPr="006A1D1B">
        <w:rPr>
          <w:lang w:val="sk-SK" w:eastAsia="sk-SK"/>
        </w:rPr>
        <w:t/>
      </w:r>
      <w:r w:rsidR="003633E2">
        <w:rPr>
          <w:lang w:val="sk-SK" w:eastAsia="sk-SK"/>
        </w:rPr>
        <w:t/>
      </w:r>
      <w:r w:rsidRPr="006A1D1B">
        <w:rPr>
          <w:lang w:val="sk-SK" w:eastAsia="sk-SK"/>
        </w:rPr>
        <w:t/>
      </w:r>
    </w:p>
    <w:p w14:paraId="689B36F3" w14:textId="77777777" w:rsidR="00626CA7" w:rsidRDefault="00626CA7" w:rsidP="006A1D1B"/>
    <w:p w14:paraId="4F968163" w14:textId="176BB865" w:rsidR="00626CA7" w:rsidRDefault="00626CA7" w:rsidP="006A1D1B">
      <w:r>
        <w:rPr>
          <w:lang w:val="sk-SK" w:eastAsia="sk-SK"/>
        </w:rPr>
        <w:t>VAROVANIE</w:t>
      </w:r>
    </w:p>
    <w:p w14:paraId="47AD4150" w14:textId="1EE0E4BA" w:rsidR="00626CA7" w:rsidRDefault="00626CA7" w:rsidP="006A1D1B">
      <w:r>
        <w:rPr>
          <w:lang w:val="sk-SK" w:eastAsia="sk-SK"/>
        </w:rPr>
        <w:t/>
      </w:r>
      <w:r w:rsidR="003633E2">
        <w:rPr>
          <w:lang w:val="sk-SK" w:eastAsia="sk-SK"/>
        </w:rPr>
        <w:t/>
      </w:r>
      <w:r>
        <w:rPr>
          <w:lang w:val="sk-SK" w:eastAsia="sk-SK"/>
        </w:rPr>
        <w:t>Rovnako ako všetky mechanické komponenty, aj bicykel podlieha opotrebovaniu a vysokému namáhaniu. Rôzne materiály a komponenty môžu na únavu alebo opotrebenie reagovať odlišne. Po prekročení predpokladanej životnosti môže komponent náhle zlyhať a spôsobiť zranenie jazdca. Akákoľvek prasklina, škrabanec, ryha alebo zmena sfarbenia – najmä, ale nielen, na silno namáhaných častiach, ako sú riadidlá, predstavec, sedlovka, vidlica a kľuky – znamená, že komponent dosiahol koniec svojej životnosti a treba ho vymeniť.</w:t>
      </w:r>
    </w:p>
    <w:p w14:paraId="17120F60" w14:textId="77777777" w:rsidR="00626CA7" w:rsidRDefault="00626CA7" w:rsidP="006A1D1B"/>
    <w:p w14:paraId="1F0855C1" w14:textId="571EAD28" w:rsidR="00626CA7" w:rsidRDefault="00626CA7" w:rsidP="006A1D1B">
      <w:r>
        <w:rPr>
          <w:lang w:val="sk-SK" w:eastAsia="sk-SK"/>
        </w:rPr>
        <w:t>VAROVANIE</w:t>
      </w:r>
    </w:p>
    <w:p w14:paraId="5DF78DFE" w14:textId="25F52DA6" w:rsidR="00626CA7" w:rsidRDefault="00626CA7" w:rsidP="006A1D1B">
      <w:r>
        <w:rPr>
          <w:lang w:val="sk-SK" w:eastAsia="sk-SK"/>
        </w:rPr>
        <w:t>Na kompozitných komponentoch (z uhlíkových vlákien) môže vzniknúť nárazové poškodenie, ktoré používateľ nevidí. Vo vnútri sa môže oddeliť vrstva materiálu a následné zlyhanie môže byť náhle a úplné, čo môže viesť k strate kontroly, vážnemu zraneniu alebo smrti. Kompozitné komponenty poškodené nárazom odovzdajte výrobcovi alebo kvalifikovanému technikovi na kontrolu, prípadne ich zničte a vymeňte. Po páde, náraze alebo nezvyčajne vysokom zaťažení na kompozitných dieloch nejazdite, kým nebudú skontrolované. Môže ísť napríklad o tvrdé dopady alebo silné nárazy na kolesá. Upozorňujeme tiež, že vysoké teploty, napríklad dlhodobé priame slnečné žiarenie počas skladovania alebo pobyt v zatvorenom aute počas horúceho dňa, môžu poškodiť živice v kompozitných komponentoch.</w:t>
      </w:r>
    </w:p>
    <w:p w14:paraId="6F06766B" w14:textId="77777777" w:rsidR="00626CA7" w:rsidRDefault="00626CA7" w:rsidP="006A1D1B"/>
    <w:p w14:paraId="3D598A23" w14:textId="3D1113BD" w:rsidR="00626CA7" w:rsidRDefault="00626CA7" w:rsidP="006A1D1B">
      <w:r w:rsidRPr="00626CA7">
        <w:rPr>
          <w:lang w:val="sk-SK" w:eastAsia="sk-SK"/>
        </w:rPr>
        <w:t>Opotrebovanie ráfika</w:t>
      </w:r>
    </w:p>
    <w:p w14:paraId="573B6A58" w14:textId="777ED114" w:rsidR="00626CA7" w:rsidRDefault="00626CA7" w:rsidP="00626CA7">
      <w:r w:rsidRPr="00626CA7">
        <w:rPr>
          <w:lang w:val="sk-SK" w:eastAsia="sk-SK"/>
        </w:rPr>
        <w:t/>
      </w:r>
      <w:r w:rsidR="003633E2">
        <w:rPr>
          <w:lang w:val="sk-SK" w:eastAsia="sk-SK"/>
        </w:rPr>
        <w:t/>
      </w:r>
      <w:r w:rsidRPr="00626CA7">
        <w:rPr>
          <w:lang w:val="sk-SK" w:eastAsia="sk-SK"/>
        </w:rPr>
        <w:t>Ráfikové brzdy opotrebúvajú bočnú brzdnú plochu ráfika. Na ráfiku sa nachádza čiara alebo bodové značky, ktoré označujú bezpečnú hranicu opotrebovania. Ak tieto značky úplne zmiznú, ráfik je nutné okamžite vymeniť. Opotrebovaný ráfik sa môže zrútiť, spôsobiť zaseknutie brzdy alebo prasknutie plášťa. Následná strata kontroly môže viesť k vážnemu zraneniu.</w:t>
      </w:r>
      <w:r w:rsidR="003633E2">
        <w:rPr>
          <w:lang w:val="sk-SK" w:eastAsia="sk-SK"/>
        </w:rPr>
        <w:t/>
      </w:r>
      <w:r w:rsidRPr="00626CA7">
        <w:rPr>
          <w:lang w:val="sk-SK" w:eastAsia="sk-SK"/>
        </w:rPr>
        <w:t/>
      </w:r>
      <w:r>
        <w:rPr>
          <w:lang w:val="sk-SK" w:eastAsia="sk-SK"/>
        </w:rPr>
        <w:t/>
      </w:r>
      <w:r w:rsidRPr="00626CA7">
        <w:rPr>
          <w:lang w:val="sk-SK" w:eastAsia="sk-SK"/>
        </w:rPr>
        <w:t/>
      </w:r>
      <w:r w:rsidR="003633E2">
        <w:rPr>
          <w:lang w:val="sk-SK" w:eastAsia="sk-SK"/>
        </w:rPr>
        <w:t/>
      </w:r>
      <w:r w:rsidRPr="00626CA7">
        <w:rPr>
          <w:lang w:val="sk-SK" w:eastAsia="sk-SK"/>
        </w:rPr>
        <w:t/>
      </w:r>
      <w:r w:rsidR="003633E2">
        <w:rPr>
          <w:lang w:val="sk-SK" w:eastAsia="sk-SK"/>
        </w:rPr>
        <w:t/>
      </w:r>
      <w:r w:rsidRPr="00626CA7">
        <w:rPr>
          <w:lang w:val="sk-SK" w:eastAsia="sk-SK"/>
        </w:rPr>
        <w:t/>
      </w:r>
      <w:r>
        <w:rPr>
          <w:lang w:val="sk-SK" w:eastAsia="sk-SK"/>
        </w:rPr>
        <w:t/>
      </w:r>
    </w:p>
    <w:p w14:paraId="04F2AB32" w14:textId="77777777" w:rsidR="00626CA7" w:rsidRDefault="00626CA7" w:rsidP="00626CA7"/>
    <w:p w14:paraId="14E610CB" w14:textId="541ED725" w:rsidR="00626CA7" w:rsidRPr="00626CA7" w:rsidRDefault="003633E2" w:rsidP="00626CA7">
      <w:r>
        <w:rPr>
          <w:lang w:val="sk-SK" w:eastAsia="sk-SK"/>
        </w:rPr>
        <w:t>VAROVANIE</w:t>
      </w:r>
    </w:p>
    <w:p w14:paraId="0EF8E73B" w14:textId="1F0FB0CC" w:rsidR="00626CA7" w:rsidRDefault="00626CA7" w:rsidP="00626CA7">
      <w:r w:rsidRPr="00626CA7">
        <w:rPr>
          <w:lang w:val="sk-SK" w:eastAsia="sk-SK"/>
        </w:rPr>
        <w:t/>
      </w:r>
      <w:r w:rsidR="003633E2">
        <w:rPr>
          <w:lang w:val="sk-SK" w:eastAsia="sk-SK"/>
        </w:rPr>
        <w:t/>
      </w:r>
      <w:r w:rsidRPr="00626CA7">
        <w:rPr>
          <w:lang w:val="sk-SK" w:eastAsia="sk-SK"/>
        </w:rPr>
        <w:t/>
      </w:r>
      <w:r w:rsidR="003633E2">
        <w:rPr>
          <w:lang w:val="sk-SK" w:eastAsia="sk-SK"/>
        </w:rPr>
        <w:t/>
      </w:r>
      <w:r w:rsidRPr="00626CA7">
        <w:rPr>
          <w:lang w:val="sk-SK" w:eastAsia="sk-SK"/>
        </w:rPr>
        <w:t>Bezpečnostne kritické komponenty, ako sú rám, vidlica, brzdy, ráfiky, kľuky, riadidlá a sedlovky, je nevyhnutné kontrolovať najmenej dvakrát ročne, či nie sú poškodené nesprávnou montážou, poškriabaním spôsobujúcim koncentráciu napätia, únavou materiálu alebo opotrebením. Ak nevymeníte súčiastky vykazujúce známky únavy, praskliny, stopy koncentrácie napätia alebo neobvyklé opotrebenie, môže dôjsť k náhlemu a katastrofickému zlyhaniu komponentu, ktoré môže spôsobiť vážne zranenie alebo smrť.</w:t>
      </w:r>
      <w:r w:rsidR="003633E2">
        <w:rPr>
          <w:lang w:val="sk-SK" w:eastAsia="sk-SK"/>
        </w:rPr>
        <w:t/>
      </w:r>
      <w:r w:rsidRPr="00626CA7">
        <w:rPr>
          <w:lang w:val="sk-SK" w:eastAsia="sk-SK"/>
        </w:rPr>
        <w:t/>
      </w:r>
      <w:r w:rsidR="003633E2">
        <w:rPr>
          <w:lang w:val="sk-SK" w:eastAsia="sk-SK"/>
        </w:rPr>
        <w:t/>
      </w:r>
      <w:r w:rsidRPr="00626CA7">
        <w:rPr>
          <w:lang w:val="sk-SK" w:eastAsia="sk-SK"/>
        </w:rPr>
        <w:t/>
      </w:r>
      <w:r w:rsidR="003633E2">
        <w:rPr>
          <w:lang w:val="sk-SK" w:eastAsia="sk-SK"/>
        </w:rPr>
        <w:t/>
      </w:r>
      <w:r w:rsidRPr="00626CA7">
        <w:rPr>
          <w:lang w:val="sk-SK" w:eastAsia="sk-SK"/>
        </w:rPr>
        <w:t/>
      </w:r>
    </w:p>
    <w:p w14:paraId="05F3258D" w14:textId="77777777" w:rsidR="00626CA7" w:rsidRDefault="00626CA7" w:rsidP="00626CA7"/>
    <w:p w14:paraId="44483F87" w14:textId="7CD22FA5" w:rsidR="00626CA7" w:rsidRDefault="00626CA7" w:rsidP="00626CA7">
      <w:r>
        <w:rPr>
          <w:lang w:val="sk-SK" w:eastAsia="sk-SK"/>
        </w:rPr>
        <w:t>Určené použitie</w:t>
      </w:r>
    </w:p>
    <w:p w14:paraId="524F9EB3" w14:textId="543A8894" w:rsidR="00626CA7" w:rsidRDefault="00626CA7" w:rsidP="00626CA7">
      <w:r w:rsidRPr="00626CA7">
        <w:rPr>
          <w:lang w:val="sk-SK" w:eastAsia="sk-SK"/>
        </w:rPr>
        <w:t/>
      </w:r>
      <w:r w:rsidR="003633E2">
        <w:rPr>
          <w:lang w:val="sk-SK" w:eastAsia="sk-SK"/>
        </w:rPr>
        <w:t/>
      </w:r>
      <w:r w:rsidRPr="00626CA7">
        <w:rPr>
          <w:lang w:val="sk-SK" w:eastAsia="sk-SK"/>
        </w:rPr>
        <w:t>Bicykle sa smú používať iba na typ jazdy, na ktorý sú určené. Naše bicykle sa testujú podľa bezpečnostných noriem, ktoré pri skúšobnom zaťažení zohľadňujú zamýšľané použitie.</w:t>
      </w:r>
      <w:r w:rsidR="003633E2">
        <w:rPr>
          <w:lang w:val="sk-SK" w:eastAsia="sk-SK"/>
        </w:rPr>
        <w:t/>
      </w:r>
      <w:r w:rsidRPr="00626CA7">
        <w:rPr>
          <w:lang w:val="sk-SK" w:eastAsia="sk-SK"/>
        </w:rPr>
        <w:t/>
      </w:r>
    </w:p>
    <w:p w14:paraId="4D3A1780" w14:textId="77777777" w:rsidR="00626CA7" w:rsidRDefault="00626CA7" w:rsidP="00626CA7"/>
    <w:p w14:paraId="52977685" w14:textId="671A8BCA" w:rsidR="00626CA7" w:rsidRPr="00626CA7" w:rsidRDefault="003633E2" w:rsidP="00626CA7">
      <w:r>
        <w:rPr>
          <w:lang w:val="sk-SK" w:eastAsia="sk-SK"/>
        </w:rPr>
        <w:t>VAROVANIE</w:t>
      </w:r>
    </w:p>
    <w:p w14:paraId="654774FE" w14:textId="7E1E529E" w:rsidR="00626CA7" w:rsidRDefault="00626CA7" w:rsidP="00626CA7">
      <w:r w:rsidRPr="00626CA7">
        <w:rPr>
          <w:lang w:val="sk-SK" w:eastAsia="sk-SK"/>
        </w:rPr>
        <w:t>Používanie bicykla mimo odporúčaného účelu, napríklad jazda na cestnom bicykli mimo ciest, môže viesť k náhlemu a predčasnému zlyhaniu komponentov a k zraneniu jazdca.</w:t>
      </w:r>
      <w:r w:rsidR="003633E2">
        <w:rPr>
          <w:lang w:val="sk-SK" w:eastAsia="sk-SK"/>
        </w:rPr>
        <w:t/>
      </w:r>
      <w:r w:rsidRPr="00626CA7">
        <w:rPr>
          <w:lang w:val="sk-SK" w:eastAsia="sk-SK"/>
        </w:rPr>
        <w:t/>
      </w:r>
      <w:r>
        <w:rPr>
          <w:lang w:val="sk-SK" w:eastAsia="sk-SK"/>
        </w:rPr>
        <w:t/>
      </w:r>
    </w:p>
    <w:p w14:paraId="3CCEBAE6" w14:textId="77777777" w:rsidR="00626CA7" w:rsidRDefault="00626CA7" w:rsidP="00626CA7"/>
    <w:p w14:paraId="2256A980" w14:textId="1B2872CB" w:rsidR="00626CA7" w:rsidRDefault="00626CA7" w:rsidP="00626CA7">
      <w:r w:rsidRPr="00626CA7">
        <w:rPr>
          <w:lang w:val="sk-SK" w:eastAsia="sk-SK"/>
        </w:rPr>
        <w:t>Typ bicykla a určené použitie</w:t>
      </w:r>
    </w:p>
    <w:p w14:paraId="36BCE209" w14:textId="004EF72E" w:rsidR="00626CA7" w:rsidRDefault="00626CA7" w:rsidP="00626CA7">
      <w:r w:rsidRPr="00626CA7">
        <w:rPr>
          <w:lang w:val="sk-SK" w:eastAsia="sk-SK"/>
        </w:rPr>
        <w:t>Ak si nie ste istí, na aký účel je váš bicykel určený, obráťte sa na autorizovaného predajcu bicyklov.</w:t>
      </w:r>
      <w:r w:rsidR="003633E2">
        <w:rPr>
          <w:lang w:val="sk-SK" w:eastAsia="sk-SK"/>
        </w:rPr>
        <w:t/>
      </w:r>
      <w:r w:rsidRPr="00626CA7">
        <w:rPr>
          <w:lang w:val="sk-SK" w:eastAsia="sk-SK"/>
        </w:rPr>
        <w:t/>
      </w:r>
    </w:p>
    <w:p w14:paraId="7F5276EF" w14:textId="77777777" w:rsidR="00626CA7" w:rsidRDefault="00626CA7" w:rsidP="00626CA7"/>
    <w:p w14:paraId="0340223F" w14:textId="77777777" w:rsidR="003633E2" w:rsidRDefault="00626CA7" w:rsidP="00626CA7">
      <w:r>
        <w:rPr>
          <w:b/>
          <w:bCs/>
          <w:i/>
          <w:iCs/>
          <w:lang w:val="sk-SK" w:eastAsia="sk-SK"/>
        </w:rPr>
        <w:t xml:space="preserve">Horský bicykel/MTB –  </w:t>
      </w:r>
      <w:r w:rsidRPr="00626CA7">
        <w:rPr>
          <w:b/>
          <w:bCs/>
          <w:i/>
          <w:iCs/>
          <w:lang w:val="sk-SK" w:eastAsia="sk-SK"/>
        </w:rPr>
        <w:t/>
      </w:r>
      <w:r w:rsidR="00DF5C5F">
        <w:rPr>
          <w:b/>
          <w:bCs/>
          <w:i/>
          <w:iCs/>
          <w:lang w:val="sk-SK" w:eastAsia="sk-SK"/>
        </w:rPr>
        <w:t/>
      </w:r>
      <w:r w:rsidRPr="00626CA7">
        <w:rPr>
          <w:lang w:val="sk-SK" w:eastAsia="sk-SK"/>
        </w:rPr>
        <w:t/>
      </w:r>
      <w:r w:rsidR="003633E2">
        <w:rPr>
          <w:lang w:val="sk-SK" w:eastAsia="sk-SK"/>
        </w:rPr>
        <w:t/>
      </w:r>
      <w:r w:rsidRPr="00626CA7">
        <w:rPr>
          <w:lang w:val="sk-SK" w:eastAsia="sk-SK"/>
        </w:rPr>
        <w:t/>
      </w:r>
      <w:r w:rsidR="003633E2">
        <w:rPr>
          <w:lang w:val="sk-SK" w:eastAsia="sk-SK"/>
        </w:rPr>
        <w:t/>
      </w:r>
      <w:r w:rsidRPr="00626CA7">
        <w:rPr>
          <w:lang w:val="sk-SK" w:eastAsia="sk-SK"/>
        </w:rPr>
        <w:t/>
      </w:r>
      <w:r w:rsidR="003633E2">
        <w:rPr>
          <w:lang w:val="sk-SK" w:eastAsia="sk-SK"/>
        </w:rPr>
        <w:t/>
      </w:r>
      <w:r w:rsidRPr="00626CA7">
        <w:rPr>
          <w:lang w:val="sk-SK" w:eastAsia="sk-SK"/>
        </w:rPr>
        <w:t>plášte so šírkou nad 2 palce a výrazným terénnym dezénom, odpružená vidlica a V-brzdy alebo kotúčové brzdy. Zosilnený rám na jazdu v náročnejšom teréne. Vhodný na cross-country trasy a vyznačené MTB chodníky bez veľkých skokov, zoskokov a umelo vytvorených prekážok. Príklady vhodného terénu: trailové centrá, lesné úzke chodníky a horské trasy.</w:t>
      </w:r>
      <w:r w:rsidR="003633E2">
        <w:rPr>
          <w:lang w:val="sk-SK" w:eastAsia="sk-SK"/>
        </w:rPr>
        <w:t/>
      </w:r>
    </w:p>
    <w:p w14:paraId="5C4171D2" w14:textId="5803A5B6" w:rsidR="00626CA7" w:rsidRDefault="00626CA7" w:rsidP="00626CA7">
      <w:r w:rsidRPr="00626CA7">
        <w:rPr>
          <w:b/>
          <w:bCs/>
          <w:i/>
          <w:iCs/>
          <w:lang w:val="sk-SK" w:eastAsia="sk-SK"/>
        </w:rPr>
        <w:t xml:space="preserve">Cestný bicykel –  </w:t>
      </w:r>
      <w:r w:rsidRPr="00626CA7">
        <w:rPr>
          <w:lang w:val="sk-SK" w:eastAsia="sk-SK"/>
        </w:rPr>
        <w:t/>
      </w:r>
      <w:r w:rsidR="003633E2">
        <w:rPr>
          <w:lang w:val="sk-SK" w:eastAsia="sk-SK"/>
        </w:rPr>
        <w:t/>
      </w:r>
      <w:r w:rsidRPr="00626CA7">
        <w:rPr>
          <w:lang w:val="sk-SK" w:eastAsia="sk-SK"/>
        </w:rPr>
        <w:t>cestné plášte s vysokým tlakom a šírkou 23–32 mm, zahnuté riadidlá a nízka celková hmotnosť. Vhodný na kvalitne spevnené cesty a cyklotrasy. Nie je navrhnutý na jazdu cez výmole ani po nerovnom povrchu. Príklady vhodného použitia: dochádzanie po meste a cestná cyklistika.</w:t>
      </w:r>
      <w:r w:rsidR="003633E2">
        <w:rPr>
          <w:lang w:val="sk-SK" w:eastAsia="sk-SK"/>
        </w:rPr>
        <w:t/>
      </w:r>
      <w:r w:rsidRPr="00626CA7">
        <w:rPr>
          <w:lang w:val="sk-SK" w:eastAsia="sk-SK"/>
        </w:rPr>
        <w:t/>
      </w:r>
      <w:r w:rsidR="003633E2">
        <w:rPr>
          <w:lang w:val="sk-SK" w:eastAsia="sk-SK"/>
        </w:rPr>
        <w:t/>
      </w:r>
      <w:r w:rsidRPr="00626CA7">
        <w:rPr>
          <w:lang w:val="sk-SK" w:eastAsia="sk-SK"/>
        </w:rPr>
        <w:t/>
      </w:r>
    </w:p>
    <w:p w14:paraId="1936F35A" w14:textId="77777777" w:rsidR="00DF5C5F" w:rsidRPr="00626CA7" w:rsidRDefault="00DF5C5F" w:rsidP="00626CA7"/>
    <w:p w14:paraId="5FE1E666" w14:textId="4C78EAAB" w:rsidR="00626CA7" w:rsidRPr="00626CA7" w:rsidRDefault="00DF5C5F" w:rsidP="00626CA7">
      <w:r>
        <w:rPr>
          <w:lang w:val="sk-SK" w:eastAsia="sk-SK"/>
        </w:rPr>
        <w:t/>
      </w:r>
      <w:r w:rsidR="00626CA7" w:rsidRPr="00626CA7">
        <w:rPr>
          <w:lang w:val="sk-SK" w:eastAsia="sk-SK"/>
        </w:rPr>
        <w:t/>
      </w:r>
      <w:r>
        <w:rPr>
          <w:lang w:val="sk-SK" w:eastAsia="sk-SK"/>
        </w:rPr>
        <w:t/>
      </w:r>
      <w:r w:rsidR="00626CA7" w:rsidRPr="00626CA7">
        <w:rPr>
          <w:lang w:val="sk-SK" w:eastAsia="sk-SK"/>
        </w:rPr>
        <w:t/>
      </w:r>
      <w:r>
        <w:rPr>
          <w:lang w:val="sk-SK" w:eastAsia="sk-SK"/>
        </w:rPr>
        <w:t/>
      </w:r>
      <w:r w:rsidR="00626CA7" w:rsidRPr="00626CA7">
        <w:rPr>
          <w:lang w:val="sk-SK" w:eastAsia="sk-SK"/>
        </w:rPr>
        <w:t/>
      </w:r>
      <w:r w:rsidR="003633E2">
        <w:rPr>
          <w:lang w:val="sk-SK" w:eastAsia="sk-SK"/>
        </w:rPr>
        <w:t/>
      </w:r>
      <w:r w:rsidR="00626CA7" w:rsidRPr="00626CA7">
        <w:rPr>
          <w:lang w:val="sk-SK" w:eastAsia="sk-SK"/>
        </w:rPr>
        <w:t/>
      </w:r>
      <w:r w:rsidR="003633E2">
        <w:rPr>
          <w:lang w:val="sk-SK" w:eastAsia="sk-SK"/>
        </w:rPr>
        <w:t/>
      </w:r>
      <w:r w:rsidR="00626CA7" w:rsidRPr="00626CA7">
        <w:rPr>
          <w:lang w:val="sk-SK" w:eastAsia="sk-SK"/>
        </w:rPr>
        <w:t>Cyklokrosový a gravel bicykel – plášte so šírkou 35–45 mm na jazdu mimo ciest a v zmiešanom teréne. Vzhľadom pripomína cestný bicykel, má však pevnejšie kolesá a brzdy. Vhodný na cyklotrasy, cesty a hladší alebo blatistý nespevnený terén, nie je však určený na skaly a podobné prekážky s veľkými nárazmi. Príklady vhodného použitia: dochádzanie po meste a hladšie nespevnené trasy.</w:t>
      </w:r>
      <w:r w:rsidR="003633E2">
        <w:rPr>
          <w:lang w:val="sk-SK" w:eastAsia="sk-SK"/>
        </w:rPr>
        <w:t/>
      </w:r>
      <w:r w:rsidR="00626CA7" w:rsidRPr="00626CA7">
        <w:rPr>
          <w:lang w:val="sk-SK" w:eastAsia="sk-SK"/>
        </w:rPr>
        <w:t/>
      </w:r>
      <w:r w:rsidR="003633E2">
        <w:rPr>
          <w:lang w:val="sk-SK" w:eastAsia="sk-SK"/>
        </w:rPr>
        <w:t/>
      </w:r>
      <w:r w:rsidR="00626CA7" w:rsidRPr="00626CA7">
        <w:rPr>
          <w:lang w:val="sk-SK" w:eastAsia="sk-SK"/>
        </w:rPr>
        <w:t/>
      </w:r>
    </w:p>
    <w:p w14:paraId="03BB0835" w14:textId="77777777" w:rsidR="00DF5C5F" w:rsidRDefault="00DF5C5F" w:rsidP="00626CA7">
      <w:pPr>
        <w:rPr>
          <w:b/>
          <w:bCs/>
          <w:i/>
          <w:iCs/>
        </w:rPr>
      </w:pPr>
    </w:p>
    <w:p w14:paraId="5269BCB2" w14:textId="77C2F1F7" w:rsidR="00626CA7" w:rsidRDefault="00626CA7" w:rsidP="00626CA7">
      <w:r w:rsidRPr="00626CA7">
        <w:rPr>
          <w:b/>
          <w:bCs/>
          <w:i/>
          <w:iCs/>
          <w:lang w:val="sk-SK" w:eastAsia="sk-SK"/>
        </w:rPr>
        <w:t xml:space="preserve">Mestský/hybridný bicykel –  </w:t>
      </w:r>
      <w:r w:rsidRPr="00626CA7">
        <w:rPr>
          <w:lang w:val="sk-SK" w:eastAsia="sk-SK"/>
        </w:rPr>
        <w:t/>
      </w:r>
      <w:r w:rsidR="003633E2">
        <w:rPr>
          <w:lang w:val="sk-SK" w:eastAsia="sk-SK"/>
        </w:rPr>
        <w:t/>
      </w:r>
      <w:r w:rsidRPr="00626CA7">
        <w:rPr>
          <w:lang w:val="sk-SK" w:eastAsia="sk-SK"/>
        </w:rPr>
        <w:t/>
      </w:r>
      <w:r w:rsidR="003633E2">
        <w:rPr>
          <w:lang w:val="sk-SK" w:eastAsia="sk-SK"/>
        </w:rPr>
        <w:t/>
      </w:r>
      <w:r w:rsidRPr="00626CA7">
        <w:rPr>
          <w:lang w:val="sk-SK" w:eastAsia="sk-SK"/>
        </w:rPr>
        <w:t>plášte so šírkou 28–45 mm a kolesá pevnejšie než na cestnom bicykli. Niekedy má odpruženú vidlicu a kotúčové brzdy, ale nie je určený na rovnaké použitie ako horský bicykel. Vhodný na cesty, chodníky a hladšie nespevnené trasy. Príklady vhodného použitia: lesné rodinné cyklotrasy, dochádzanie po meste, cesty pozdĺž kanálov a vidiecke cesty.</w:t>
      </w:r>
      <w:r w:rsidR="003633E2">
        <w:rPr>
          <w:lang w:val="sk-SK" w:eastAsia="sk-SK"/>
        </w:rPr>
        <w:t/>
      </w:r>
      <w:r w:rsidRPr="00626CA7">
        <w:rPr>
          <w:lang w:val="sk-SK" w:eastAsia="sk-SK"/>
        </w:rPr>
        <w:t/>
      </w:r>
      <w:r w:rsidR="003633E2">
        <w:rPr>
          <w:lang w:val="sk-SK" w:eastAsia="sk-SK"/>
        </w:rPr>
        <w:t/>
      </w:r>
      <w:r w:rsidRPr="00626CA7">
        <w:rPr>
          <w:lang w:val="sk-SK" w:eastAsia="sk-SK"/>
        </w:rPr>
        <w:t/>
      </w:r>
    </w:p>
    <w:p w14:paraId="08FA1C36" w14:textId="77777777" w:rsidR="00DF5C5F" w:rsidRPr="00626CA7" w:rsidRDefault="00DF5C5F" w:rsidP="00626CA7"/>
    <w:p w14:paraId="1AE67129" w14:textId="42ABC4D5" w:rsidR="00626CA7" w:rsidRDefault="00626CA7" w:rsidP="00626CA7">
      <w:r w:rsidRPr="00626CA7">
        <w:rPr>
          <w:b/>
          <w:bCs/>
          <w:i/>
          <w:iCs/>
          <w:lang w:val="sk-SK" w:eastAsia="sk-SK"/>
        </w:rPr>
        <w:t xml:space="preserve">Detské bicykle –  </w:t>
      </w:r>
      <w:r w:rsidRPr="00626CA7">
        <w:rPr>
          <w:lang w:val="sk-SK" w:eastAsia="sk-SK"/>
        </w:rPr>
        <w:t/>
      </w:r>
      <w:r w:rsidR="00DF5C5F">
        <w:rPr>
          <w:lang w:val="sk-SK" w:eastAsia="sk-SK"/>
        </w:rPr>
        <w:t>kolesá do 24 palcov určené pre jazdcov mladších ako 11 rokov. Vhodné na jazdu v teréne bez cestnej premávky a prírodných nebezpečenstiev. Príklady vhodného použitia: cyklotrasy a parky.</w:t>
      </w:r>
    </w:p>
    <w:p w14:paraId="05865B3E" w14:textId="77777777" w:rsidR="00DF5C5F" w:rsidRDefault="00DF5C5F" w:rsidP="00626CA7"/>
    <w:p w14:paraId="2233E35C" w14:textId="25A6D627" w:rsidR="00DF5C5F" w:rsidRPr="00DF5C5F" w:rsidRDefault="003633E2" w:rsidP="00DF5C5F">
      <w:r>
        <w:rPr>
          <w:lang w:val="sk-SK" w:eastAsia="sk-SK"/>
        </w:rPr>
        <w:t>VAROVANIE</w:t>
      </w:r>
    </w:p>
    <w:p w14:paraId="21BE126F" w14:textId="29FE0744" w:rsidR="00DF5C5F" w:rsidRDefault="00DF5C5F" w:rsidP="00DF5C5F">
      <w:r w:rsidRPr="00DF5C5F">
        <w:rPr>
          <w:lang w:val="sk-SK" w:eastAsia="sk-SK"/>
        </w:rPr>
        <w:t>Bicykel neupravujte. Každá úprava, ktorá presahuje určený spôsob používania, môže viesť k poruche a následnému zraneniu alebo smrti.</w:t>
      </w:r>
      <w:r w:rsidR="003633E2">
        <w:rPr>
          <w:lang w:val="sk-SK" w:eastAsia="sk-SK"/>
        </w:rPr>
        <w:t/>
      </w:r>
      <w:r w:rsidRPr="00DF5C5F">
        <w:rPr>
          <w:lang w:val="sk-SK" w:eastAsia="sk-SK"/>
        </w:rPr>
        <w:t/>
      </w:r>
    </w:p>
    <w:p w14:paraId="00523D3A" w14:textId="77777777" w:rsidR="00DF5C5F" w:rsidRDefault="00DF5C5F" w:rsidP="00DF5C5F"/>
    <w:p w14:paraId="1EDEC347" w14:textId="77777777" w:rsidR="00DF5C5F" w:rsidRPr="00DF5C5F" w:rsidRDefault="00DF5C5F" w:rsidP="00DF5C5F">
      <w:r w:rsidRPr="00DF5C5F">
        <w:rPr>
          <w:lang w:val="sk-SK" w:eastAsia="sk-SK"/>
        </w:rPr>
        <w:t>KONTAKTNÉ ÚDAJE – ZÁKAZNÍCKY SERVIS</w:t>
      </w:r>
    </w:p>
    <w:p w14:paraId="62F63828" w14:textId="77777777" w:rsidR="00DF5C5F" w:rsidRPr="00DF5C5F" w:rsidRDefault="00DF5C5F" w:rsidP="00DF5C5F">
      <w:r w:rsidRPr="00DF5C5F">
        <w:rPr>
          <w:lang w:val="sk-SK" w:eastAsia="sk-SK"/>
        </w:rPr>
        <w:t>Wheels, https://frasers.group/contact-us</w:t>
      </w:r>
    </w:p>
    <w:p w14:paraId="1AD54DAB" w14:textId="77777777" w:rsidR="00DF5C5F" w:rsidRPr="00DF5C5F" w:rsidRDefault="00DF5C5F" w:rsidP="00DF5C5F">
      <w:r w:rsidRPr="00DF5C5F">
        <w:rPr>
          <w:lang w:val="sk-SK" w:eastAsia="sk-SK"/>
        </w:rPr>
        <w:t>Unit D, Brook Park,</w:t>
      </w:r>
    </w:p>
    <w:p w14:paraId="04116B9F" w14:textId="77777777" w:rsidR="00DF5C5F" w:rsidRPr="00DF5C5F" w:rsidRDefault="00DF5C5F" w:rsidP="00DF5C5F">
      <w:r w:rsidRPr="00DF5C5F">
        <w:rPr>
          <w:lang w:val="sk-SK" w:eastAsia="sk-SK"/>
        </w:rPr>
        <w:t>Meadow Ln,</w:t>
      </w:r>
    </w:p>
    <w:p w14:paraId="2B5A65B7" w14:textId="77777777" w:rsidR="00DF5C5F" w:rsidRPr="00DF5C5F" w:rsidRDefault="00DF5C5F" w:rsidP="00DF5C5F">
      <w:r w:rsidRPr="00DF5C5F">
        <w:rPr>
          <w:lang w:val="sk-SK" w:eastAsia="sk-SK"/>
        </w:rPr>
        <w:t>Shirebrook,</w:t>
      </w:r>
    </w:p>
    <w:p w14:paraId="45FCE4BD" w14:textId="77777777" w:rsidR="00DF5C5F" w:rsidRPr="00DF5C5F" w:rsidRDefault="00DF5C5F" w:rsidP="00DF5C5F">
      <w:r w:rsidRPr="00DF5C5F">
        <w:rPr>
          <w:lang w:val="sk-SK" w:eastAsia="sk-SK"/>
        </w:rPr>
        <w:t>Mansfield,</w:t>
      </w:r>
    </w:p>
    <w:p w14:paraId="53CB5DD0" w14:textId="11DFF689" w:rsidR="00DF5C5F" w:rsidRDefault="00DF5C5F" w:rsidP="00DF5C5F">
      <w:r w:rsidRPr="00DF5C5F">
        <w:rPr>
          <w:lang w:val="sk-SK" w:eastAsia="sk-SK"/>
        </w:rPr>
        <w:t>NG20 8RY</w:t>
      </w:r>
    </w:p>
    <w:p w14:paraId="1A067DC7" w14:textId="22C1B76B" w:rsidR="00DF5C5F" w:rsidRDefault="00DF5C5F" w:rsidP="00DF5C5F">
      <w:r w:rsidRPr="00DF5C5F">
        <w:rPr>
          <w:lang w:val="sk-SK" w:eastAsia="sk-SK"/>
        </w:rPr>
        <w:t>KONTAKTNÉ ÚDAJE PRE EÚ</w:t>
      </w:r>
    </w:p>
    <w:p w14:paraId="09D558D4" w14:textId="77777777" w:rsidR="00DF5C5F" w:rsidRPr="00DF5C5F" w:rsidRDefault="00DF5C5F" w:rsidP="00DF5C5F">
      <w:r w:rsidRPr="00DF5C5F">
        <w:rPr>
          <w:lang w:val="sk-SK" w:eastAsia="sk-SK"/>
        </w:rPr>
        <w:t>Avenue Ernest</w:t>
      </w:r>
    </w:p>
    <w:p w14:paraId="58BD7B34" w14:textId="77777777" w:rsidR="00DF5C5F" w:rsidRPr="00DF5C5F" w:rsidRDefault="00DF5C5F" w:rsidP="00DF5C5F">
      <w:r w:rsidRPr="00DF5C5F">
        <w:rPr>
          <w:lang w:val="sk-SK" w:eastAsia="sk-SK"/>
        </w:rPr>
        <w:t>Solvay 29, 1480</w:t>
      </w:r>
    </w:p>
    <w:p w14:paraId="39EC02A4" w14:textId="782C70F3" w:rsidR="00DF5C5F" w:rsidRDefault="00DF5C5F" w:rsidP="00DF5C5F">
      <w:r w:rsidRPr="00DF5C5F">
        <w:rPr>
          <w:lang w:val="sk-SK" w:eastAsia="sk-SK"/>
        </w:rPr>
        <w:t>Saintes, Belgicko</w:t>
      </w:r>
    </w:p>
    <w:p w14:paraId="029C9928" w14:textId="77777777" w:rsidR="00DF5C5F" w:rsidRDefault="00DF5C5F" w:rsidP="00DF5C5F"/>
    <w:p w14:paraId="0D842075" w14:textId="7CFDA46A" w:rsidR="00DF5C5F" w:rsidRDefault="00DF5C5F" w:rsidP="00DF5C5F">
      <w:r w:rsidRPr="00DF5C5F">
        <w:rPr>
          <w:lang w:val="sk-SK" w:eastAsia="sk-SK"/>
        </w:rPr>
        <w:t>PLÁN MAZANIA</w:t>
      </w:r>
    </w:p>
    <w:tbl>
      <w:tblPr>
        <w:tblStyle w:val="TableGrid"/>
        <w:tblW w:w="0" w:type="auto"/>
        <w:tblLook w:val="04A0" w:firstRow="1" w:lastRow="0" w:firstColumn="1" w:lastColumn="0" w:noHBand="0" w:noVBand="1"/>
      </w:tblPr>
      <w:tblGrid>
        <w:gridCol w:w="1809"/>
        <w:gridCol w:w="2811"/>
        <w:gridCol w:w="3285"/>
        <w:gridCol w:w="1269"/>
      </w:tblGrid>
      <w:tr w:rsidR="00925CD6" w14:paraId="1A29A029" w14:textId="77777777" w:rsidTr="00925CD6">
        <w:trPr>
          <w:tblHeader/>
          <w:cantSplit/>
        </w:trPr>
        <w:tc>
          <w:tcPr>
            <w:tcW w:w="1809" w:type="dxa"/>
          </w:tcPr>
          <w:p w14:paraId="42F7B961" w14:textId="64C3FA2B" w:rsidR="00925CD6" w:rsidRPr="00925CD6" w:rsidRDefault="00925CD6" w:rsidP="00DF5C5F">
            <w:pPr>
              <w:rPr>
                <w:b/>
                <w:bCs/>
              </w:rPr>
            </w:pPr>
            <w:r w:rsidRPr="00925CD6">
              <w:rPr>
                <w:b/>
                <w:bCs/>
                <w:lang w:val="sk-SK" w:eastAsia="sk-SK"/>
              </w:rPr>
              <w:t>Komponent</w:t>
            </w:r>
          </w:p>
        </w:tc>
        <w:tc>
          <w:tcPr>
            <w:tcW w:w="2811" w:type="dxa"/>
          </w:tcPr>
          <w:p w14:paraId="348F9C93" w14:textId="048D5F66" w:rsidR="00925CD6" w:rsidRPr="00925CD6" w:rsidRDefault="00925CD6" w:rsidP="00DF5C5F">
            <w:pPr>
              <w:rPr>
                <w:b/>
                <w:bCs/>
              </w:rPr>
            </w:pPr>
            <w:r w:rsidRPr="00925CD6">
              <w:rPr>
                <w:b/>
                <w:bCs/>
                <w:lang w:val="sk-SK" w:eastAsia="sk-SK"/>
              </w:rPr>
              <w:t>Mazivo</w:t>
            </w:r>
          </w:p>
        </w:tc>
        <w:tc>
          <w:tcPr>
            <w:tcW w:w="3285" w:type="dxa"/>
          </w:tcPr>
          <w:p w14:paraId="0476812F" w14:textId="5912D6EB" w:rsidR="00925CD6" w:rsidRPr="00925CD6" w:rsidRDefault="00925CD6" w:rsidP="00DF5C5F">
            <w:pPr>
              <w:rPr>
                <w:b/>
                <w:bCs/>
              </w:rPr>
            </w:pPr>
            <w:r w:rsidRPr="00925CD6">
              <w:rPr>
                <w:b/>
                <w:bCs/>
                <w:lang w:val="sk-SK" w:eastAsia="sk-SK"/>
              </w:rPr>
              <w:t>Spôsob</w:t>
            </w:r>
          </w:p>
        </w:tc>
        <w:tc>
          <w:tcPr>
            <w:tcW w:w="1214" w:type="dxa"/>
          </w:tcPr>
          <w:p w14:paraId="51468A04" w14:textId="15B9F322" w:rsidR="00925CD6" w:rsidRPr="00925CD6" w:rsidRDefault="00925CD6" w:rsidP="00DF5C5F">
            <w:pPr>
              <w:rPr>
                <w:b/>
                <w:bCs/>
              </w:rPr>
            </w:pPr>
            <w:r w:rsidRPr="00925CD6">
              <w:rPr>
                <w:b/>
                <w:bCs/>
                <w:lang w:val="sk-SK" w:eastAsia="sk-SK"/>
              </w:rPr>
              <w:t>Interval</w:t>
            </w:r>
          </w:p>
        </w:tc>
      </w:tr>
      <w:tr w:rsidR="00925CD6" w14:paraId="256424E0" w14:textId="77777777" w:rsidTr="00925CD6">
        <w:trPr>
          <w:cantSplit/>
        </w:trPr>
        <w:tc>
          <w:tcPr>
            <w:tcW w:w="1809" w:type="dxa"/>
          </w:tcPr>
          <w:p w14:paraId="49F1FD2A" w14:textId="0ABC6E0F" w:rsidR="00925CD6" w:rsidRDefault="00925CD6" w:rsidP="00DF5C5F">
            <w:r>
              <w:rPr>
                <w:lang w:val="sk-SK" w:eastAsia="sk-SK"/>
              </w:rPr>
              <w:t>Reťaz</w:t>
            </w:r>
          </w:p>
        </w:tc>
        <w:tc>
          <w:tcPr>
            <w:tcW w:w="2811" w:type="dxa"/>
          </w:tcPr>
          <w:p w14:paraId="638A1DE8" w14:textId="59F303EC" w:rsidR="00925CD6" w:rsidRDefault="00925CD6" w:rsidP="00DF5C5F">
            <w:r>
              <w:rPr>
                <w:lang w:val="sk-SK" w:eastAsia="sk-SK"/>
              </w:rPr>
              <w:t>Mazivo na reťaz alebo ľahký olej</w:t>
            </w:r>
          </w:p>
        </w:tc>
        <w:tc>
          <w:tcPr>
            <w:tcW w:w="3285" w:type="dxa"/>
          </w:tcPr>
          <w:p w14:paraId="44AA2B77" w14:textId="1C9C9D7A" w:rsidR="00925CD6" w:rsidRDefault="00925CD6" w:rsidP="00DF5C5F">
            <w:r>
              <w:rPr>
                <w:lang w:val="sk-SK" w:eastAsia="sk-SK"/>
              </w:rPr>
              <w:t>Naneste štetcom</w:t>
            </w:r>
          </w:p>
        </w:tc>
        <w:tc>
          <w:tcPr>
            <w:tcW w:w="1214" w:type="dxa"/>
          </w:tcPr>
          <w:p w14:paraId="4F525A6F" w14:textId="428594E7" w:rsidR="00925CD6" w:rsidRDefault="00925CD6" w:rsidP="00DF5C5F">
            <w:r>
              <w:rPr>
                <w:lang w:val="sk-SK" w:eastAsia="sk-SK"/>
              </w:rPr>
              <w:t>Každý týždeň</w:t>
            </w:r>
          </w:p>
        </w:tc>
      </w:tr>
      <w:tr w:rsidR="00925CD6" w14:paraId="06052CF5" w14:textId="77777777" w:rsidTr="00925CD6">
        <w:trPr>
          <w:cantSplit/>
        </w:trPr>
        <w:tc>
          <w:tcPr>
            <w:tcW w:w="1809" w:type="dxa"/>
          </w:tcPr>
          <w:p w14:paraId="0DE762F8" w14:textId="6DE60C66" w:rsidR="00925CD6" w:rsidRDefault="00925CD6" w:rsidP="00DF5C5F">
            <w:r>
              <w:rPr>
                <w:lang w:val="sk-SK" w:eastAsia="sk-SK"/>
              </w:rPr>
              <w:t>Brzdové strmene</w:t>
            </w:r>
          </w:p>
        </w:tc>
        <w:tc>
          <w:tcPr>
            <w:tcW w:w="2811" w:type="dxa"/>
          </w:tcPr>
          <w:p w14:paraId="00CC836A" w14:textId="2F90A859" w:rsidR="00925CD6" w:rsidRDefault="00925CD6" w:rsidP="00925CD6">
            <w:r>
              <w:rPr>
                <w:lang w:val="sk-SK" w:eastAsia="sk-SK"/>
              </w:rPr>
              <w:t>Olej</w:t>
            </w:r>
          </w:p>
        </w:tc>
        <w:tc>
          <w:tcPr>
            <w:tcW w:w="3285" w:type="dxa"/>
          </w:tcPr>
          <w:p w14:paraId="40DA1947" w14:textId="0650B9EE" w:rsidR="00925CD6" w:rsidRDefault="00925CD6" w:rsidP="00DF5C5F">
            <w:r>
              <w:rPr>
                <w:lang w:val="sk-SK" w:eastAsia="sk-SK"/>
              </w:rPr>
              <w:t>Tri kvapky oleja na každú brzdu. Vyhnite sa brzdovým doštičkám a kotúčom.</w:t>
            </w:r>
          </w:p>
        </w:tc>
        <w:tc>
          <w:tcPr>
            <w:tcW w:w="1214" w:type="dxa"/>
          </w:tcPr>
          <w:p w14:paraId="0A08933C" w14:textId="01205AE1" w:rsidR="00925CD6" w:rsidRDefault="00925CD6" w:rsidP="00DF5C5F">
            <w:r>
              <w:rPr>
                <w:lang w:val="sk-SK" w:eastAsia="sk-SK"/>
              </w:rPr>
              <w:t>Každý týždeň</w:t>
            </w:r>
          </w:p>
        </w:tc>
      </w:tr>
      <w:tr w:rsidR="00925CD6" w14:paraId="01BAF7FE" w14:textId="77777777" w:rsidTr="00925CD6">
        <w:trPr>
          <w:cantSplit/>
        </w:trPr>
        <w:tc>
          <w:tcPr>
            <w:tcW w:w="1809" w:type="dxa"/>
          </w:tcPr>
          <w:p w14:paraId="0F9A6369" w14:textId="694855D8" w:rsidR="00925CD6" w:rsidRDefault="00925CD6" w:rsidP="00DF5C5F">
            <w:r>
              <w:rPr>
                <w:lang w:val="sk-SK" w:eastAsia="sk-SK"/>
              </w:rPr>
              <w:t>Brzdové páčky</w:t>
            </w:r>
          </w:p>
        </w:tc>
        <w:tc>
          <w:tcPr>
            <w:tcW w:w="2811" w:type="dxa"/>
          </w:tcPr>
          <w:p w14:paraId="30E473A9" w14:textId="5B97225E" w:rsidR="00925CD6" w:rsidRDefault="00925CD6" w:rsidP="00DF5C5F">
            <w:r>
              <w:rPr>
                <w:lang w:val="sk-SK" w:eastAsia="sk-SK"/>
              </w:rPr>
              <w:t>Olej</w:t>
            </w:r>
          </w:p>
        </w:tc>
        <w:tc>
          <w:tcPr>
            <w:tcW w:w="3285" w:type="dxa"/>
          </w:tcPr>
          <w:p w14:paraId="4735DCEE" w14:textId="11143E10" w:rsidR="00925CD6" w:rsidRDefault="00925CD6" w:rsidP="00DF5C5F">
            <w:r>
              <w:rPr>
                <w:lang w:val="sk-SK" w:eastAsia="sk-SK"/>
              </w:rPr>
              <w:t>Dve kvapky oleja na každú brzdovú páčku.</w:t>
            </w:r>
          </w:p>
        </w:tc>
        <w:tc>
          <w:tcPr>
            <w:tcW w:w="1214" w:type="dxa"/>
          </w:tcPr>
          <w:p w14:paraId="78697BB0" w14:textId="514B0DEE" w:rsidR="00925CD6" w:rsidRDefault="00925CD6" w:rsidP="00DF5C5F">
            <w:r>
              <w:rPr>
                <w:lang w:val="sk-SK" w:eastAsia="sk-SK"/>
              </w:rPr>
              <w:t>Každý týždeň</w:t>
            </w:r>
          </w:p>
        </w:tc>
      </w:tr>
      <w:tr w:rsidR="00925CD6" w14:paraId="4381E81C" w14:textId="77777777" w:rsidTr="00925CD6">
        <w:trPr>
          <w:cantSplit/>
        </w:trPr>
        <w:tc>
          <w:tcPr>
            <w:tcW w:w="1809" w:type="dxa"/>
          </w:tcPr>
          <w:p w14:paraId="7C26A092" w14:textId="4CF19D0D" w:rsidR="00925CD6" w:rsidRDefault="00925CD6" w:rsidP="00DF5C5F">
            <w:r>
              <w:rPr>
                <w:lang w:val="sk-SK" w:eastAsia="sk-SK"/>
              </w:rPr>
              <w:t>Voľnobežka</w:t>
            </w:r>
          </w:p>
        </w:tc>
        <w:tc>
          <w:tcPr>
            <w:tcW w:w="2811" w:type="dxa"/>
          </w:tcPr>
          <w:p w14:paraId="70EAFA0C" w14:textId="500E474A" w:rsidR="00925CD6" w:rsidRDefault="00925CD6" w:rsidP="00DF5C5F">
            <w:r>
              <w:rPr>
                <w:lang w:val="sk-SK" w:eastAsia="sk-SK"/>
              </w:rPr>
              <w:t>Olej</w:t>
            </w:r>
          </w:p>
        </w:tc>
        <w:tc>
          <w:tcPr>
            <w:tcW w:w="3285" w:type="dxa"/>
          </w:tcPr>
          <w:p w14:paraId="018785B1" w14:textId="4576DE25" w:rsidR="00925CD6" w:rsidRDefault="00925CD6" w:rsidP="00DF5C5F">
            <w:r>
              <w:rPr>
                <w:lang w:val="sk-SK" w:eastAsia="sk-SK"/>
              </w:rPr>
              <w:t>Dve kvapky oleja.</w:t>
            </w:r>
          </w:p>
        </w:tc>
        <w:tc>
          <w:tcPr>
            <w:tcW w:w="1214" w:type="dxa"/>
          </w:tcPr>
          <w:p w14:paraId="472076FF" w14:textId="47623309" w:rsidR="00925CD6" w:rsidRDefault="00925CD6" w:rsidP="00DF5C5F">
            <w:r>
              <w:rPr>
                <w:lang w:val="sk-SK" w:eastAsia="sk-SK"/>
              </w:rPr>
              <w:t>Každý týždeň</w:t>
            </w:r>
          </w:p>
        </w:tc>
      </w:tr>
      <w:tr w:rsidR="00925CD6" w14:paraId="44DFD45C" w14:textId="77777777" w:rsidTr="00925CD6">
        <w:trPr>
          <w:cantSplit/>
        </w:trPr>
        <w:tc>
          <w:tcPr>
            <w:tcW w:w="1809" w:type="dxa"/>
          </w:tcPr>
          <w:p w14:paraId="69B24672" w14:textId="30C8B727" w:rsidR="00925CD6" w:rsidRDefault="00925CD6" w:rsidP="00DF5C5F">
            <w:r>
              <w:rPr>
                <w:lang w:val="sk-SK" w:eastAsia="sk-SK"/>
              </w:rPr>
              <w:t>Prešmykač, prehadzovač</w:t>
            </w:r>
          </w:p>
        </w:tc>
        <w:tc>
          <w:tcPr>
            <w:tcW w:w="2811" w:type="dxa"/>
          </w:tcPr>
          <w:p w14:paraId="7745802B" w14:textId="638B7F84" w:rsidR="00925CD6" w:rsidRDefault="00925CD6" w:rsidP="00DF5C5F">
            <w:r>
              <w:rPr>
                <w:lang w:val="sk-SK" w:eastAsia="sk-SK"/>
              </w:rPr>
              <w:t>Ľahký olej alebo mazivo</w:t>
            </w:r>
          </w:p>
        </w:tc>
        <w:tc>
          <w:tcPr>
            <w:tcW w:w="3285" w:type="dxa"/>
          </w:tcPr>
          <w:p w14:paraId="4052DC05" w14:textId="7F562667" w:rsidR="00925CD6" w:rsidRDefault="00925CD6" w:rsidP="00DF5C5F">
            <w:r>
              <w:rPr>
                <w:lang w:val="sk-SK" w:eastAsia="sk-SK"/>
              </w:rPr>
              <w:t>Namažte všetky otočné body a utrite prebytočný olej.</w:t>
            </w:r>
          </w:p>
        </w:tc>
        <w:tc>
          <w:tcPr>
            <w:tcW w:w="1214" w:type="dxa"/>
          </w:tcPr>
          <w:p w14:paraId="45CF82F5" w14:textId="1D4CC1D4" w:rsidR="00925CD6" w:rsidRDefault="00925CD6" w:rsidP="00DF5C5F">
            <w:r>
              <w:rPr>
                <w:lang w:val="sk-SK" w:eastAsia="sk-SK"/>
              </w:rPr>
              <w:t>Každý týždeň</w:t>
            </w:r>
          </w:p>
        </w:tc>
      </w:tr>
      <w:tr w:rsidR="00925CD6" w14:paraId="1B0C903E" w14:textId="77777777" w:rsidTr="00925CD6">
        <w:trPr>
          <w:cantSplit/>
        </w:trPr>
        <w:tc>
          <w:tcPr>
            <w:tcW w:w="1809" w:type="dxa"/>
          </w:tcPr>
          <w:p w14:paraId="59E2A1B7" w14:textId="5D6BCF91" w:rsidR="00925CD6" w:rsidRDefault="00925CD6" w:rsidP="00DF5C5F">
            <w:r>
              <w:rPr>
                <w:lang w:val="sk-SK" w:eastAsia="sk-SK"/>
              </w:rPr>
              <w:t>Brzdové lanká</w:t>
            </w:r>
          </w:p>
        </w:tc>
        <w:tc>
          <w:tcPr>
            <w:tcW w:w="2811" w:type="dxa"/>
          </w:tcPr>
          <w:p w14:paraId="6662D094" w14:textId="755B3F52" w:rsidR="00925CD6" w:rsidRDefault="00925CD6" w:rsidP="00DF5C5F">
            <w:r>
              <w:rPr>
                <w:lang w:val="sk-SK" w:eastAsia="sk-SK"/>
              </w:rPr>
              <w:t>Mazivo na báze lítia</w:t>
            </w:r>
          </w:p>
        </w:tc>
        <w:tc>
          <w:tcPr>
            <w:tcW w:w="3285" w:type="dxa"/>
          </w:tcPr>
          <w:p w14:paraId="77E8BB91" w14:textId="76E984D0" w:rsidR="00925CD6" w:rsidRDefault="00925CD6" w:rsidP="00DF5C5F">
            <w:r>
              <w:rPr>
                <w:lang w:val="sk-SK" w:eastAsia="sk-SK"/>
              </w:rPr>
              <w:t>Vyberte lanko z bowdenu a namažte ho. Utrite prebytočné mazivo.</w:t>
            </w:r>
          </w:p>
        </w:tc>
        <w:tc>
          <w:tcPr>
            <w:tcW w:w="1214" w:type="dxa"/>
          </w:tcPr>
          <w:p w14:paraId="3670A8E8" w14:textId="24B4A886" w:rsidR="00925CD6" w:rsidRDefault="00925CD6" w:rsidP="00DF5C5F">
            <w:r>
              <w:rPr>
                <w:lang w:val="sk-SK" w:eastAsia="sk-SK"/>
              </w:rPr>
              <w:t>Každý týždeň</w:t>
            </w:r>
          </w:p>
        </w:tc>
      </w:tr>
      <w:tr w:rsidR="00925CD6" w14:paraId="405354FF" w14:textId="77777777" w:rsidTr="00925CD6">
        <w:trPr>
          <w:cantSplit/>
        </w:trPr>
        <w:tc>
          <w:tcPr>
            <w:tcW w:w="1809" w:type="dxa"/>
          </w:tcPr>
          <w:p w14:paraId="2597EA4D" w14:textId="2B5BE1E0" w:rsidR="00925CD6" w:rsidRDefault="00925CD6" w:rsidP="00DF5C5F">
            <w:r>
              <w:rPr>
                <w:lang w:val="sk-SK" w:eastAsia="sk-SK"/>
              </w:rPr>
              <w:t>Radiace lanká</w:t>
            </w:r>
          </w:p>
        </w:tc>
        <w:tc>
          <w:tcPr>
            <w:tcW w:w="2811" w:type="dxa"/>
          </w:tcPr>
          <w:p w14:paraId="50045E8B" w14:textId="54EA90B9" w:rsidR="00925CD6" w:rsidRDefault="00925CD6" w:rsidP="00DF5C5F">
            <w:r>
              <w:rPr>
                <w:lang w:val="sk-SK" w:eastAsia="sk-SK"/>
              </w:rPr>
              <w:t>Mazivo na báze lítia</w:t>
            </w:r>
          </w:p>
        </w:tc>
        <w:tc>
          <w:tcPr>
            <w:tcW w:w="3285" w:type="dxa"/>
          </w:tcPr>
          <w:p w14:paraId="52ABDAC7" w14:textId="29712EF9" w:rsidR="00925CD6" w:rsidRDefault="00925CD6" w:rsidP="00DF5C5F">
            <w:r>
              <w:rPr>
                <w:lang w:val="sk-SK" w:eastAsia="sk-SK"/>
              </w:rPr>
              <w:t>Vyčistite a namažte.</w:t>
            </w:r>
          </w:p>
        </w:tc>
        <w:tc>
          <w:tcPr>
            <w:tcW w:w="1214" w:type="dxa"/>
          </w:tcPr>
          <w:p w14:paraId="25F4EDCB" w14:textId="41B1F399" w:rsidR="00925CD6" w:rsidRDefault="00925CD6" w:rsidP="00DF5C5F">
            <w:r>
              <w:rPr>
                <w:lang w:val="sk-SK" w:eastAsia="sk-SK"/>
              </w:rPr>
              <w:t>Každý týždeň</w:t>
            </w:r>
          </w:p>
        </w:tc>
      </w:tr>
      <w:tr w:rsidR="00925CD6" w14:paraId="50D339D9" w14:textId="77777777" w:rsidTr="00925CD6">
        <w:trPr>
          <w:cantSplit/>
        </w:trPr>
        <w:tc>
          <w:tcPr>
            <w:tcW w:w="1809" w:type="dxa"/>
          </w:tcPr>
          <w:p w14:paraId="57F082B7" w14:textId="3D289EF1" w:rsidR="00925CD6" w:rsidRDefault="00925CD6" w:rsidP="00DF5C5F">
            <w:r>
              <w:rPr>
                <w:lang w:val="sk-SK" w:eastAsia="sk-SK"/>
              </w:rPr>
              <w:t>Stredové zloženie</w:t>
            </w:r>
          </w:p>
        </w:tc>
        <w:tc>
          <w:tcPr>
            <w:tcW w:w="2811" w:type="dxa"/>
          </w:tcPr>
          <w:p w14:paraId="40D39CA5" w14:textId="45BEF661" w:rsidR="00925CD6" w:rsidRDefault="00925CD6" w:rsidP="00DF5C5F">
            <w:r>
              <w:rPr>
                <w:lang w:val="sk-SK" w:eastAsia="sk-SK"/>
              </w:rPr>
              <w:t>Mazivo na báze lítia</w:t>
            </w:r>
          </w:p>
        </w:tc>
        <w:tc>
          <w:tcPr>
            <w:tcW w:w="3285" w:type="dxa"/>
          </w:tcPr>
          <w:p w14:paraId="112D2A94" w14:textId="13DB645C" w:rsidR="00925CD6" w:rsidRDefault="00925CD6" w:rsidP="00DF5C5F">
            <w:r>
              <w:rPr>
                <w:lang w:val="sk-SK" w:eastAsia="sk-SK"/>
              </w:rPr>
              <w:t>Údržbu zverte mechanikovi bicyklov.</w:t>
            </w:r>
          </w:p>
        </w:tc>
        <w:tc>
          <w:tcPr>
            <w:tcW w:w="1214" w:type="dxa"/>
          </w:tcPr>
          <w:p w14:paraId="0CC731EE" w14:textId="000D0408" w:rsidR="00925CD6" w:rsidRDefault="00925CD6" w:rsidP="00DF5C5F">
            <w:r>
              <w:rPr>
                <w:lang w:val="sk-SK" w:eastAsia="sk-SK"/>
              </w:rPr>
              <w:t>Raz ročne</w:t>
            </w:r>
          </w:p>
        </w:tc>
      </w:tr>
      <w:tr w:rsidR="00925CD6" w14:paraId="2B00F793" w14:textId="77777777" w:rsidTr="00925CD6">
        <w:trPr>
          <w:cantSplit/>
        </w:trPr>
        <w:tc>
          <w:tcPr>
            <w:tcW w:w="1809" w:type="dxa"/>
          </w:tcPr>
          <w:p w14:paraId="525F111F" w14:textId="55EE16EA" w:rsidR="00925CD6" w:rsidRDefault="00925CD6" w:rsidP="00DF5C5F">
            <w:r>
              <w:rPr>
                <w:lang w:val="sk-SK" w:eastAsia="sk-SK"/>
              </w:rPr>
              <w:t>Pedále</w:t>
            </w:r>
          </w:p>
        </w:tc>
        <w:tc>
          <w:tcPr>
            <w:tcW w:w="2811" w:type="dxa"/>
          </w:tcPr>
          <w:p w14:paraId="2420C38E" w14:textId="49FEB3AA" w:rsidR="00925CD6" w:rsidRDefault="00925CD6" w:rsidP="00DF5C5F">
            <w:r>
              <w:rPr>
                <w:lang w:val="sk-SK" w:eastAsia="sk-SK"/>
              </w:rPr>
              <w:t>Mazivo na báze lítia</w:t>
            </w:r>
          </w:p>
        </w:tc>
        <w:tc>
          <w:tcPr>
            <w:tcW w:w="3285" w:type="dxa"/>
          </w:tcPr>
          <w:p w14:paraId="17FAEAA4" w14:textId="149D2EE0" w:rsidR="00925CD6" w:rsidRDefault="00925CD6" w:rsidP="00DF5C5F">
            <w:r>
              <w:rPr>
                <w:lang w:val="sk-SK" w:eastAsia="sk-SK"/>
              </w:rPr>
              <w:t>Demontujte a namažte ložiská.</w:t>
            </w:r>
          </w:p>
        </w:tc>
        <w:tc>
          <w:tcPr>
            <w:tcW w:w="1214" w:type="dxa"/>
          </w:tcPr>
          <w:p w14:paraId="10085712" w14:textId="581C3E0F" w:rsidR="00925CD6" w:rsidRDefault="00925CD6" w:rsidP="00DF5C5F">
            <w:r>
              <w:rPr>
                <w:lang w:val="sk-SK" w:eastAsia="sk-SK"/>
              </w:rPr>
              <w:t>Raz ročne</w:t>
            </w:r>
          </w:p>
        </w:tc>
      </w:tr>
      <w:tr w:rsidR="00925CD6" w14:paraId="7C6BE77E" w14:textId="77777777" w:rsidTr="00925CD6">
        <w:trPr>
          <w:cantSplit/>
        </w:trPr>
        <w:tc>
          <w:tcPr>
            <w:tcW w:w="1809" w:type="dxa"/>
          </w:tcPr>
          <w:p w14:paraId="5F26986B" w14:textId="0EF9A7A3" w:rsidR="00925CD6" w:rsidRDefault="00925CD6" w:rsidP="00DF5C5F">
            <w:r>
              <w:rPr>
                <w:lang w:val="sk-SK" w:eastAsia="sk-SK"/>
              </w:rPr>
              <w:t>Ložiská kolies</w:t>
            </w:r>
          </w:p>
        </w:tc>
        <w:tc>
          <w:tcPr>
            <w:tcW w:w="2811" w:type="dxa"/>
          </w:tcPr>
          <w:p w14:paraId="66B22ECA" w14:textId="4B3F6516" w:rsidR="00925CD6" w:rsidRDefault="00925CD6" w:rsidP="00DF5C5F">
            <w:r>
              <w:rPr>
                <w:lang w:val="sk-SK" w:eastAsia="sk-SK"/>
              </w:rPr>
              <w:t>Mazivo na báze lítia</w:t>
            </w:r>
          </w:p>
        </w:tc>
        <w:tc>
          <w:tcPr>
            <w:tcW w:w="3285" w:type="dxa"/>
          </w:tcPr>
          <w:p w14:paraId="5CB9E721" w14:textId="7DA8976A" w:rsidR="00925CD6" w:rsidRDefault="00925CD6" w:rsidP="00DF5C5F">
            <w:r>
              <w:rPr>
                <w:lang w:val="sk-SK" w:eastAsia="sk-SK"/>
              </w:rPr>
              <w:t>Údržbu zverte mechanikovi bicyklov.</w:t>
            </w:r>
          </w:p>
        </w:tc>
        <w:tc>
          <w:tcPr>
            <w:tcW w:w="1214" w:type="dxa"/>
          </w:tcPr>
          <w:p w14:paraId="62E4BE78" w14:textId="4E859C84" w:rsidR="00925CD6" w:rsidRDefault="00925CD6" w:rsidP="00DF5C5F">
            <w:r>
              <w:rPr>
                <w:lang w:val="sk-SK" w:eastAsia="sk-SK"/>
              </w:rPr>
              <w:t>Raz ročne</w:t>
            </w:r>
          </w:p>
        </w:tc>
      </w:tr>
      <w:tr w:rsidR="00925CD6" w14:paraId="5714FEAF" w14:textId="77777777" w:rsidTr="00925CD6">
        <w:trPr>
          <w:cantSplit/>
        </w:trPr>
        <w:tc>
          <w:tcPr>
            <w:tcW w:w="1809" w:type="dxa"/>
          </w:tcPr>
          <w:p w14:paraId="23560077" w14:textId="78E15B32" w:rsidR="00925CD6" w:rsidRDefault="00925CD6" w:rsidP="00DF5C5F">
            <w:r>
              <w:rPr>
                <w:lang w:val="sk-SK" w:eastAsia="sk-SK"/>
              </w:rPr>
              <w:t>Hlavové zloženie</w:t>
            </w:r>
          </w:p>
        </w:tc>
        <w:tc>
          <w:tcPr>
            <w:tcW w:w="2811" w:type="dxa"/>
          </w:tcPr>
          <w:p w14:paraId="355CA183" w14:textId="5A15DF26" w:rsidR="00925CD6" w:rsidRDefault="00925CD6" w:rsidP="00DF5C5F">
            <w:r>
              <w:rPr>
                <w:lang w:val="sk-SK" w:eastAsia="sk-SK"/>
              </w:rPr>
              <w:t>Mazivo na báze lítia</w:t>
            </w:r>
          </w:p>
        </w:tc>
        <w:tc>
          <w:tcPr>
            <w:tcW w:w="3285" w:type="dxa"/>
          </w:tcPr>
          <w:p w14:paraId="3DACE59F" w14:textId="43CDA05E" w:rsidR="00925CD6" w:rsidRDefault="00925CD6" w:rsidP="00DF5C5F">
            <w:r>
              <w:rPr>
                <w:lang w:val="sk-SK" w:eastAsia="sk-SK"/>
              </w:rPr>
              <w:t>Údržbu zverte mechanikovi bicyklov.</w:t>
            </w:r>
          </w:p>
        </w:tc>
        <w:tc>
          <w:tcPr>
            <w:tcW w:w="1214" w:type="dxa"/>
          </w:tcPr>
          <w:p w14:paraId="2CF1E618" w14:textId="76D25056" w:rsidR="00925CD6" w:rsidRDefault="00925CD6" w:rsidP="00DF5C5F">
            <w:r>
              <w:rPr>
                <w:lang w:val="sk-SK" w:eastAsia="sk-SK"/>
              </w:rPr>
              <w:t>Raz ročne</w:t>
            </w:r>
          </w:p>
        </w:tc>
      </w:tr>
      <w:tr w:rsidR="00925CD6" w14:paraId="066BF4BC" w14:textId="77777777" w:rsidTr="00925CD6">
        <w:trPr>
          <w:cantSplit/>
        </w:trPr>
        <w:tc>
          <w:tcPr>
            <w:tcW w:w="1809" w:type="dxa"/>
          </w:tcPr>
          <w:p w14:paraId="5B7B62DA" w14:textId="07C15BE3" w:rsidR="00925CD6" w:rsidRDefault="00925CD6" w:rsidP="00DF5C5F">
            <w:r>
              <w:rPr>
                <w:lang w:val="sk-SK" w:eastAsia="sk-SK"/>
              </w:rPr>
              <w:t>Sedlovka</w:t>
            </w:r>
          </w:p>
        </w:tc>
        <w:tc>
          <w:tcPr>
            <w:tcW w:w="2811" w:type="dxa"/>
          </w:tcPr>
          <w:p w14:paraId="278C38E3" w14:textId="141E8CB3" w:rsidR="00925CD6" w:rsidRDefault="00925CD6" w:rsidP="00DF5C5F">
            <w:r>
              <w:rPr>
                <w:lang w:val="sk-SK" w:eastAsia="sk-SK"/>
              </w:rPr>
              <w:t>Mazivo na báze lítia</w:t>
            </w:r>
          </w:p>
        </w:tc>
        <w:tc>
          <w:tcPr>
            <w:tcW w:w="3285" w:type="dxa"/>
          </w:tcPr>
          <w:p w14:paraId="496F2153" w14:textId="3265F5E2" w:rsidR="00925CD6" w:rsidRDefault="00925CD6" w:rsidP="00DF5C5F">
            <w:r>
              <w:rPr>
                <w:lang w:val="sk-SK" w:eastAsia="sk-SK"/>
              </w:rPr>
              <w:t>Demontujte a namažte.</w:t>
            </w:r>
          </w:p>
        </w:tc>
        <w:tc>
          <w:tcPr>
            <w:tcW w:w="1214" w:type="dxa"/>
          </w:tcPr>
          <w:p w14:paraId="475E4438" w14:textId="7D60F204" w:rsidR="00925CD6" w:rsidRDefault="00925CD6" w:rsidP="00DF5C5F">
            <w:r>
              <w:rPr>
                <w:lang w:val="sk-SK" w:eastAsia="sk-SK"/>
              </w:rPr>
              <w:t>Raz ročne</w:t>
            </w:r>
          </w:p>
        </w:tc>
      </w:tr>
    </w:tbl>
    <w:p w14:paraId="7ADD60D7" w14:textId="77777777" w:rsidR="00DF5C5F" w:rsidRDefault="00DF5C5F" w:rsidP="00DF5C5F"/>
    <w:p w14:paraId="56071F01" w14:textId="299984B9" w:rsidR="00DF5C5F" w:rsidRDefault="00DF5C5F" w:rsidP="00DF5C5F">
      <w:r w:rsidRPr="00DF5C5F">
        <w:rPr>
          <w:lang w:val="sk-SK" w:eastAsia="sk-SK"/>
        </w:rPr>
        <w:t>Poznámka: V mokrých alebo znečistených podmienkach treba bicykel čistiť a mazať častejšie.</w:t>
      </w:r>
      <w:r>
        <w:rPr>
          <w:lang w:val="sk-SK" w:eastAsia="sk-SK"/>
        </w:rPr>
        <w:t/>
      </w:r>
    </w:p>
    <w:p w14:paraId="4C19135F" w14:textId="77777777" w:rsidR="00DF5C5F" w:rsidRDefault="00DF5C5F" w:rsidP="00DF5C5F"/>
    <w:p w14:paraId="6343BCFE" w14:textId="601F6F52" w:rsidR="00DF5C5F" w:rsidRPr="00DF5C5F" w:rsidRDefault="00DF5C5F" w:rsidP="00DF5C5F">
      <w:r w:rsidRPr="00DF5C5F">
        <w:rPr>
          <w:lang w:val="sk-SK" w:eastAsia="sk-SK"/>
        </w:rPr>
        <w:t>ZÁRUKA</w:t>
      </w:r>
    </w:p>
    <w:p w14:paraId="6A0BAA6F" w14:textId="6B68D91F" w:rsidR="00DF5C5F" w:rsidRDefault="00DF5C5F" w:rsidP="00DF5C5F">
      <w:r w:rsidRPr="00DF5C5F">
        <w:rPr>
          <w:lang w:val="sk-SK" w:eastAsia="sk-SK"/>
        </w:rPr>
        <w:t>Záručné podmienky a informácie o určenom použití a predpokladanej životnosti komponentov pri bežnom používaní.</w:t>
      </w:r>
      <w:r w:rsidR="003633E2">
        <w:rPr>
          <w:lang w:val="sk-SK" w:eastAsia="sk-SK"/>
        </w:rPr>
        <w:t/>
      </w:r>
      <w:r w:rsidRPr="00DF5C5F">
        <w:rPr>
          <w:lang w:val="sk-SK" w:eastAsia="sk-SK"/>
        </w:rPr>
        <w:t/>
      </w:r>
      <w:r w:rsidR="003633E2">
        <w:rPr>
          <w:lang w:val="sk-SK" w:eastAsia="sk-SK"/>
        </w:rPr>
        <w:t/>
      </w:r>
      <w:r w:rsidRPr="00DF5C5F">
        <w:rPr>
          <w:lang w:val="sk-SK" w:eastAsia="sk-SK"/>
        </w:rPr>
        <w:t/>
      </w:r>
    </w:p>
    <w:p w14:paraId="3FFC2E15" w14:textId="77777777" w:rsidR="00DF5C5F" w:rsidRDefault="00DF5C5F" w:rsidP="00DF5C5F"/>
    <w:p w14:paraId="0C6E11E4" w14:textId="4FDE7B1F" w:rsidR="00DF5C5F" w:rsidRDefault="00DF5C5F" w:rsidP="00DF5C5F">
      <w:pPr>
        <w:rPr>
          <w:b/>
          <w:bCs/>
        </w:rPr>
      </w:pPr>
      <w:r w:rsidRPr="00DF5C5F">
        <w:rPr>
          <w:b/>
          <w:bCs/>
          <w:lang w:val="sk-SK" w:eastAsia="sk-SK"/>
        </w:rPr>
        <w:t>PODMIENKY OBMEDZENEJ ZÁRUKY</w:t>
      </w:r>
    </w:p>
    <w:p w14:paraId="45D53A9A" w14:textId="3B868ACA" w:rsidR="00DF5C5F" w:rsidRPr="00DF5C5F" w:rsidRDefault="00DF5C5F" w:rsidP="00DF5C5F">
      <w:r w:rsidRPr="00DF5C5F">
        <w:rPr>
          <w:lang w:val="sk-SK" w:eastAsia="sk-SK"/>
        </w:rPr>
        <w:t/>
      </w:r>
      <w:r w:rsidR="003633E2">
        <w:rPr>
          <w:lang w:val="sk-SK" w:eastAsia="sk-SK"/>
        </w:rPr>
        <w:t/>
      </w:r>
      <w:r w:rsidRPr="00DF5C5F">
        <w:rPr>
          <w:lang w:val="sk-SK" w:eastAsia="sk-SK"/>
        </w:rPr>
        <w:t/>
      </w:r>
      <w:r w:rsidR="003633E2">
        <w:rPr>
          <w:lang w:val="sk-SK" w:eastAsia="sk-SK"/>
        </w:rPr>
        <w:t/>
      </w:r>
      <w:r w:rsidRPr="00DF5C5F">
        <w:rPr>
          <w:lang w:val="sk-SK" w:eastAsia="sk-SK"/>
        </w:rPr>
        <w:t/>
      </w:r>
      <w:r w:rsidR="003633E2" w:rsidRPr="00DF5C5F">
        <w:rPr>
          <w:lang w:val="sk-SK" w:eastAsia="sk-SK"/>
        </w:rPr>
        <w:t/>
      </w:r>
      <w:r w:rsidR="003633E2">
        <w:rPr>
          <w:lang w:val="sk-SK" w:eastAsia="sk-SK"/>
        </w:rPr>
        <w:t/>
      </w:r>
      <w:r w:rsidR="003633E2" w:rsidRPr="00DF5C5F">
        <w:rPr>
          <w:lang w:val="sk-SK" w:eastAsia="sk-SK"/>
        </w:rPr>
        <w:t/>
      </w:r>
      <w:r w:rsidRPr="00DF5C5F">
        <w:rPr>
          <w:lang w:val="sk-SK" w:eastAsia="sk-SK"/>
        </w:rPr>
        <w:t/>
      </w:r>
      <w:r w:rsidR="003633E2">
        <w:rPr>
          <w:lang w:val="sk-SK" w:eastAsia="sk-SK"/>
        </w:rPr>
        <w:t/>
      </w:r>
      <w:r w:rsidRPr="00DF5C5F">
        <w:rPr>
          <w:lang w:val="sk-SK" w:eastAsia="sk-SK"/>
        </w:rPr>
        <w:t/>
      </w:r>
      <w:r w:rsidR="003633E2">
        <w:rPr>
          <w:lang w:val="sk-SK" w:eastAsia="sk-SK"/>
        </w:rPr>
        <w:t/>
      </w:r>
      <w:r w:rsidRPr="00DF5C5F">
        <w:rPr>
          <w:lang w:val="sk-SK" w:eastAsia="sk-SK"/>
        </w:rPr>
        <w:t/>
      </w:r>
      <w:r w:rsidR="003633E2">
        <w:rPr>
          <w:lang w:val="sk-SK" w:eastAsia="sk-SK"/>
        </w:rPr>
        <w:t/>
      </w:r>
      <w:r w:rsidRPr="00DF5C5F">
        <w:rPr>
          <w:lang w:val="sk-SK" w:eastAsia="sk-SK"/>
        </w:rPr>
        <w:t/>
      </w:r>
      <w:r w:rsidR="003633E2">
        <w:rPr>
          <w:lang w:val="sk-SK" w:eastAsia="sk-SK"/>
        </w:rPr>
        <w:t/>
      </w:r>
      <w:r w:rsidRPr="00DF5C5F">
        <w:rPr>
          <w:lang w:val="sk-SK" w:eastAsia="sk-SK"/>
        </w:rPr>
        <w:t>Na bicykle zakúpené prostredníctvom autorizovaného predajcu bicyklov sa za bežných podmienok vzťahuje záruka na chyby materiálu a spracovania. Za nebežné použitie sa považujú napríklad, nie však výlučne, triky, kaskadérska jazda, jazda na rampách, skoky, komerčné používanie alebo prenájom, súťažné preteky a jazda spôsobom alebo v teréne nevhodnom pre zamýšľané a predpokladané použitie bicykla, ktoré presahujú rozsah</w:t>
      </w:r>
      <w:r w:rsidR="003633E2">
        <w:rPr>
          <w:lang w:val="sk-SK" w:eastAsia="sk-SK"/>
        </w:rPr>
        <w:t/>
      </w:r>
      <w:r w:rsidRPr="00DF5C5F">
        <w:rPr>
          <w:lang w:val="sk-SK" w:eastAsia="sk-SK"/>
        </w:rPr>
        <w:t/>
      </w:r>
      <w:r w:rsidR="003633E2">
        <w:rPr>
          <w:lang w:val="sk-SK" w:eastAsia="sk-SK"/>
        </w:rPr>
        <w:t/>
      </w:r>
      <w:r w:rsidRPr="00DF5C5F">
        <w:rPr>
          <w:lang w:val="sk-SK" w:eastAsia="sk-SK"/>
        </w:rPr>
        <w:t/>
      </w:r>
      <w:r w:rsidR="003633E2" w:rsidRPr="00DF5C5F">
        <w:rPr>
          <w:lang w:val="sk-SK" w:eastAsia="sk-SK"/>
        </w:rPr>
        <w:t/>
      </w:r>
      <w:r w:rsidRPr="00DF5C5F">
        <w:rPr>
          <w:lang w:val="sk-SK" w:eastAsia="sk-SK"/>
        </w:rPr>
        <w:t/>
      </w:r>
      <w:r w:rsidR="003633E2">
        <w:rPr>
          <w:lang w:val="sk-SK" w:eastAsia="sk-SK"/>
        </w:rPr>
        <w:t/>
      </w:r>
      <w:r w:rsidRPr="00DF5C5F">
        <w:rPr>
          <w:lang w:val="sk-SK" w:eastAsia="sk-SK"/>
        </w:rPr>
        <w:t/>
      </w:r>
      <w:r w:rsidR="003633E2">
        <w:rPr>
          <w:lang w:val="sk-SK" w:eastAsia="sk-SK"/>
        </w:rPr>
        <w:t/>
      </w:r>
      <w:r w:rsidRPr="00DF5C5F">
        <w:rPr>
          <w:lang w:val="sk-SK" w:eastAsia="sk-SK"/>
        </w:rPr>
        <w:t/>
      </w:r>
      <w:r w:rsidR="003633E2">
        <w:rPr>
          <w:lang w:val="sk-SK" w:eastAsia="sk-SK"/>
        </w:rPr>
        <w:t/>
      </w:r>
      <w:r w:rsidRPr="00DF5C5F">
        <w:rPr>
          <w:lang w:val="sk-SK" w:eastAsia="sk-SK"/>
        </w:rPr>
        <w:t/>
      </w:r>
    </w:p>
    <w:p w14:paraId="2035F7B2" w14:textId="77777777" w:rsidR="00DF5C5F" w:rsidRPr="00DF5C5F" w:rsidRDefault="00DF5C5F" w:rsidP="00DF5C5F">
      <w:r w:rsidRPr="00DF5C5F">
        <w:rPr>
          <w:lang w:val="sk-SK" w:eastAsia="sk-SK"/>
        </w:rPr>
        <w:t>uvedený v časti „Typ bicykla a</w:t>
      </w:r>
    </w:p>
    <w:p w14:paraId="5B8B3B12" w14:textId="516C21A8" w:rsidR="00DF5C5F" w:rsidRDefault="00DF5C5F" w:rsidP="00DF5C5F">
      <w:r w:rsidRPr="00DF5C5F">
        <w:rPr>
          <w:lang w:val="sk-SK" w:eastAsia="sk-SK"/>
        </w:rPr>
        <w:t>určené použitie“ tohto návodu.</w:t>
      </w:r>
    </w:p>
    <w:p w14:paraId="4BBB2A2E" w14:textId="305E6D47" w:rsidR="00DF5C5F" w:rsidRDefault="00DF5C5F" w:rsidP="00DF5C5F">
      <w:r w:rsidRPr="00DF5C5F">
        <w:rPr>
          <w:lang w:val="sk-SK" w:eastAsia="sk-SK"/>
        </w:rPr>
        <w:t/>
      </w:r>
      <w:r w:rsidR="003633E2">
        <w:rPr>
          <w:lang w:val="sk-SK" w:eastAsia="sk-SK"/>
        </w:rPr>
        <w:t/>
      </w:r>
      <w:r w:rsidRPr="00DF5C5F">
        <w:rPr>
          <w:lang w:val="sk-SK" w:eastAsia="sk-SK"/>
        </w:rPr>
        <w:t/>
      </w:r>
      <w:r w:rsidR="003633E2">
        <w:rPr>
          <w:lang w:val="sk-SK" w:eastAsia="sk-SK"/>
        </w:rPr>
        <w:t/>
      </w:r>
      <w:r w:rsidRPr="00DF5C5F">
        <w:rPr>
          <w:lang w:val="sk-SK" w:eastAsia="sk-SK"/>
        </w:rPr>
        <w:t>Záruka je neplatná, ak bicykel nebol zakúpený od autorizovaného predajcu bicyklov alebo ak nie ste jeho prvým vlastníkom. Záruku na bicykel môže uplatniť iba jeho pôvodný vlastník.</w:t>
      </w:r>
      <w:r w:rsidR="003633E2">
        <w:rPr>
          <w:lang w:val="sk-SK" w:eastAsia="sk-SK"/>
        </w:rPr>
        <w:t/>
      </w:r>
      <w:r w:rsidRPr="00DF5C5F">
        <w:rPr>
          <w:lang w:val="sk-SK" w:eastAsia="sk-SK"/>
        </w:rPr>
        <w:t/>
      </w:r>
      <w:r w:rsidR="003633E2">
        <w:rPr>
          <w:lang w:val="sk-SK" w:eastAsia="sk-SK"/>
        </w:rPr>
        <w:t/>
      </w:r>
      <w:r w:rsidRPr="00DF5C5F">
        <w:rPr>
          <w:lang w:val="sk-SK" w:eastAsia="sk-SK"/>
        </w:rPr>
        <w:t/>
      </w:r>
      <w:r>
        <w:rPr>
          <w:lang w:val="sk-SK" w:eastAsia="sk-SK"/>
        </w:rPr>
        <w:t/>
      </w:r>
    </w:p>
    <w:p w14:paraId="2959E0D0" w14:textId="30FE823E" w:rsidR="00DF5C5F" w:rsidRPr="00DF5C5F" w:rsidRDefault="00DF5C5F" w:rsidP="00DF5C5F">
      <w:r w:rsidRPr="00DF5C5F">
        <w:rPr>
          <w:lang w:val="sk-SK" w:eastAsia="sk-SK"/>
        </w:rPr>
        <w:t/>
      </w:r>
      <w:r w:rsidR="003633E2">
        <w:rPr>
          <w:lang w:val="sk-SK" w:eastAsia="sk-SK"/>
        </w:rPr>
        <w:t/>
      </w:r>
      <w:r w:rsidRPr="00DF5C5F">
        <w:rPr>
          <w:lang w:val="sk-SK" w:eastAsia="sk-SK"/>
        </w:rPr>
        <w:t/>
      </w:r>
      <w:r w:rsidR="003633E2">
        <w:rPr>
          <w:lang w:val="sk-SK" w:eastAsia="sk-SK"/>
        </w:rPr>
        <w:t/>
      </w:r>
      <w:r w:rsidRPr="00DF5C5F">
        <w:rPr>
          <w:lang w:val="sk-SK" w:eastAsia="sk-SK"/>
        </w:rPr>
        <w:t/>
      </w:r>
      <w:r w:rsidR="003633E2">
        <w:rPr>
          <w:lang w:val="sk-SK" w:eastAsia="sk-SK"/>
        </w:rPr>
        <w:t/>
      </w:r>
      <w:r w:rsidRPr="00DF5C5F">
        <w:rPr>
          <w:lang w:val="sk-SK" w:eastAsia="sk-SK"/>
        </w:rPr>
        <w:t/>
      </w:r>
      <w:r w:rsidR="003633E2">
        <w:rPr>
          <w:lang w:val="sk-SK" w:eastAsia="sk-SK"/>
        </w:rPr>
        <w:t/>
      </w:r>
      <w:r w:rsidRPr="00DF5C5F">
        <w:rPr>
          <w:lang w:val="sk-SK" w:eastAsia="sk-SK"/>
        </w:rPr>
        <w:t/>
      </w:r>
      <w:r w:rsidR="003633E2">
        <w:rPr>
          <w:lang w:val="sk-SK" w:eastAsia="sk-SK"/>
        </w:rPr>
        <w:t/>
      </w:r>
      <w:r w:rsidRPr="00DF5C5F">
        <w:rPr>
          <w:lang w:val="sk-SK" w:eastAsia="sk-SK"/>
        </w:rPr>
        <w:t/>
      </w:r>
      <w:r w:rsidR="003633E2">
        <w:rPr>
          <w:lang w:val="sk-SK" w:eastAsia="sk-SK"/>
        </w:rPr>
        <w:t/>
      </w:r>
      <w:r w:rsidRPr="00DF5C5F">
        <w:rPr>
          <w:lang w:val="sk-SK" w:eastAsia="sk-SK"/>
        </w:rPr>
        <w:t/>
      </w:r>
      <w:r w:rsidR="003633E2">
        <w:rPr>
          <w:lang w:val="sk-SK" w:eastAsia="sk-SK"/>
        </w:rPr>
        <w:t/>
      </w:r>
      <w:r w:rsidRPr="00DF5C5F">
        <w:rPr>
          <w:lang w:val="sk-SK" w:eastAsia="sk-SK"/>
        </w:rPr>
        <w:t/>
      </w:r>
      <w:r w:rsidR="003633E2">
        <w:rPr>
          <w:lang w:val="sk-SK" w:eastAsia="sk-SK"/>
        </w:rPr>
        <w:t/>
      </w:r>
      <w:r w:rsidRPr="00DF5C5F">
        <w:rPr>
          <w:lang w:val="sk-SK" w:eastAsia="sk-SK"/>
        </w:rPr>
        <w:t/>
      </w:r>
      <w:r w:rsidR="003633E2">
        <w:rPr>
          <w:lang w:val="sk-SK" w:eastAsia="sk-SK"/>
        </w:rPr>
        <w:t/>
      </w:r>
      <w:r w:rsidRPr="00DF5C5F">
        <w:rPr>
          <w:lang w:val="sk-SK" w:eastAsia="sk-SK"/>
        </w:rPr>
        <w:t/>
      </w:r>
      <w:r w:rsidR="003633E2">
        <w:rPr>
          <w:lang w:val="sk-SK" w:eastAsia="sk-SK"/>
        </w:rPr>
        <w:t/>
      </w:r>
      <w:r>
        <w:rPr>
          <w:lang w:val="sk-SK" w:eastAsia="sk-SK"/>
        </w:rPr>
        <w:t>Rámy a pevné (neodpružené) vidlice – obmedzená dvojročná záruka. Ak bol kompletný bicykel predaný autorizovaným predajcom, na rám a pevné vidlice sa vzťahuje dvojročná záruka na chyby materiálu a spracovania odo dňa nákupu. Platí to iba vtedy, ak sa bicykel používa v bežných podmienkach a servisuje sa v súlade s intenzitou používania. Odpružené vidlice a ostatné komponenty – obmedzená záruka výrobcu. Na odpružené vidlice a ďalšie značkové komponenty, napríklad brzdy a prevody, sa vzťahujú záruky ich výrobcov. Ak ich predá autorizovaný predajca bicyklov, komponenty, odpružené diely alebo kompletný bicykel sú kryté zárukou na chyby materiálu a spracovania odo dňa nákupu podľa podmienok príslušných výrobcov. Pri uplatnení záruky musíte vrátiť bicykel v KOMPLETNOM stave autorizovanému predajcovi bicyklov a predložiť doklad o kúpe. Ak sa chyba uzná ako záručná, predajca podľa vlastného uváženia chybný diel opraví alebo vymení. Táto záruka NEZAHŔŇA náklady na prácu spojené s výmenou záručného dielu ani súvisiaci servis; tieto náklady znáša pôvodný vlastník. Záruka sa nevzťahuje na bežné opotrebovanie ani na nároky vyplývajúce zo zneužitia, zanedbania, nesprávnej montáže, nesprávnej údržby, úprav (vrátane použitia neštandardných servisných dielov) alebo poškodenia pri nehode. Záruka sa môže priebežne meniť a neovplyvňuje vaše zákonné práva. Záruka sa vzťahuje iba na chyby materiálu a výroby, ktoré vzniknú pri bežných podmienkach. Záruka sa okrem iného nevzťahuje na nasledujúce prípady:</w:t>
      </w:r>
      <w:r w:rsidR="003633E2">
        <w:rPr>
          <w:lang w:val="sk-SK" w:eastAsia="sk-SK"/>
        </w:rPr>
        <w:t/>
      </w:r>
      <w:r w:rsidRPr="00DF5C5F">
        <w:rPr>
          <w:lang w:val="sk-SK" w:eastAsia="sk-SK"/>
        </w:rPr>
        <w:t/>
      </w:r>
      <w:r w:rsidR="003633E2">
        <w:rPr>
          <w:lang w:val="sk-SK" w:eastAsia="sk-SK"/>
        </w:rPr>
        <w:t/>
      </w:r>
      <w:r w:rsidRPr="00DF5C5F">
        <w:rPr>
          <w:lang w:val="sk-SK" w:eastAsia="sk-SK"/>
        </w:rPr>
        <w:t/>
      </w:r>
      <w:r w:rsidR="003633E2">
        <w:rPr>
          <w:lang w:val="sk-SK" w:eastAsia="sk-SK"/>
        </w:rPr>
        <w:t/>
      </w:r>
      <w:r w:rsidRPr="00DF5C5F">
        <w:rPr>
          <w:lang w:val="sk-SK" w:eastAsia="sk-SK"/>
        </w:rPr>
        <w:t/>
      </w:r>
      <w:r w:rsidR="003633E2">
        <w:rPr>
          <w:lang w:val="sk-SK" w:eastAsia="sk-SK"/>
        </w:rPr>
        <w:t/>
      </w:r>
      <w:r w:rsidRPr="00DF5C5F">
        <w:rPr>
          <w:lang w:val="sk-SK" w:eastAsia="sk-SK"/>
        </w:rPr>
        <w:t/>
      </w:r>
      <w:r w:rsidR="003633E2">
        <w:rPr>
          <w:lang w:val="sk-SK" w:eastAsia="sk-SK"/>
        </w:rPr>
        <w:t/>
      </w:r>
      <w:r w:rsidRPr="00DF5C5F">
        <w:rPr>
          <w:lang w:val="sk-SK" w:eastAsia="sk-SK"/>
        </w:rPr>
        <w:t/>
      </w:r>
      <w:r w:rsidR="003633E2">
        <w:rPr>
          <w:lang w:val="sk-SK" w:eastAsia="sk-SK"/>
        </w:rPr>
        <w:t/>
      </w:r>
      <w:r w:rsidRPr="00DF5C5F">
        <w:rPr>
          <w:lang w:val="sk-SK" w:eastAsia="sk-SK"/>
        </w:rPr>
        <w:t/>
      </w:r>
      <w:r w:rsidR="003633E2">
        <w:rPr>
          <w:lang w:val="sk-SK" w:eastAsia="sk-SK"/>
        </w:rPr>
        <w:t/>
      </w:r>
      <w:r w:rsidRPr="00DF5C5F">
        <w:rPr>
          <w:lang w:val="sk-SK" w:eastAsia="sk-SK"/>
        </w:rPr>
        <w:t/>
      </w:r>
      <w:r w:rsidR="003633E2">
        <w:rPr>
          <w:lang w:val="sk-SK" w:eastAsia="sk-SK"/>
        </w:rPr>
        <w:t/>
      </w:r>
      <w:r w:rsidRPr="00DF5C5F">
        <w:rPr>
          <w:lang w:val="sk-SK" w:eastAsia="sk-SK"/>
        </w:rPr>
        <w:t/>
      </w:r>
      <w:r w:rsidR="003633E2">
        <w:rPr>
          <w:lang w:val="sk-SK" w:eastAsia="sk-SK"/>
        </w:rPr>
        <w:t/>
      </w:r>
      <w:r w:rsidRPr="00DF5C5F">
        <w:rPr>
          <w:lang w:val="sk-SK" w:eastAsia="sk-SK"/>
        </w:rPr>
        <w:t/>
      </w:r>
      <w:r w:rsidR="003633E2">
        <w:rPr>
          <w:lang w:val="sk-SK" w:eastAsia="sk-SK"/>
        </w:rPr>
        <w:t/>
      </w:r>
      <w:r w:rsidRPr="00DF5C5F">
        <w:rPr>
          <w:lang w:val="sk-SK" w:eastAsia="sk-SK"/>
        </w:rPr>
        <w:t/>
      </w:r>
      <w:r>
        <w:rPr>
          <w:lang w:val="sk-SK" w:eastAsia="sk-SK"/>
        </w:rPr>
        <w:t/>
      </w:r>
      <w:r w:rsidR="003633E2">
        <w:rPr>
          <w:lang w:val="sk-SK" w:eastAsia="sk-SK"/>
        </w:rPr>
        <w:t/>
      </w:r>
      <w:r w:rsidRPr="00DF5C5F">
        <w:rPr>
          <w:lang w:val="sk-SK" w:eastAsia="sk-SK"/>
        </w:rPr>
        <w:t/>
      </w:r>
      <w:r w:rsidR="003633E2">
        <w:rPr>
          <w:lang w:val="sk-SK" w:eastAsia="sk-SK"/>
        </w:rPr>
        <w:t/>
      </w:r>
      <w:r w:rsidRPr="00DF5C5F">
        <w:rPr>
          <w:lang w:val="sk-SK" w:eastAsia="sk-SK"/>
        </w:rPr>
        <w:t/>
      </w:r>
      <w:r w:rsidR="003633E2">
        <w:rPr>
          <w:lang w:val="sk-SK" w:eastAsia="sk-SK"/>
        </w:rPr>
        <w:t/>
      </w:r>
      <w:r w:rsidRPr="00DF5C5F">
        <w:rPr>
          <w:lang w:val="sk-SK" w:eastAsia="sk-SK"/>
        </w:rPr>
        <w:t/>
      </w:r>
      <w:r w:rsidR="003633E2">
        <w:rPr>
          <w:lang w:val="sk-SK" w:eastAsia="sk-SK"/>
        </w:rPr>
        <w:t/>
      </w:r>
      <w:r w:rsidRPr="00DF5C5F">
        <w:rPr>
          <w:lang w:val="sk-SK" w:eastAsia="sk-SK"/>
        </w:rPr>
        <w:t/>
      </w:r>
      <w:r w:rsidR="003633E2">
        <w:rPr>
          <w:lang w:val="sk-SK" w:eastAsia="sk-SK"/>
        </w:rPr>
        <w:t/>
      </w:r>
      <w:r w:rsidRPr="00DF5C5F">
        <w:rPr>
          <w:lang w:val="sk-SK" w:eastAsia="sk-SK"/>
        </w:rPr>
        <w:t/>
      </w:r>
      <w:r w:rsidR="003633E2">
        <w:rPr>
          <w:lang w:val="sk-SK" w:eastAsia="sk-SK"/>
        </w:rPr>
        <w:t/>
      </w:r>
      <w:r w:rsidRPr="00DF5C5F">
        <w:rPr>
          <w:lang w:val="sk-SK" w:eastAsia="sk-SK"/>
        </w:rPr>
        <w:t/>
      </w:r>
      <w:r w:rsidR="003633E2">
        <w:rPr>
          <w:lang w:val="sk-SK" w:eastAsia="sk-SK"/>
        </w:rPr>
        <w:t/>
      </w:r>
      <w:r w:rsidRPr="00DF5C5F">
        <w:rPr>
          <w:lang w:val="sk-SK" w:eastAsia="sk-SK"/>
        </w:rPr>
        <w:t/>
      </w:r>
      <w:r w:rsidR="003633E2">
        <w:rPr>
          <w:lang w:val="sk-SK" w:eastAsia="sk-SK"/>
        </w:rPr>
        <w:t/>
      </w:r>
      <w:r w:rsidRPr="00DF5C5F">
        <w:rPr>
          <w:lang w:val="sk-SK" w:eastAsia="sk-SK"/>
        </w:rPr>
        <w:t/>
      </w:r>
      <w:r w:rsidR="003633E2">
        <w:rPr>
          <w:lang w:val="sk-SK" w:eastAsia="sk-SK"/>
        </w:rPr>
        <w:t/>
      </w:r>
      <w:r w:rsidRPr="00DF5C5F">
        <w:rPr>
          <w:lang w:val="sk-SK" w:eastAsia="sk-SK"/>
        </w:rPr>
        <w:t/>
      </w:r>
      <w:r w:rsidR="003633E2">
        <w:rPr>
          <w:lang w:val="sk-SK" w:eastAsia="sk-SK"/>
        </w:rPr>
        <w:t/>
      </w:r>
      <w:r w:rsidRPr="00DF5C5F">
        <w:rPr>
          <w:lang w:val="sk-SK" w:eastAsia="sk-SK"/>
        </w:rPr>
        <w:t/>
      </w:r>
      <w:r w:rsidR="003633E2">
        <w:rPr>
          <w:lang w:val="sk-SK" w:eastAsia="sk-SK"/>
        </w:rPr>
        <w:t/>
      </w:r>
      <w:r w:rsidRPr="00DF5C5F">
        <w:rPr>
          <w:lang w:val="sk-SK" w:eastAsia="sk-SK"/>
        </w:rPr>
        <w:t/>
      </w:r>
      <w:r w:rsidR="003633E2">
        <w:rPr>
          <w:lang w:val="sk-SK" w:eastAsia="sk-SK"/>
        </w:rPr>
        <w:t/>
      </w:r>
      <w:r w:rsidRPr="00DF5C5F">
        <w:rPr>
          <w:lang w:val="sk-SK" w:eastAsia="sk-SK"/>
        </w:rPr>
        <w:t/>
      </w:r>
      <w:r w:rsidR="003633E2">
        <w:rPr>
          <w:lang w:val="sk-SK" w:eastAsia="sk-SK"/>
        </w:rPr>
        <w:t/>
      </w:r>
      <w:r w:rsidRPr="00DF5C5F">
        <w:rPr>
          <w:lang w:val="sk-SK" w:eastAsia="sk-SK"/>
        </w:rPr>
        <w:t/>
      </w:r>
      <w:r w:rsidR="003633E2">
        <w:rPr>
          <w:lang w:val="sk-SK" w:eastAsia="sk-SK"/>
        </w:rPr>
        <w:t/>
      </w:r>
      <w:r w:rsidRPr="00DF5C5F">
        <w:rPr>
          <w:lang w:val="sk-SK" w:eastAsia="sk-SK"/>
        </w:rPr>
        <w:t/>
      </w:r>
      <w:r w:rsidR="003633E2">
        <w:rPr>
          <w:lang w:val="sk-SK" w:eastAsia="sk-SK"/>
        </w:rPr>
        <w:t/>
      </w:r>
      <w:r w:rsidRPr="00DF5C5F">
        <w:rPr>
          <w:lang w:val="sk-SK" w:eastAsia="sk-SK"/>
        </w:rPr>
        <w:t/>
      </w:r>
      <w:r w:rsidR="003633E2">
        <w:rPr>
          <w:lang w:val="sk-SK" w:eastAsia="sk-SK"/>
        </w:rPr>
        <w:t/>
      </w:r>
      <w:r w:rsidRPr="00DF5C5F">
        <w:rPr>
          <w:lang w:val="sk-SK" w:eastAsia="sk-SK"/>
        </w:rPr>
        <w:t/>
      </w:r>
      <w:r w:rsidR="003633E2">
        <w:rPr>
          <w:lang w:val="sk-SK" w:eastAsia="sk-SK"/>
        </w:rPr>
        <w:t/>
      </w:r>
      <w:r w:rsidRPr="00DF5C5F">
        <w:rPr>
          <w:lang w:val="sk-SK" w:eastAsia="sk-SK"/>
        </w:rPr>
        <w:t/>
      </w:r>
      <w:r w:rsidR="003633E2">
        <w:rPr>
          <w:lang w:val="sk-SK" w:eastAsia="sk-SK"/>
        </w:rPr>
        <w:t/>
      </w:r>
      <w:r w:rsidRPr="00DF5C5F">
        <w:rPr>
          <w:lang w:val="sk-SK" w:eastAsia="sk-SK"/>
        </w:rPr>
        <w:t/>
      </w:r>
      <w:r w:rsidR="003633E2">
        <w:rPr>
          <w:lang w:val="sk-SK" w:eastAsia="sk-SK"/>
        </w:rPr>
        <w:t/>
      </w:r>
      <w:r w:rsidRPr="00DF5C5F">
        <w:rPr>
          <w:lang w:val="sk-SK" w:eastAsia="sk-SK"/>
        </w:rPr>
        <w:t/>
      </w:r>
      <w:r w:rsidR="003633E2">
        <w:rPr>
          <w:lang w:val="sk-SK" w:eastAsia="sk-SK"/>
        </w:rPr>
        <w:t/>
      </w:r>
      <w:r w:rsidRPr="00DF5C5F">
        <w:rPr>
          <w:lang w:val="sk-SK" w:eastAsia="sk-SK"/>
        </w:rPr>
        <w:t/>
      </w:r>
      <w:r w:rsidR="003633E2">
        <w:rPr>
          <w:lang w:val="sk-SK" w:eastAsia="sk-SK"/>
        </w:rPr>
        <w:t/>
      </w:r>
      <w:r w:rsidRPr="00DF5C5F">
        <w:rPr>
          <w:lang w:val="sk-SK" w:eastAsia="sk-SK"/>
        </w:rPr>
        <w:t/>
      </w:r>
      <w:r w:rsidR="003633E2">
        <w:rPr>
          <w:lang w:val="sk-SK" w:eastAsia="sk-SK"/>
        </w:rPr>
        <w:t/>
      </w:r>
      <w:r w:rsidRPr="00DF5C5F">
        <w:rPr>
          <w:lang w:val="sk-SK" w:eastAsia="sk-SK"/>
        </w:rPr>
        <w:t/>
      </w:r>
      <w:r w:rsidR="003633E2">
        <w:rPr>
          <w:lang w:val="sk-SK" w:eastAsia="sk-SK"/>
        </w:rPr>
        <w:t/>
      </w:r>
      <w:r w:rsidRPr="00DF5C5F">
        <w:rPr>
          <w:lang w:val="sk-SK" w:eastAsia="sk-SK"/>
        </w:rPr>
        <w:t/>
      </w:r>
      <w:r w:rsidR="003633E2">
        <w:rPr>
          <w:lang w:val="sk-SK" w:eastAsia="sk-SK"/>
        </w:rPr>
        <w:t/>
      </w:r>
      <w:r w:rsidRPr="00DF5C5F">
        <w:rPr>
          <w:lang w:val="sk-SK" w:eastAsia="sk-SK"/>
        </w:rPr>
        <w:t/>
      </w:r>
    </w:p>
    <w:p w14:paraId="69BAE42C" w14:textId="77777777" w:rsidR="003633E2" w:rsidRDefault="00DF5C5F" w:rsidP="00DF5C5F">
      <w:r w:rsidRPr="00DF5C5F">
        <w:rPr>
          <w:lang w:val="sk-SK" w:eastAsia="sk-SK"/>
        </w:rPr>
        <w:t>• Výrobky, ktoré dosiahli koniec svojej životnosti.</w:t>
      </w:r>
      <w:r w:rsidR="003633E2">
        <w:rPr>
          <w:lang w:val="sk-SK" w:eastAsia="sk-SK"/>
        </w:rPr>
        <w:t/>
      </w:r>
      <w:r w:rsidRPr="00DF5C5F">
        <w:rPr>
          <w:lang w:val="sk-SK" w:eastAsia="sk-SK"/>
        </w:rPr>
        <w:t/>
      </w:r>
      <w:r w:rsidR="003633E2">
        <w:rPr>
          <w:lang w:val="sk-SK" w:eastAsia="sk-SK"/>
        </w:rPr>
        <w:t/>
      </w:r>
    </w:p>
    <w:p w14:paraId="1A4B0CBE" w14:textId="7066868D" w:rsidR="00DF5C5F" w:rsidRPr="00DF5C5F" w:rsidRDefault="00DF5C5F" w:rsidP="00DF5C5F">
      <w:r w:rsidRPr="00DF5C5F">
        <w:rPr>
          <w:lang w:val="sk-SK" w:eastAsia="sk-SK"/>
        </w:rPr>
        <w:t>Chyby výrobku spôsobené nehodami alebo koróziou a perforáciou v dôsledku náročných zimných podmienok a posypovej soli.</w:t>
      </w:r>
      <w:r w:rsidR="003633E2">
        <w:rPr>
          <w:lang w:val="sk-SK" w:eastAsia="sk-SK"/>
        </w:rPr>
        <w:t/>
      </w:r>
      <w:r w:rsidRPr="00DF5C5F">
        <w:rPr>
          <w:lang w:val="sk-SK" w:eastAsia="sk-SK"/>
        </w:rPr>
        <w:t/>
      </w:r>
      <w:r w:rsidR="003633E2">
        <w:rPr>
          <w:lang w:val="sk-SK" w:eastAsia="sk-SK"/>
        </w:rPr>
        <w:t/>
      </w:r>
      <w:r w:rsidRPr="00DF5C5F">
        <w:rPr>
          <w:lang w:val="sk-SK" w:eastAsia="sk-SK"/>
        </w:rPr>
        <w:t/>
      </w:r>
    </w:p>
    <w:p w14:paraId="4C348367" w14:textId="77777777" w:rsidR="00DF5C5F" w:rsidRPr="00DF5C5F" w:rsidRDefault="00DF5C5F" w:rsidP="00DF5C5F">
      <w:r w:rsidRPr="00DF5C5F">
        <w:rPr>
          <w:lang w:val="sk-SK" w:eastAsia="sk-SK"/>
        </w:rPr>
        <w:t>Úpravy, ktoré neboli odporúčané alebo schválené.</w:t>
      </w:r>
    </w:p>
    <w:p w14:paraId="00A618D0" w14:textId="71694AB1" w:rsidR="00DF5C5F" w:rsidRPr="00DF5C5F" w:rsidRDefault="00DF5C5F" w:rsidP="00DF5C5F">
      <w:r w:rsidRPr="00DF5C5F">
        <w:rPr>
          <w:lang w:val="sk-SK" w:eastAsia="sk-SK"/>
        </w:rPr>
        <w:t>Zanedbanie, zneužitie, nesprávne používanie alebo nedostatočná primeraná údržba.</w:t>
      </w:r>
      <w:r w:rsidR="003633E2">
        <w:rPr>
          <w:lang w:val="sk-SK" w:eastAsia="sk-SK"/>
        </w:rPr>
        <w:t/>
      </w:r>
      <w:r w:rsidRPr="00DF5C5F">
        <w:rPr>
          <w:lang w:val="sk-SK" w:eastAsia="sk-SK"/>
        </w:rPr>
        <w:t/>
      </w:r>
    </w:p>
    <w:p w14:paraId="0AA379E8" w14:textId="518DA720" w:rsidR="00DF5C5F" w:rsidRDefault="00DF5C5F" w:rsidP="00DF5C5F">
      <w:r w:rsidRPr="00DF5C5F">
        <w:rPr>
          <w:lang w:val="sk-SK" w:eastAsia="sk-SK"/>
        </w:rPr>
        <w:t>Nesprávna alebo neúplná montáž či použitie nesprávnych dielov.</w:t>
      </w:r>
      <w:r w:rsidR="003633E2">
        <w:rPr>
          <w:lang w:val="sk-SK" w:eastAsia="sk-SK"/>
        </w:rPr>
        <w:t/>
      </w:r>
      <w:r w:rsidRPr="00DF5C5F">
        <w:rPr>
          <w:lang w:val="sk-SK" w:eastAsia="sk-SK"/>
        </w:rPr>
        <w:t/>
      </w:r>
    </w:p>
    <w:p w14:paraId="10CFE7CF" w14:textId="77777777" w:rsidR="00DF5C5F" w:rsidRDefault="00DF5C5F" w:rsidP="00DF5C5F"/>
    <w:p w14:paraId="01C0EE48" w14:textId="3F1E23F6" w:rsidR="00DF5C5F" w:rsidRDefault="00DF5C5F" w:rsidP="00DF5C5F">
      <w:pPr>
        <w:rPr>
          <w:b/>
          <w:bCs/>
        </w:rPr>
      </w:pPr>
      <w:r w:rsidRPr="00DF5C5F">
        <w:rPr>
          <w:b/>
          <w:bCs/>
          <w:lang w:val="sk-SK" w:eastAsia="sk-SK"/>
        </w:rPr>
        <w:t>Informácie o OEEZ (WEEE)</w:t>
      </w:r>
    </w:p>
    <w:p w14:paraId="0B430B62" w14:textId="484E8B73" w:rsidR="00DF5C5F" w:rsidRDefault="00DF5C5F" w:rsidP="00DF5C5F">
      <w:r w:rsidRPr="00DF5C5F">
        <w:rPr>
          <w:lang w:val="sk-SK" w:eastAsia="sk-SK"/>
        </w:rPr>
        <w:t>Informácie pre používateľov o likvidácii odpadu z elektrických a elektronických zariadení (domácnosti)</w:t>
      </w:r>
      <w:r w:rsidR="003633E2">
        <w:rPr>
          <w:lang w:val="sk-SK" w:eastAsia="sk-SK"/>
        </w:rPr>
        <w:t/>
      </w:r>
      <w:r w:rsidRPr="00DF5C5F">
        <w:rPr>
          <w:lang w:val="sk-SK" w:eastAsia="sk-SK"/>
        </w:rPr>
        <w:t/>
      </w:r>
    </w:p>
    <w:p w14:paraId="57E0837A" w14:textId="59AA2EBE" w:rsidR="00DF5C5F" w:rsidRDefault="00DF5C5F" w:rsidP="00DF5C5F">
      <w:r w:rsidRPr="00DF5C5F">
        <w:rPr>
          <w:lang w:val="sk-SK" w:eastAsia="sk-SK"/>
        </w:rPr>
        <w:t/>
      </w:r>
      <w:r w:rsidR="003633E2">
        <w:rPr>
          <w:lang w:val="sk-SK" w:eastAsia="sk-SK"/>
        </w:rPr>
        <w:t/>
      </w:r>
      <w:r w:rsidRPr="00DF5C5F">
        <w:rPr>
          <w:lang w:val="sk-SK" w:eastAsia="sk-SK"/>
        </w:rPr>
        <w:t/>
      </w:r>
      <w:r w:rsidR="003633E2">
        <w:rPr>
          <w:lang w:val="sk-SK" w:eastAsia="sk-SK"/>
        </w:rPr>
        <w:t/>
      </w:r>
      <w:r w:rsidRPr="00DF5C5F">
        <w:rPr>
          <w:lang w:val="sk-SK" w:eastAsia="sk-SK"/>
        </w:rPr>
        <w:t/>
      </w:r>
      <w:r w:rsidR="003633E2">
        <w:rPr>
          <w:lang w:val="sk-SK" w:eastAsia="sk-SK"/>
        </w:rPr>
        <w:t/>
      </w:r>
      <w:r w:rsidRPr="00DF5C5F">
        <w:rPr>
          <w:lang w:val="sk-SK" w:eastAsia="sk-SK"/>
        </w:rPr>
        <w:t/>
      </w:r>
      <w:r w:rsidR="003633E2">
        <w:rPr>
          <w:lang w:val="sk-SK" w:eastAsia="sk-SK"/>
        </w:rPr>
        <w:t/>
      </w:r>
      <w:r w:rsidRPr="00DF5C5F">
        <w:rPr>
          <w:lang w:val="sk-SK" w:eastAsia="sk-SK"/>
        </w:rPr>
        <w:t/>
      </w:r>
      <w:r w:rsidR="003633E2">
        <w:rPr>
          <w:lang w:val="sk-SK" w:eastAsia="sk-SK"/>
        </w:rPr>
        <w:t/>
      </w:r>
      <w:r w:rsidRPr="00DF5C5F">
        <w:rPr>
          <w:lang w:val="sk-SK" w:eastAsia="sk-SK"/>
        </w:rPr>
        <w:t/>
      </w:r>
      <w:r w:rsidR="003633E2">
        <w:rPr>
          <w:lang w:val="sk-SK" w:eastAsia="sk-SK"/>
        </w:rPr>
        <w:t/>
      </w:r>
      <w:r w:rsidRPr="00DF5C5F">
        <w:rPr>
          <w:lang w:val="sk-SK" w:eastAsia="sk-SK"/>
        </w:rPr>
        <w:t/>
      </w:r>
      <w:r w:rsidR="003633E2">
        <w:rPr>
          <w:lang w:val="sk-SK" w:eastAsia="sk-SK"/>
        </w:rPr>
        <w:t/>
      </w:r>
      <w:r w:rsidRPr="00DF5C5F">
        <w:rPr>
          <w:lang w:val="sk-SK" w:eastAsia="sk-SK"/>
        </w:rPr>
        <w:t/>
      </w:r>
      <w:r w:rsidR="003633E2">
        <w:rPr>
          <w:lang w:val="sk-SK" w:eastAsia="sk-SK"/>
        </w:rPr>
        <w:t/>
      </w:r>
      <w:r w:rsidRPr="00DF5C5F">
        <w:rPr>
          <w:lang w:val="sk-SK" w:eastAsia="sk-SK"/>
        </w:rPr>
        <w:t>Tento symbol na výrobkoch a/alebo v sprievodnej dokumentácii znamená, že použité elektrické a elektronické výrobky sa nesmú vyhadzovať spolu s bežným komunálnym odpadom. Na zabezpečenie správneho spracovania, zhodnotenia a recyklácie odovzdajte tieto výrobky na určených zberných miestach, kde sa prevezmú bezplatne. Správnou likvidáciou pomáhate šetriť cenné zdroje a predchádzať možným negatívnym vplyvom na ľudské zdravie a životné prostredie, ktoré by mohli vzniknúť nesprávnym nakladaním s odpadom. Informácie o najbližšom určenom zbernom mieste vám poskytne miestny úrad. Za nesprávnu likvidáciu odpadu môžu byť podľa vnútroštátnych právnych predpisov uložené sankcie.</w:t>
      </w:r>
      <w:r w:rsidR="003633E2">
        <w:rPr>
          <w:lang w:val="sk-SK" w:eastAsia="sk-SK"/>
        </w:rPr>
        <w:t/>
      </w:r>
      <w:r w:rsidRPr="00DF5C5F">
        <w:rPr>
          <w:lang w:val="sk-SK" w:eastAsia="sk-SK"/>
        </w:rPr>
        <w:t/>
      </w:r>
    </w:p>
    <w:p w14:paraId="65B99991" w14:textId="77777777" w:rsidR="003633E2" w:rsidRDefault="00DF5C5F" w:rsidP="00DF5C5F">
      <w:r w:rsidRPr="00DF5C5F">
        <w:rPr>
          <w:lang w:val="sk-SK" w:eastAsia="sk-SK"/>
        </w:rPr>
        <w:t/>
      </w:r>
      <w:r w:rsidR="003633E2">
        <w:rPr>
          <w:lang w:val="sk-SK" w:eastAsia="sk-SK"/>
        </w:rPr>
        <w:t/>
      </w:r>
      <w:r w:rsidRPr="00DF5C5F">
        <w:rPr>
          <w:lang w:val="sk-SK" w:eastAsia="sk-SK"/>
        </w:rPr>
        <w:t>Informácie o likvidácii v krajinách mimo Európskej únie: Tento symbol platí iba v Európskej únii. Ak chcete výrobok zlikvidovať, obráťte sa na miestne úrady alebo predajcu a požiadajte o informácie o správnom spôsobe likvidácie.</w:t>
      </w:r>
      <w:r w:rsidR="003633E2">
        <w:rPr>
          <w:lang w:val="sk-SK" w:eastAsia="sk-SK"/>
        </w:rPr>
        <w:t/>
      </w:r>
      <w:r w:rsidRPr="00DF5C5F">
        <w:rPr>
          <w:lang w:val="sk-SK" w:eastAsia="sk-SK"/>
        </w:rPr>
        <w:t/>
      </w:r>
      <w:r w:rsidR="003633E2">
        <w:rPr>
          <w:lang w:val="sk-SK" w:eastAsia="sk-SK"/>
        </w:rPr>
        <w:t/>
      </w:r>
      <w:r w:rsidRPr="00DF5C5F">
        <w:rPr>
          <w:lang w:val="sk-SK" w:eastAsia="sk-SK"/>
        </w:rPr>
        <w:t/>
      </w:r>
      <w:r w:rsidR="003633E2">
        <w:rPr>
          <w:lang w:val="sk-SK" w:eastAsia="sk-SK"/>
        </w:rPr>
        <w:t/>
      </w:r>
    </w:p>
    <w:p w14:paraId="3F2A6F6E" w14:textId="77777777" w:rsidR="00925CD6" w:rsidRDefault="00925CD6" w:rsidP="00DF5C5F"/>
    <w:tbl>
      <w:tblPr>
        <w:tblStyle w:val="TableGrid"/>
        <w:tblW w:w="0" w:type="auto"/>
        <w:tblLook w:val="04A0" w:firstRow="1" w:lastRow="0" w:firstColumn="1" w:lastColumn="0" w:noHBand="0" w:noVBand="1"/>
      </w:tblPr>
      <w:tblGrid>
        <w:gridCol w:w="2660"/>
        <w:gridCol w:w="6582"/>
      </w:tblGrid>
      <w:tr w:rsidR="00925CD6" w14:paraId="45CD19B7" w14:textId="77777777" w:rsidTr="001B5CA6">
        <w:trPr>
          <w:tblHeader/>
          <w:cantSplit/>
        </w:trPr>
        <w:tc>
          <w:tcPr>
            <w:tcW w:w="2660" w:type="dxa"/>
          </w:tcPr>
          <w:p w14:paraId="46A6A367" w14:textId="5ECAF543" w:rsidR="00925CD6" w:rsidRDefault="00925CD6" w:rsidP="00DF5C5F">
            <w:r>
              <w:rPr>
                <w:lang w:val="sk-SK" w:eastAsia="sk-SK"/>
              </w:rPr>
              <w:t>Symbol</w:t>
            </w:r>
          </w:p>
        </w:tc>
        <w:tc>
          <w:tcPr>
            <w:tcW w:w="6582" w:type="dxa"/>
          </w:tcPr>
          <w:p w14:paraId="01D79072" w14:textId="22B0EE0C" w:rsidR="00925CD6" w:rsidRDefault="00925CD6" w:rsidP="00DF5C5F">
            <w:r>
              <w:rPr>
                <w:lang w:val="sk-SK" w:eastAsia="sk-SK"/>
              </w:rPr>
              <w:t>Opis</w:t>
            </w:r>
          </w:p>
        </w:tc>
      </w:tr>
      <w:tr w:rsidR="00925CD6" w14:paraId="4A46C295" w14:textId="77777777" w:rsidTr="001B5CA6">
        <w:trPr>
          <w:cantSplit/>
        </w:trPr>
        <w:tc>
          <w:tcPr>
            <w:tcW w:w="2660" w:type="dxa"/>
          </w:tcPr>
          <w:p w14:paraId="62745335" w14:textId="77777777" w:rsidR="00925CD6" w:rsidRDefault="001B5CA6" w:rsidP="00DF5C5F">
            <w:r w:rsidRPr="001B5CA6">
              <w:rPr>
                <w:noProof/>
              </w:rPr>
              <w:drawing>
                <wp:inline distT="0" distB="0" distL="0" distR="0" wp14:anchorId="0C423D60" wp14:editId="64393250">
                  <wp:extent cx="609685" cy="571580"/>
                  <wp:effectExtent l="0" t="0" r="0" b="0"/>
                  <wp:docPr id="14167750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775070" name=""/>
                          <pic:cNvPicPr/>
                        </pic:nvPicPr>
                        <pic:blipFill>
                          <a:blip r:embed="rId28"/>
                          <a:stretch>
                            <a:fillRect/>
                          </a:stretch>
                        </pic:blipFill>
                        <pic:spPr>
                          <a:xfrm>
                            <a:off x="0" y="0"/>
                            <a:ext cx="609685" cy="571580"/>
                          </a:xfrm>
                          <a:prstGeom prst="rect">
                            <a:avLst/>
                          </a:prstGeom>
                        </pic:spPr>
                      </pic:pic>
                    </a:graphicData>
                  </a:graphic>
                </wp:inline>
              </w:drawing>
            </w:r>
          </w:p>
          <w:p w14:paraId="68605314" w14:textId="13E67C7B" w:rsidR="001B5CA6" w:rsidRDefault="001B5CA6" w:rsidP="00DF5C5F"/>
        </w:tc>
        <w:tc>
          <w:tcPr>
            <w:tcW w:w="6582" w:type="dxa"/>
          </w:tcPr>
          <w:p w14:paraId="52600FB0" w14:textId="227B5345" w:rsidR="00925CD6" w:rsidRDefault="00925CD6" w:rsidP="00DF5C5F">
            <w:r>
              <w:rPr>
                <w:lang w:val="sk-SK" w:eastAsia="sk-SK"/>
              </w:rPr>
              <w:t>Označenie elektrických zariadení, ktoré sa nesmú likvidovať spolu s komunálnym ani nerecyklovateľným odpadom.</w:t>
            </w:r>
          </w:p>
        </w:tc>
      </w:tr>
      <w:tr w:rsidR="00925CD6" w14:paraId="7C4E3E7D" w14:textId="77777777" w:rsidTr="001B5CA6">
        <w:trPr>
          <w:cantSplit/>
        </w:trPr>
        <w:tc>
          <w:tcPr>
            <w:tcW w:w="2660" w:type="dxa"/>
          </w:tcPr>
          <w:p w14:paraId="0D7CA5D8" w14:textId="77777777" w:rsidR="00925CD6" w:rsidRDefault="001B5CA6" w:rsidP="001B5CA6">
            <w:r w:rsidRPr="001B5CA6">
              <w:rPr>
                <w:noProof/>
              </w:rPr>
              <w:drawing>
                <wp:inline distT="0" distB="0" distL="0" distR="0" wp14:anchorId="1A388AF6" wp14:editId="0637B206">
                  <wp:extent cx="552527" cy="533474"/>
                  <wp:effectExtent l="0" t="0" r="0" b="0"/>
                  <wp:docPr id="2933698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369801" name=""/>
                          <pic:cNvPicPr/>
                        </pic:nvPicPr>
                        <pic:blipFill>
                          <a:blip r:embed="rId29"/>
                          <a:stretch>
                            <a:fillRect/>
                          </a:stretch>
                        </pic:blipFill>
                        <pic:spPr>
                          <a:xfrm>
                            <a:off x="0" y="0"/>
                            <a:ext cx="552527" cy="533474"/>
                          </a:xfrm>
                          <a:prstGeom prst="rect">
                            <a:avLst/>
                          </a:prstGeom>
                        </pic:spPr>
                      </pic:pic>
                    </a:graphicData>
                  </a:graphic>
                </wp:inline>
              </w:drawing>
            </w:r>
          </w:p>
          <w:p w14:paraId="17A39A55" w14:textId="4823A332" w:rsidR="001B5CA6" w:rsidRDefault="001B5CA6" w:rsidP="001B5CA6"/>
        </w:tc>
        <w:tc>
          <w:tcPr>
            <w:tcW w:w="6582" w:type="dxa"/>
          </w:tcPr>
          <w:p w14:paraId="7A647E4D" w14:textId="1C475033" w:rsidR="00925CD6" w:rsidRDefault="00925CD6" w:rsidP="00DF5C5F">
            <w:r>
              <w:rPr>
                <w:lang w:val="sk-SK" w:eastAsia="sk-SK"/>
              </w:rPr>
              <w:t>Označenie jednorazových a nabíjateľných batérií, ktoré sa nesmú likvidovať spolu s komunálnym ani nerecyklovateľným odpadom.</w:t>
            </w:r>
          </w:p>
        </w:tc>
      </w:tr>
      <w:tr w:rsidR="00925CD6" w14:paraId="075E4E64" w14:textId="77777777" w:rsidTr="001B5CA6">
        <w:trPr>
          <w:cantSplit/>
        </w:trPr>
        <w:tc>
          <w:tcPr>
            <w:tcW w:w="2660" w:type="dxa"/>
          </w:tcPr>
          <w:p w14:paraId="68F0AE66" w14:textId="77777777" w:rsidR="00925CD6" w:rsidRDefault="001B5CA6" w:rsidP="00DF5C5F">
            <w:r w:rsidRPr="001B5CA6">
              <w:rPr>
                <w:noProof/>
              </w:rPr>
              <w:drawing>
                <wp:inline distT="0" distB="0" distL="0" distR="0" wp14:anchorId="1F129E7F" wp14:editId="28571EEB">
                  <wp:extent cx="504895" cy="514422"/>
                  <wp:effectExtent l="0" t="0" r="0" b="0"/>
                  <wp:docPr id="16940096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009679" name=""/>
                          <pic:cNvPicPr/>
                        </pic:nvPicPr>
                        <pic:blipFill>
                          <a:blip r:embed="rId30"/>
                          <a:stretch>
                            <a:fillRect/>
                          </a:stretch>
                        </pic:blipFill>
                        <pic:spPr>
                          <a:xfrm>
                            <a:off x="0" y="0"/>
                            <a:ext cx="504895" cy="514422"/>
                          </a:xfrm>
                          <a:prstGeom prst="rect">
                            <a:avLst/>
                          </a:prstGeom>
                        </pic:spPr>
                      </pic:pic>
                    </a:graphicData>
                  </a:graphic>
                </wp:inline>
              </w:drawing>
            </w:r>
          </w:p>
          <w:p w14:paraId="60C03E9D" w14:textId="570612F8" w:rsidR="001B5CA6" w:rsidRDefault="001B5CA6" w:rsidP="00DF5C5F"/>
        </w:tc>
        <w:tc>
          <w:tcPr>
            <w:tcW w:w="6582" w:type="dxa"/>
          </w:tcPr>
          <w:p w14:paraId="4A2EFAF4" w14:textId="799D621F" w:rsidR="00925CD6" w:rsidRDefault="00925CD6" w:rsidP="00DF5C5F">
            <w:r>
              <w:rPr>
                <w:lang w:val="sk-SK" w:eastAsia="sk-SK"/>
              </w:rPr>
              <w:t/>
            </w:r>
            <w:r w:rsidR="001B5CA6">
              <w:rPr>
                <w:lang w:val="sk-SK" w:eastAsia="sk-SK"/>
              </w:rPr>
              <w:t/>
            </w:r>
            <w:r>
              <w:rPr>
                <w:lang w:val="sk-SK" w:eastAsia="sk-SK"/>
              </w:rPr>
              <w:t>Označenie materiálov nebezpečných pre životné prostredie. Pri manipulácii s výrobkami s týmto označením postupujte obzvlášť opatrne. Dodržiavajte predpisy o likvidácii.</w:t>
            </w:r>
          </w:p>
        </w:tc>
      </w:tr>
      <w:tr w:rsidR="00925CD6" w14:paraId="4BE46277" w14:textId="77777777" w:rsidTr="001B5CA6">
        <w:trPr>
          <w:cantSplit/>
        </w:trPr>
        <w:tc>
          <w:tcPr>
            <w:tcW w:w="2660" w:type="dxa"/>
          </w:tcPr>
          <w:p w14:paraId="794AF614" w14:textId="4A4A76E1" w:rsidR="00925CD6" w:rsidRDefault="001B5CA6" w:rsidP="00DF5C5F">
            <w:r w:rsidRPr="001B5CA6">
              <w:rPr>
                <w:noProof/>
              </w:rPr>
              <w:drawing>
                <wp:inline distT="0" distB="0" distL="0" distR="0" wp14:anchorId="25BF8083" wp14:editId="3EB1F536">
                  <wp:extent cx="485843" cy="495369"/>
                  <wp:effectExtent l="0" t="0" r="9525" b="0"/>
                  <wp:docPr id="2884186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418681" name=""/>
                          <pic:cNvPicPr/>
                        </pic:nvPicPr>
                        <pic:blipFill>
                          <a:blip r:embed="rId31"/>
                          <a:stretch>
                            <a:fillRect/>
                          </a:stretch>
                        </pic:blipFill>
                        <pic:spPr>
                          <a:xfrm>
                            <a:off x="0" y="0"/>
                            <a:ext cx="485843" cy="495369"/>
                          </a:xfrm>
                          <a:prstGeom prst="rect">
                            <a:avLst/>
                          </a:prstGeom>
                        </pic:spPr>
                      </pic:pic>
                    </a:graphicData>
                  </a:graphic>
                </wp:inline>
              </w:drawing>
            </w:r>
          </w:p>
          <w:p w14:paraId="47F20D72" w14:textId="77777777" w:rsidR="001B5CA6" w:rsidRPr="001B5CA6" w:rsidRDefault="001B5CA6" w:rsidP="001B5CA6">
            <w:pPr>
              <w:jc w:val="center"/>
            </w:pPr>
          </w:p>
        </w:tc>
        <w:tc>
          <w:tcPr>
            <w:tcW w:w="6582" w:type="dxa"/>
          </w:tcPr>
          <w:p w14:paraId="2BFAB451" w14:textId="0F9850A3" w:rsidR="00925CD6" w:rsidRDefault="001B5CA6" w:rsidP="00DF5C5F">
            <w:r>
              <w:rPr>
                <w:lang w:val="sk-SK" w:eastAsia="sk-SK"/>
              </w:rPr>
              <w:t>Označenie recyklovateľných materiálov. Obal roztrieďte a zlikvidujte samostatne. Kartón vyhoďte do zberu papiera a fóliu do príslušného recyklačného zberu.</w:t>
            </w:r>
          </w:p>
        </w:tc>
      </w:tr>
      <w:tr w:rsidR="001B5CA6" w14:paraId="2B874814" w14:textId="77777777" w:rsidTr="001B5CA6">
        <w:trPr>
          <w:cantSplit/>
        </w:trPr>
        <w:tc>
          <w:tcPr>
            <w:tcW w:w="2660" w:type="dxa"/>
          </w:tcPr>
          <w:p w14:paraId="5C869649" w14:textId="77777777" w:rsidR="001B5CA6" w:rsidRDefault="001B5CA6" w:rsidP="00DF5C5F">
            <w:r w:rsidRPr="001B5CA6">
              <w:rPr>
                <w:noProof/>
              </w:rPr>
              <w:drawing>
                <wp:inline distT="0" distB="0" distL="0" distR="0" wp14:anchorId="054D3835" wp14:editId="7E71FC80">
                  <wp:extent cx="571580" cy="390580"/>
                  <wp:effectExtent l="0" t="0" r="0" b="9525"/>
                  <wp:docPr id="630152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152304" name=""/>
                          <pic:cNvPicPr/>
                        </pic:nvPicPr>
                        <pic:blipFill>
                          <a:blip r:embed="rId32"/>
                          <a:stretch>
                            <a:fillRect/>
                          </a:stretch>
                        </pic:blipFill>
                        <pic:spPr>
                          <a:xfrm>
                            <a:off x="0" y="0"/>
                            <a:ext cx="571580" cy="390580"/>
                          </a:xfrm>
                          <a:prstGeom prst="rect">
                            <a:avLst/>
                          </a:prstGeom>
                        </pic:spPr>
                      </pic:pic>
                    </a:graphicData>
                  </a:graphic>
                </wp:inline>
              </w:drawing>
            </w:r>
          </w:p>
          <w:p w14:paraId="5DBAD406" w14:textId="672B5AF4" w:rsidR="001B5CA6" w:rsidRDefault="001B5CA6" w:rsidP="00DF5C5F"/>
        </w:tc>
        <w:tc>
          <w:tcPr>
            <w:tcW w:w="6582" w:type="dxa"/>
          </w:tcPr>
          <w:p w14:paraId="6364C285" w14:textId="0E45ADC3" w:rsidR="001B5CA6" w:rsidRDefault="001B5CA6" w:rsidP="00DF5C5F">
            <w:r>
              <w:rPr>
                <w:lang w:val="sk-SK" w:eastAsia="sk-SK"/>
              </w:rPr>
              <w:t>Výrobky označené týmto symbolom spĺňajú všetky príslušné predpisy Európskeho hospodárskeho spoločenstva.</w:t>
            </w:r>
          </w:p>
        </w:tc>
      </w:tr>
      <w:tr w:rsidR="001B5CA6" w14:paraId="47058666" w14:textId="77777777" w:rsidTr="001B5CA6">
        <w:trPr>
          <w:cantSplit/>
        </w:trPr>
        <w:tc>
          <w:tcPr>
            <w:tcW w:w="2660" w:type="dxa"/>
          </w:tcPr>
          <w:p w14:paraId="60FC4F1D" w14:textId="77777777" w:rsidR="001B5CA6" w:rsidRDefault="001B5CA6" w:rsidP="00DF5C5F">
            <w:r w:rsidRPr="001B5CA6">
              <w:rPr>
                <w:noProof/>
              </w:rPr>
              <w:drawing>
                <wp:inline distT="0" distB="0" distL="0" distR="0" wp14:anchorId="7FAFCBA2" wp14:editId="1623FC3E">
                  <wp:extent cx="533474" cy="485843"/>
                  <wp:effectExtent l="0" t="0" r="0" b="9525"/>
                  <wp:docPr id="944823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823363" name=""/>
                          <pic:cNvPicPr/>
                        </pic:nvPicPr>
                        <pic:blipFill>
                          <a:blip r:embed="rId33"/>
                          <a:stretch>
                            <a:fillRect/>
                          </a:stretch>
                        </pic:blipFill>
                        <pic:spPr>
                          <a:xfrm>
                            <a:off x="0" y="0"/>
                            <a:ext cx="533474" cy="485843"/>
                          </a:xfrm>
                          <a:prstGeom prst="rect">
                            <a:avLst/>
                          </a:prstGeom>
                        </pic:spPr>
                      </pic:pic>
                    </a:graphicData>
                  </a:graphic>
                </wp:inline>
              </w:drawing>
            </w:r>
          </w:p>
          <w:p w14:paraId="7FE4DFFC" w14:textId="1D5FCFB3" w:rsidR="001B5CA6" w:rsidRDefault="001B5CA6" w:rsidP="00DF5C5F"/>
        </w:tc>
        <w:tc>
          <w:tcPr>
            <w:tcW w:w="6582" w:type="dxa"/>
          </w:tcPr>
          <w:p w14:paraId="0A71B3A5" w14:textId="128190F0" w:rsidR="001B5CA6" w:rsidRDefault="001B5CA6" w:rsidP="00DF5C5F">
            <w:r>
              <w:rPr>
                <w:lang w:val="sk-SK" w:eastAsia="sk-SK"/>
              </w:rPr>
              <w:t>Označenie výrobkov, ktoré sa smú používať iba v interiéri.</w:t>
            </w:r>
          </w:p>
        </w:tc>
      </w:tr>
      <w:tr w:rsidR="001B5CA6" w14:paraId="0BF84A5C" w14:textId="77777777" w:rsidTr="001B5CA6">
        <w:trPr>
          <w:cantSplit/>
        </w:trPr>
        <w:tc>
          <w:tcPr>
            <w:tcW w:w="2660" w:type="dxa"/>
          </w:tcPr>
          <w:p w14:paraId="3A01DF81" w14:textId="25EF519A" w:rsidR="001B5CA6" w:rsidRDefault="001B5CA6" w:rsidP="00DF5C5F">
            <w:r w:rsidRPr="001B5CA6">
              <w:rPr>
                <w:noProof/>
              </w:rPr>
              <w:drawing>
                <wp:inline distT="0" distB="0" distL="0" distR="0" wp14:anchorId="691A5769" wp14:editId="32984883">
                  <wp:extent cx="495369" cy="466790"/>
                  <wp:effectExtent l="0" t="0" r="0" b="9525"/>
                  <wp:docPr id="2124053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053913" name=""/>
                          <pic:cNvPicPr/>
                        </pic:nvPicPr>
                        <pic:blipFill>
                          <a:blip r:embed="rId34"/>
                          <a:stretch>
                            <a:fillRect/>
                          </a:stretch>
                        </pic:blipFill>
                        <pic:spPr>
                          <a:xfrm>
                            <a:off x="0" y="0"/>
                            <a:ext cx="495369" cy="466790"/>
                          </a:xfrm>
                          <a:prstGeom prst="rect">
                            <a:avLst/>
                          </a:prstGeom>
                        </pic:spPr>
                      </pic:pic>
                    </a:graphicData>
                  </a:graphic>
                </wp:inline>
              </w:drawing>
            </w:r>
          </w:p>
        </w:tc>
        <w:tc>
          <w:tcPr>
            <w:tcW w:w="6582" w:type="dxa"/>
          </w:tcPr>
          <w:p w14:paraId="0E5AC539" w14:textId="77777777" w:rsidR="001B5CA6" w:rsidRDefault="001B5CA6" w:rsidP="00DF5C5F">
            <w:r>
              <w:rPr>
                <w:lang w:val="sk-SK" w:eastAsia="sk-SK"/>
              </w:rPr>
              <w:t>Sieťové napájanie 230 V/50 Hz má triedu ochrany II. USA: sieťové napájanie 120 V/60 Hz má triedu ochrany II.</w:t>
            </w:r>
          </w:p>
          <w:p w14:paraId="1436E5EC" w14:textId="77777777" w:rsidR="001B5CA6" w:rsidRDefault="001B5CA6" w:rsidP="00DF5C5F">
            <w:r>
              <w:rPr>
                <w:lang w:val="sk-SK" w:eastAsia="sk-SK"/>
              </w:rPr>
              <w:t/>
            </w:r>
          </w:p>
          <w:p w14:paraId="74E839A4" w14:textId="47D40346" w:rsidR="001B5CA6" w:rsidRDefault="001B5CA6" w:rsidP="00DF5C5F"/>
        </w:tc>
      </w:tr>
      <w:tr w:rsidR="001B5CA6" w14:paraId="15EDC867" w14:textId="77777777" w:rsidTr="001B5CA6">
        <w:trPr>
          <w:cantSplit/>
        </w:trPr>
        <w:tc>
          <w:tcPr>
            <w:tcW w:w="2660" w:type="dxa"/>
          </w:tcPr>
          <w:p w14:paraId="591270E4" w14:textId="19F05FB5" w:rsidR="001B5CA6" w:rsidRDefault="001B5CA6" w:rsidP="00DF5C5F">
            <w:r w:rsidRPr="001B5CA6">
              <w:rPr>
                <w:noProof/>
              </w:rPr>
              <w:drawing>
                <wp:inline distT="0" distB="0" distL="0" distR="0" wp14:anchorId="3594643E" wp14:editId="18D66EED">
                  <wp:extent cx="600159" cy="209579"/>
                  <wp:effectExtent l="0" t="0" r="9525" b="0"/>
                  <wp:docPr id="9343339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333969" name=""/>
                          <pic:cNvPicPr/>
                        </pic:nvPicPr>
                        <pic:blipFill>
                          <a:blip r:embed="rId35"/>
                          <a:stretch>
                            <a:fillRect/>
                          </a:stretch>
                        </pic:blipFill>
                        <pic:spPr>
                          <a:xfrm>
                            <a:off x="0" y="0"/>
                            <a:ext cx="600159" cy="209579"/>
                          </a:xfrm>
                          <a:prstGeom prst="rect">
                            <a:avLst/>
                          </a:prstGeom>
                        </pic:spPr>
                      </pic:pic>
                    </a:graphicData>
                  </a:graphic>
                </wp:inline>
              </w:drawing>
            </w:r>
          </w:p>
        </w:tc>
        <w:tc>
          <w:tcPr>
            <w:tcW w:w="6582" w:type="dxa"/>
          </w:tcPr>
          <w:p w14:paraId="0C0B5BFB" w14:textId="77777777" w:rsidR="001B5CA6" w:rsidRDefault="001B5CA6" w:rsidP="00DF5C5F">
            <w:r>
              <w:rPr>
                <w:lang w:val="sk-SK" w:eastAsia="sk-SK"/>
              </w:rPr>
              <w:t>Symbol jednosmerného prúdu (DC).</w:t>
            </w:r>
          </w:p>
          <w:p w14:paraId="3381CEF8" w14:textId="783F5EC8" w:rsidR="001B5CA6" w:rsidRDefault="001B5CA6" w:rsidP="00DF5C5F"/>
        </w:tc>
      </w:tr>
      <w:tr w:rsidR="001B5CA6" w14:paraId="6650E5D2" w14:textId="77777777" w:rsidTr="001B5CA6">
        <w:trPr>
          <w:cantSplit/>
        </w:trPr>
        <w:tc>
          <w:tcPr>
            <w:tcW w:w="2660" w:type="dxa"/>
          </w:tcPr>
          <w:p w14:paraId="5E2DD5C2" w14:textId="687D175E" w:rsidR="001B5CA6" w:rsidRDefault="001B5CA6" w:rsidP="00DF5C5F">
            <w:r w:rsidRPr="001B5CA6">
              <w:rPr>
                <w:noProof/>
              </w:rPr>
              <w:drawing>
                <wp:inline distT="0" distB="0" distL="0" distR="0" wp14:anchorId="21F64E36" wp14:editId="01233806">
                  <wp:extent cx="562053" cy="161948"/>
                  <wp:effectExtent l="0" t="0" r="0" b="9525"/>
                  <wp:docPr id="399794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794410" name=""/>
                          <pic:cNvPicPr/>
                        </pic:nvPicPr>
                        <pic:blipFill>
                          <a:blip r:embed="rId36"/>
                          <a:stretch>
                            <a:fillRect/>
                          </a:stretch>
                        </pic:blipFill>
                        <pic:spPr>
                          <a:xfrm>
                            <a:off x="0" y="0"/>
                            <a:ext cx="562053" cy="161948"/>
                          </a:xfrm>
                          <a:prstGeom prst="rect">
                            <a:avLst/>
                          </a:prstGeom>
                        </pic:spPr>
                      </pic:pic>
                    </a:graphicData>
                  </a:graphic>
                </wp:inline>
              </w:drawing>
            </w:r>
          </w:p>
        </w:tc>
        <w:tc>
          <w:tcPr>
            <w:tcW w:w="6582" w:type="dxa"/>
          </w:tcPr>
          <w:p w14:paraId="2ED9F9EA" w14:textId="77777777" w:rsidR="001B5CA6" w:rsidRDefault="001B5CA6" w:rsidP="00DF5C5F">
            <w:r>
              <w:rPr>
                <w:lang w:val="sk-SK" w:eastAsia="sk-SK"/>
              </w:rPr>
              <w:t>Symbol striedavého prúdu (AC).</w:t>
            </w:r>
          </w:p>
          <w:p w14:paraId="1F6E521D" w14:textId="1978A47F" w:rsidR="001B5CA6" w:rsidRDefault="001B5CA6" w:rsidP="00DF5C5F"/>
        </w:tc>
      </w:tr>
    </w:tbl>
    <w:p w14:paraId="58600B29" w14:textId="265BE759" w:rsidR="00DF5C5F" w:rsidRDefault="00DF5C5F" w:rsidP="00DF5C5F">
      <w:r w:rsidRPr="00DF5C5F">
        <w:rPr>
          <w:lang w:val="sk-SK" w:eastAsia="sk-SK"/>
        </w:rPr>
        <w:t>Pri elektrobicykli je emisná hladina akustického tlaku vážená filtrom A pri ušiach jazdca nižšia ako 70 dB(A).</w:t>
      </w:r>
      <w:r w:rsidR="003633E2">
        <w:rPr>
          <w:lang w:val="sk-SK" w:eastAsia="sk-SK"/>
        </w:rPr>
        <w:t/>
      </w:r>
      <w:r w:rsidRPr="00DF5C5F">
        <w:rPr>
          <w:lang w:val="sk-SK" w:eastAsia="sk-SK"/>
        </w:rPr>
        <w:t/>
      </w:r>
    </w:p>
    <w:p w14:paraId="1B422960" w14:textId="77777777" w:rsidR="00DF5C5F" w:rsidRDefault="00DF5C5F" w:rsidP="00DF5C5F"/>
    <w:sectPr w:rsidR="00DF5C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othamHTF-Medium">
    <w:altName w:val="Calibri"/>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F431D"/>
    <w:multiLevelType w:val="hybridMultilevel"/>
    <w:tmpl w:val="089A41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38F1F6F"/>
    <w:multiLevelType w:val="hybridMultilevel"/>
    <w:tmpl w:val="6FA6AF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4384976">
    <w:abstractNumId w:val="0"/>
  </w:num>
  <w:num w:numId="2" w16cid:durableId="12871558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E04428"/>
    <w:rsid w:val="00001C87"/>
    <w:rsid w:val="00003EAC"/>
    <w:rsid w:val="00022AD8"/>
    <w:rsid w:val="00041B58"/>
    <w:rsid w:val="00042442"/>
    <w:rsid w:val="00053199"/>
    <w:rsid w:val="00066B3C"/>
    <w:rsid w:val="00072119"/>
    <w:rsid w:val="00090458"/>
    <w:rsid w:val="000B1361"/>
    <w:rsid w:val="000C41BE"/>
    <w:rsid w:val="001019DF"/>
    <w:rsid w:val="0011432E"/>
    <w:rsid w:val="00117C99"/>
    <w:rsid w:val="00126983"/>
    <w:rsid w:val="001274FF"/>
    <w:rsid w:val="0017018F"/>
    <w:rsid w:val="00172C5B"/>
    <w:rsid w:val="00172D0E"/>
    <w:rsid w:val="00181ADB"/>
    <w:rsid w:val="001B5CA6"/>
    <w:rsid w:val="001D67E5"/>
    <w:rsid w:val="0020289A"/>
    <w:rsid w:val="0021361B"/>
    <w:rsid w:val="00216826"/>
    <w:rsid w:val="00216EFC"/>
    <w:rsid w:val="00230F57"/>
    <w:rsid w:val="00240541"/>
    <w:rsid w:val="002946BA"/>
    <w:rsid w:val="002B0C52"/>
    <w:rsid w:val="002D0507"/>
    <w:rsid w:val="002D052B"/>
    <w:rsid w:val="002E4979"/>
    <w:rsid w:val="003052E2"/>
    <w:rsid w:val="00317DB2"/>
    <w:rsid w:val="0032466F"/>
    <w:rsid w:val="003633E2"/>
    <w:rsid w:val="00366689"/>
    <w:rsid w:val="0037731E"/>
    <w:rsid w:val="00377CBE"/>
    <w:rsid w:val="0038183B"/>
    <w:rsid w:val="00390A17"/>
    <w:rsid w:val="003B7671"/>
    <w:rsid w:val="003E034C"/>
    <w:rsid w:val="00403931"/>
    <w:rsid w:val="0041159B"/>
    <w:rsid w:val="004161D3"/>
    <w:rsid w:val="00416706"/>
    <w:rsid w:val="004305BD"/>
    <w:rsid w:val="00454135"/>
    <w:rsid w:val="004551A9"/>
    <w:rsid w:val="00476EBB"/>
    <w:rsid w:val="004D56DA"/>
    <w:rsid w:val="004E7A9C"/>
    <w:rsid w:val="00515695"/>
    <w:rsid w:val="00515DC9"/>
    <w:rsid w:val="005261F4"/>
    <w:rsid w:val="005434B8"/>
    <w:rsid w:val="00551235"/>
    <w:rsid w:val="005525D0"/>
    <w:rsid w:val="005525FD"/>
    <w:rsid w:val="005B73DB"/>
    <w:rsid w:val="005C26B3"/>
    <w:rsid w:val="005D5E42"/>
    <w:rsid w:val="005E3622"/>
    <w:rsid w:val="005F1996"/>
    <w:rsid w:val="005F6613"/>
    <w:rsid w:val="00614C4A"/>
    <w:rsid w:val="00626CA7"/>
    <w:rsid w:val="00634D9C"/>
    <w:rsid w:val="00663137"/>
    <w:rsid w:val="00680093"/>
    <w:rsid w:val="00680F82"/>
    <w:rsid w:val="00695B9F"/>
    <w:rsid w:val="006A1D1B"/>
    <w:rsid w:val="00707900"/>
    <w:rsid w:val="00722960"/>
    <w:rsid w:val="007261C0"/>
    <w:rsid w:val="00775289"/>
    <w:rsid w:val="00782266"/>
    <w:rsid w:val="007B0B22"/>
    <w:rsid w:val="007B1961"/>
    <w:rsid w:val="007D2AC6"/>
    <w:rsid w:val="007D43F7"/>
    <w:rsid w:val="007E0BEF"/>
    <w:rsid w:val="007F4CB4"/>
    <w:rsid w:val="00801CA3"/>
    <w:rsid w:val="00803406"/>
    <w:rsid w:val="0084229D"/>
    <w:rsid w:val="00856047"/>
    <w:rsid w:val="0087292F"/>
    <w:rsid w:val="00884129"/>
    <w:rsid w:val="008A5488"/>
    <w:rsid w:val="008B6DA9"/>
    <w:rsid w:val="008D16C1"/>
    <w:rsid w:val="008D1F64"/>
    <w:rsid w:val="008E6EAF"/>
    <w:rsid w:val="00907E07"/>
    <w:rsid w:val="00925CD6"/>
    <w:rsid w:val="009269E3"/>
    <w:rsid w:val="0096775F"/>
    <w:rsid w:val="009A3921"/>
    <w:rsid w:val="009F298A"/>
    <w:rsid w:val="009F4FBE"/>
    <w:rsid w:val="009F76EB"/>
    <w:rsid w:val="00A04A0D"/>
    <w:rsid w:val="00A050A4"/>
    <w:rsid w:val="00A16980"/>
    <w:rsid w:val="00A24D6E"/>
    <w:rsid w:val="00A364B2"/>
    <w:rsid w:val="00A46A57"/>
    <w:rsid w:val="00A507EB"/>
    <w:rsid w:val="00A50AA4"/>
    <w:rsid w:val="00A62920"/>
    <w:rsid w:val="00A632D6"/>
    <w:rsid w:val="00A82505"/>
    <w:rsid w:val="00A94E35"/>
    <w:rsid w:val="00AB26A0"/>
    <w:rsid w:val="00AC7EF4"/>
    <w:rsid w:val="00AE0DA6"/>
    <w:rsid w:val="00AE11E8"/>
    <w:rsid w:val="00B41D5E"/>
    <w:rsid w:val="00B6257D"/>
    <w:rsid w:val="00B9115E"/>
    <w:rsid w:val="00BA2922"/>
    <w:rsid w:val="00BB2DA3"/>
    <w:rsid w:val="00C148EC"/>
    <w:rsid w:val="00C622C2"/>
    <w:rsid w:val="00C653AB"/>
    <w:rsid w:val="00C8359E"/>
    <w:rsid w:val="00C87C5A"/>
    <w:rsid w:val="00CA36EC"/>
    <w:rsid w:val="00CB46F0"/>
    <w:rsid w:val="00CC1EA7"/>
    <w:rsid w:val="00D170E8"/>
    <w:rsid w:val="00D2760B"/>
    <w:rsid w:val="00D7781A"/>
    <w:rsid w:val="00D856E2"/>
    <w:rsid w:val="00D92B03"/>
    <w:rsid w:val="00D93B1A"/>
    <w:rsid w:val="00DB7559"/>
    <w:rsid w:val="00DC57FA"/>
    <w:rsid w:val="00DD6894"/>
    <w:rsid w:val="00DE7742"/>
    <w:rsid w:val="00DF5C5F"/>
    <w:rsid w:val="00E04428"/>
    <w:rsid w:val="00E40B94"/>
    <w:rsid w:val="00E643B8"/>
    <w:rsid w:val="00E726E4"/>
    <w:rsid w:val="00E95B19"/>
    <w:rsid w:val="00EA3CB4"/>
    <w:rsid w:val="00EC1923"/>
    <w:rsid w:val="00ED2D1E"/>
    <w:rsid w:val="00F5110D"/>
    <w:rsid w:val="00F74D15"/>
    <w:rsid w:val="00F80932"/>
    <w:rsid w:val="00F87AC3"/>
    <w:rsid w:val="00F90C48"/>
    <w:rsid w:val="00FB476E"/>
    <w:rsid w:val="00FC6AD1"/>
    <w:rsid w:val="00FD0A95"/>
    <w:rsid w:val="00FD57D3"/>
    <w:rsid w:val="00FF02BA"/>
    <w:rsid w:val="00FF5D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86268"/>
  <w15:chartTrackingRefBased/>
  <w15:docId w15:val="{F8AE83D8-F2A6-4FE5-951F-48634A541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44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44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44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44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44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44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44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44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44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44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44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44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44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44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44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44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44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4428"/>
    <w:rPr>
      <w:rFonts w:eastAsiaTheme="majorEastAsia" w:cstheme="majorBidi"/>
      <w:color w:val="272727" w:themeColor="text1" w:themeTint="D8"/>
    </w:rPr>
  </w:style>
  <w:style w:type="paragraph" w:styleId="Title">
    <w:name w:val="Title"/>
    <w:basedOn w:val="Normal"/>
    <w:next w:val="Normal"/>
    <w:link w:val="TitleChar"/>
    <w:uiPriority w:val="10"/>
    <w:qFormat/>
    <w:rsid w:val="00E044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44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44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44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4428"/>
    <w:pPr>
      <w:spacing w:before="160"/>
      <w:jc w:val="center"/>
    </w:pPr>
    <w:rPr>
      <w:i/>
      <w:iCs/>
      <w:color w:val="404040" w:themeColor="text1" w:themeTint="BF"/>
    </w:rPr>
  </w:style>
  <w:style w:type="character" w:customStyle="1" w:styleId="QuoteChar">
    <w:name w:val="Quote Char"/>
    <w:basedOn w:val="DefaultParagraphFont"/>
    <w:link w:val="Quote"/>
    <w:uiPriority w:val="29"/>
    <w:rsid w:val="00E04428"/>
    <w:rPr>
      <w:i/>
      <w:iCs/>
      <w:color w:val="404040" w:themeColor="text1" w:themeTint="BF"/>
    </w:rPr>
  </w:style>
  <w:style w:type="paragraph" w:styleId="ListParagraph">
    <w:name w:val="List Paragraph"/>
    <w:basedOn w:val="Normal"/>
    <w:uiPriority w:val="34"/>
    <w:qFormat/>
    <w:rsid w:val="00E04428"/>
    <w:pPr>
      <w:ind w:left="720"/>
      <w:contextualSpacing/>
    </w:pPr>
  </w:style>
  <w:style w:type="character" w:styleId="IntenseEmphasis">
    <w:name w:val="Intense Emphasis"/>
    <w:basedOn w:val="DefaultParagraphFont"/>
    <w:uiPriority w:val="21"/>
    <w:qFormat/>
    <w:rsid w:val="00E04428"/>
    <w:rPr>
      <w:i/>
      <w:iCs/>
      <w:color w:val="0F4761" w:themeColor="accent1" w:themeShade="BF"/>
    </w:rPr>
  </w:style>
  <w:style w:type="paragraph" w:styleId="IntenseQuote">
    <w:name w:val="Intense Quote"/>
    <w:basedOn w:val="Normal"/>
    <w:next w:val="Normal"/>
    <w:link w:val="IntenseQuoteChar"/>
    <w:uiPriority w:val="30"/>
    <w:qFormat/>
    <w:rsid w:val="00E044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4428"/>
    <w:rPr>
      <w:i/>
      <w:iCs/>
      <w:color w:val="0F4761" w:themeColor="accent1" w:themeShade="BF"/>
    </w:rPr>
  </w:style>
  <w:style w:type="character" w:styleId="IntenseReference">
    <w:name w:val="Intense Reference"/>
    <w:basedOn w:val="DefaultParagraphFont"/>
    <w:uiPriority w:val="32"/>
    <w:qFormat/>
    <w:rsid w:val="00E04428"/>
    <w:rPr>
      <w:b/>
      <w:bCs/>
      <w:smallCaps/>
      <w:color w:val="0F4761" w:themeColor="accent1" w:themeShade="BF"/>
      <w:spacing w:val="5"/>
    </w:rPr>
  </w:style>
  <w:style w:type="table" w:styleId="TableGrid">
    <w:name w:val="Table Grid"/>
    <w:basedOn w:val="TableNormal"/>
    <w:uiPriority w:val="39"/>
    <w:rsid w:val="00925C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21" Type="http://schemas.openxmlformats.org/officeDocument/2006/relationships/image" Target="media/image17.png"/><Relationship Id="rId34" Type="http://schemas.openxmlformats.org/officeDocument/2006/relationships/image" Target="media/image30.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8" Type="http://schemas.openxmlformats.org/officeDocument/2006/relationships/image" Target="media/image4.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459</TotalTime>
  <Pages>37</Pages>
  <Words>10239</Words>
  <Characters>58364</Characters>
  <Application>Microsoft Office Word</Application>
  <DocSecurity>0</DocSecurity>
  <Lines>486</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Návod na používanie bicykla – slovenská verzia</dc:title>
  <dc:subject>Slovenský preklad návodu na používanie bicykla</dc:subject>
  <dc:creator>Harry Tatham</dc:creator>
  <cp:keywords/>
  <dc:description/>
  <cp:lastModifiedBy>Harry Tatham</cp:lastModifiedBy>
  <cp:revision>5</cp:revision>
  <dcterms:created xsi:type="dcterms:W3CDTF">2026-02-25T11:01:00Z</dcterms:created>
  <dcterms:modified xsi:type="dcterms:W3CDTF">2026-10-29T09:39:00Z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8aa95ff-d80e-43dc-a37c-a2da3c05a1db_Enabled">
    <vt:lpwstr>true</vt:lpwstr>
  </property>
  <property fmtid="{D5CDD505-2E9C-101B-9397-08002B2CF9AE}" pid="3" name="MSIP_Label_58aa95ff-d80e-43dc-a37c-a2da3c05a1db_SetDate">
    <vt:lpwstr>2026-02-25T17:27:36Z</vt:lpwstr>
  </property>
  <property fmtid="{D5CDD505-2E9C-101B-9397-08002B2CF9AE}" pid="4" name="MSIP_Label_58aa95ff-d80e-43dc-a37c-a2da3c05a1db_Method">
    <vt:lpwstr>Standard</vt:lpwstr>
  </property>
  <property fmtid="{D5CDD505-2E9C-101B-9397-08002B2CF9AE}" pid="5" name="MSIP_Label_58aa95ff-d80e-43dc-a37c-a2da3c05a1db_Name">
    <vt:lpwstr>FRS_GENERAL_01</vt:lpwstr>
  </property>
  <property fmtid="{D5CDD505-2E9C-101B-9397-08002B2CF9AE}" pid="6" name="MSIP_Label_58aa95ff-d80e-43dc-a37c-a2da3c05a1db_SiteId">
    <vt:lpwstr>b4a8e931-f8f4-4453-b7db-c5f6476641f0</vt:lpwstr>
  </property>
  <property fmtid="{D5CDD505-2E9C-101B-9397-08002B2CF9AE}" pid="7" name="MSIP_Label_58aa95ff-d80e-43dc-a37c-a2da3c05a1db_ActionId">
    <vt:lpwstr>f15a340d-2541-4779-9487-9c959fd0478a</vt:lpwstr>
  </property>
  <property fmtid="{D5CDD505-2E9C-101B-9397-08002B2CF9AE}" pid="8" name="MSIP_Label_58aa95ff-d80e-43dc-a37c-a2da3c05a1db_ContentBits">
    <vt:lpwstr>0</vt:lpwstr>
  </property>
  <property fmtid="{D5CDD505-2E9C-101B-9397-08002B2CF9AE}" pid="9" name="MSIP_Label_58aa95ff-d80e-43dc-a37c-a2da3c05a1db_Tag">
    <vt:lpwstr>10, 3, 0, 1</vt:lpwstr>
  </property>
</Properties>
</file>