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86618" w14:textId="77777777" w:rsidR="00E04428" w:rsidRPr="00E04428" w:rsidRDefault="00E04428" w:rsidP="00E04428">
      <w:r w:rsidRPr="00E04428">
        <w:t>L I N K S</w:t>
      </w:r>
    </w:p>
    <w:p w14:paraId="5671A905" w14:textId="77777777" w:rsidR="00E04428" w:rsidRPr="00E04428" w:rsidRDefault="00E04428" w:rsidP="00E04428">
      <w:r w:rsidRPr="00E04428">
        <w:t>Använd länken nedan för att hitta denna manual på andra språk.</w:t>
      </w:r>
    </w:p>
    <w:p w14:paraId="51C231F3" w14:textId="77777777" w:rsidR="00E04428" w:rsidRPr="00E04428" w:rsidRDefault="00E04428" w:rsidP="00E04428">
      <w:r w:rsidRPr="00E04428">
        <w:t>https://help.evanscycles.com/support/solutions/articles/</w:t>
      </w:r>
    </w:p>
    <w:p w14:paraId="7A6570E7" w14:textId="22031743" w:rsidR="00E04428" w:rsidRDefault="00E04428" w:rsidP="00E04428">
      <w:r w:rsidRPr="00E04428">
        <w:t>80001166694-bike-instruction-manuals</w:t>
      </w:r>
    </w:p>
    <w:p w14:paraId="35B5D413" w14:textId="77777777" w:rsidR="00E04428" w:rsidRDefault="00E04428" w:rsidP="00E04428"/>
    <w:p w14:paraId="5A20223A" w14:textId="77777777" w:rsidR="00E04428" w:rsidRDefault="00E04428" w:rsidP="00E04428"/>
    <w:p w14:paraId="025FE774" w14:textId="1EE23010" w:rsidR="00E04428" w:rsidRDefault="00E04428" w:rsidP="00E04428">
      <w:pPr>
        <w:rPr>
          <w:b/>
          <w:bCs/>
        </w:rPr>
      </w:pPr>
      <w:r w:rsidRPr="00E04428">
        <w:rPr>
          <w:b/>
          <w:bCs/>
        </w:rPr>
        <w:t>VIKTIGT – OM DENNA MANUAL</w:t>
      </w:r>
    </w:p>
    <w:p w14:paraId="064D3EA9" w14:textId="7DD51DFC" w:rsidR="00E04428" w:rsidRPr="00E04428" w:rsidRDefault="00E04428" w:rsidP="00E04428">
      <w:r w:rsidRPr="00E04428">
        <w:t>Denna manual är avsedd att hjälpa dig att få bästa möjliga upplevelse av din cykel när det gäller komfort,</w:t>
      </w:r>
      <w:r w:rsidR="00CA36EC"/>
      <w:r w:rsidRPr="00E04428"/>
    </w:p>
    <w:p w14:paraId="471B0239" w14:textId="3AE1A807" w:rsidR="00E04428" w:rsidRDefault="00E04428" w:rsidP="00E04428">
      <w:r w:rsidRPr="00E04428">
        <w:t>funktion och framför allt säkerhet. Läs den innan du börjar cykla! Vi rekommenderar att din första cykeltur sker i en kontrollerad miljö, borta från trafik och hinder, tills du känner dig bekant med cykelns funktioner. Denna manual är inte avsedd att ge fullständiga detaljer om cykelns mekaniska funktioner. Att äga en cykel ska vara en säker och trevlig upplevelse – för att säkerställa detta vill vi påpeka att det finns potentiella faror med att cykla på en cykel som inte har underhållits korrekt eller har justerats felaktigt. Av säkerhetsskäl bör alla mekaniska justeringar utföras av en kvalificerad cykelmekaniker. Precis som alla sporter innebär cykling risk för personskador eller skador på egendom. Genom att välja att cykla tar du ansvar för denna risk. Du behöver känna till reglerna för säker och ansvarsfull cykling samt korrekt användning och underhåll. Observera att alla cyklar inte har alla funktioner som beskrivs i denna manual.</w:t>
      </w:r>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p>
    <w:p w14:paraId="0AF1398D" w14:textId="67E891A1" w:rsidR="00E04428" w:rsidRPr="003633E2" w:rsidRDefault="003633E2" w:rsidP="00E04428">
      <w:r>
        <w:t>VARNING</w:t>
      </w:r>
    </w:p>
    <w:p w14:paraId="5786E0D1" w14:textId="77777777" w:rsidR="00E04428" w:rsidRPr="00E04428" w:rsidRDefault="00E04428" w:rsidP="00E04428">
      <w:pPr>
        <w:rPr>
          <w:b/>
          <w:bCs/>
        </w:rPr>
      </w:pPr>
      <w:r w:rsidRPr="00E04428">
        <w:rPr>
          <w:b/>
          <w:bCs/>
        </w:rPr>
        <w:t>EN CYKEL SOM INTE UNDERHÅLLS ELLER JUSTERAS KORREKT KAN</w:t>
      </w:r>
    </w:p>
    <w:p w14:paraId="6C6BA1F1" w14:textId="77777777" w:rsidR="00E04428" w:rsidRPr="00E04428" w:rsidRDefault="00E04428" w:rsidP="00E04428">
      <w:pPr>
        <w:rPr>
          <w:b/>
          <w:bCs/>
        </w:rPr>
      </w:pPr>
      <w:r w:rsidRPr="00E04428">
        <w:rPr>
          <w:b/>
          <w:bCs/>
        </w:rPr>
        <w:t>ORSAKA ALLVARLIGA PERSONSKADOR ELLER DÖDSFALL.</w:t>
      </w:r>
    </w:p>
    <w:p w14:paraId="78308997" w14:textId="77777777" w:rsidR="00E04428" w:rsidRPr="00E04428" w:rsidRDefault="00E04428" w:rsidP="00E04428">
      <w:pPr>
        <w:rPr>
          <w:b/>
          <w:bCs/>
        </w:rPr>
      </w:pPr>
      <w:r w:rsidRPr="00E04428">
        <w:rPr>
          <w:b/>
          <w:bCs/>
        </w:rPr>
        <w:t>OM DU ÄR OSÄKER – KONTAKTA EN KVALIFICERAD CYKELMEKANIKER</w:t>
      </w:r>
    </w:p>
    <w:p w14:paraId="0804ABF0" w14:textId="791B6D8C" w:rsidR="00E04428" w:rsidRDefault="00E04428" w:rsidP="00E04428">
      <w:pPr>
        <w:rPr>
          <w:b/>
          <w:bCs/>
        </w:rPr>
      </w:pPr>
      <w:r w:rsidRPr="00E04428">
        <w:rPr>
          <w:b/>
          <w:bCs/>
        </w:rPr>
        <w:t>INNAN DU GÖR JUSTERINGAR PÅ DIN CYKEL.</w:t>
      </w:r>
    </w:p>
    <w:p w14:paraId="4D07CCB8" w14:textId="06824B00" w:rsidR="00E04428" w:rsidRDefault="00E04428" w:rsidP="00E04428">
      <w:r w:rsidRPr="00E04428">
        <w:t>Med hjälp av varningssymbolen ovan har vi markerat alla säkerhetskritiska aspekter av cykelägandet som beskrivs i denna manual.</w:t>
      </w:r>
      <w:r w:rsidR="00CA36EC"/>
      <w:r w:rsidRPr="00E04428"/>
      <w:r w:rsidR="00CA36EC"/>
      <w:r w:rsidRPr="00E04428"/>
    </w:p>
    <w:p w14:paraId="60BD4B46" w14:textId="77777777" w:rsidR="00DB7559" w:rsidRDefault="00DB7559" w:rsidP="00DB7559"/>
    <w:p w14:paraId="3D70BCD6" w14:textId="77777777" w:rsidR="00DB7559" w:rsidRDefault="00DB7559" w:rsidP="00DB7559">
      <w:r w:rsidRPr="00DB7559">
        <w:t>INNEHÅLL</w:t>
      </w:r>
    </w:p>
    <w:p w14:paraId="71D9E778" w14:textId="2C43BB2F" w:rsidR="00E04428" w:rsidRDefault="00DB7559" w:rsidP="00DB7559">
      <w:r w:rsidRPr="00DB7559">
        <w:t>Guide till cykelns komponenter</w:t>
      </w:r>
    </w:p>
    <w:p w14:paraId="17715917" w14:textId="080222CF" w:rsidR="00DB7559" w:rsidRDefault="00DB7559" w:rsidP="00DB7559">
      <w:pPr>
        <w:rPr>
          <w:b/>
          <w:bCs/>
        </w:rPr>
      </w:pPr>
      <w:r w:rsidRPr="00DB7559">
        <w:rPr>
          <w:b/>
          <w:bCs/>
        </w:rPr>
        <w:t>GRUNDER</w:t>
      </w:r>
    </w:p>
    <w:p w14:paraId="69C7D385" w14:textId="51F33E13" w:rsidR="00DB7559" w:rsidRDefault="00DB7559" w:rsidP="00DB7559">
      <w:r w:rsidRPr="00DB7559">
        <w:t>Anpassning av cykeln</w:t>
      </w:r>
    </w:p>
    <w:p w14:paraId="6B4E44A8" w14:textId="77777777" w:rsidR="00DB7559" w:rsidRPr="00DB7559" w:rsidRDefault="00DB7559" w:rsidP="00DB7559">
      <w:r w:rsidRPr="00DB7559">
        <w:t>Justering av sadeln</w:t>
      </w:r>
    </w:p>
    <w:p w14:paraId="34ACD8B1" w14:textId="77777777" w:rsidR="00DB7559" w:rsidRPr="00DB7559" w:rsidRDefault="00DB7559" w:rsidP="00DB7559">
      <w:r w:rsidRPr="00DB7559">
        <w:t>Justering av styret</w:t>
      </w:r>
    </w:p>
    <w:p w14:paraId="6601DB49" w14:textId="77777777" w:rsidR="00DB7559" w:rsidRPr="00DB7559" w:rsidRDefault="00DB7559" w:rsidP="00DB7559">
      <w:r w:rsidRPr="00DB7559">
        <w:t>Mekanisk säkerhetskontroll</w:t>
      </w:r>
    </w:p>
    <w:p w14:paraId="70466951" w14:textId="77777777" w:rsidR="00DB7559" w:rsidRPr="00DB7559" w:rsidRDefault="00DB7559" w:rsidP="00DB7559">
      <w:r w:rsidRPr="00DB7559">
        <w:t>Skötsel av cykeln</w:t>
      </w:r>
    </w:p>
    <w:p w14:paraId="5843348C" w14:textId="4FD8ED33" w:rsidR="00DB7559" w:rsidRPr="00DB7559" w:rsidRDefault="00DB7559" w:rsidP="00DB7559">
      <w:pPr>
        <w:rPr>
          <w:b/>
          <w:bCs/>
        </w:rPr>
      </w:pPr>
      <w:r w:rsidRPr="00DB7559">
        <w:rPr>
          <w:b/>
          <w:bCs/>
        </w:rPr>
        <w:t>SÄKERHET FÖR CYKLISTEN</w:t>
      </w:r>
    </w:p>
    <w:p w14:paraId="2543BCE5" w14:textId="77777777" w:rsidR="00DB7559" w:rsidRPr="00DB7559" w:rsidRDefault="00DB7559" w:rsidP="00DB7559">
      <w:r w:rsidRPr="00DB7559">
        <w:t>Grundläggande säkerhet</w:t>
      </w:r>
    </w:p>
    <w:p w14:paraId="32B27575" w14:textId="77777777" w:rsidR="00DB7559" w:rsidRPr="00DB7559" w:rsidRDefault="00DB7559" w:rsidP="00DB7559">
      <w:r w:rsidRPr="00DB7559">
        <w:t>Cykling under olika förhållanden</w:t>
      </w:r>
    </w:p>
    <w:p w14:paraId="0350E24C" w14:textId="77777777" w:rsidR="00DB7559" w:rsidRPr="00DB7559" w:rsidRDefault="00DB7559" w:rsidP="00DB7559">
      <w:r w:rsidRPr="00DB7559">
        <w:t>Säkerhetsutrustning</w:t>
      </w:r>
    </w:p>
    <w:p w14:paraId="51063A73" w14:textId="245E8498" w:rsidR="00DB7559" w:rsidRPr="003633E2" w:rsidRDefault="00DB7559" w:rsidP="00DB7559">
      <w:pPr>
        <w:rPr>
          <w:b/>
          <w:bCs/>
        </w:rPr>
      </w:pPr>
      <w:r w:rsidRPr="003633E2">
        <w:rPr>
          <w:b/>
          <w:bCs/>
        </w:rPr>
        <w:t>ANVÄNDNING AV CYKELN</w:t>
      </w:r>
      <w:r w:rsidR="00DF5C5F" w:rsidRPr="003633E2">
        <w:rPr>
          <w:b/>
          <w:bCs/>
        </w:rPr>
      </w:r>
      <w:r w:rsidRPr="003633E2">
        <w:rPr>
          <w:b/>
          <w:bCs/>
        </w:rPr>
      </w:r>
    </w:p>
    <w:p w14:paraId="76FD3A7F" w14:textId="77777777" w:rsidR="00DB7559" w:rsidRPr="00DB7559" w:rsidRDefault="00DB7559" w:rsidP="00DB7559">
      <w:r w:rsidRPr="00DB7559">
        <w:t>Introduktion till snabbkoppling</w:t>
      </w:r>
    </w:p>
    <w:p w14:paraId="6BBA207B" w14:textId="77777777" w:rsidR="00DB7559" w:rsidRPr="00DB7559" w:rsidRDefault="00DB7559" w:rsidP="00DB7559">
      <w:r w:rsidRPr="00DB7559">
        <w:t>Framaxel med snabbkoppling (QR)</w:t>
      </w:r>
    </w:p>
    <w:p w14:paraId="5E7D02BF" w14:textId="77777777" w:rsidR="00DB7559" w:rsidRPr="00DB7559" w:rsidRDefault="00DB7559" w:rsidP="00DB7559">
      <w:r w:rsidRPr="00DB7559">
        <w:t>Bakaxel med snabbkoppling (QR)</w:t>
      </w:r>
    </w:p>
    <w:p w14:paraId="7CDF4129" w14:textId="77777777" w:rsidR="00DB7559" w:rsidRPr="00DB7559" w:rsidRDefault="00DB7559" w:rsidP="00DB7559">
      <w:r w:rsidRPr="00DB7559">
        <w:t>Snabbkoppling för sadelstolpsklämma (QR)</w:t>
      </w:r>
    </w:p>
    <w:p w14:paraId="1BD3B1B1" w14:textId="77777777" w:rsidR="00DB7559" w:rsidRPr="00DB7559" w:rsidRDefault="00DB7559" w:rsidP="00DB7559">
      <w:r w:rsidRPr="00DB7559">
        <w:t>Introduktion till bromsar</w:t>
      </w:r>
    </w:p>
    <w:p w14:paraId="23548714" w14:textId="77777777" w:rsidR="00DB7559" w:rsidRPr="00DB7559" w:rsidRDefault="00DB7559" w:rsidP="00DB7559">
      <w:r w:rsidRPr="00DB7559">
        <w:t>Bromsar (caliper- och skivbromsar)</w:t>
      </w:r>
    </w:p>
    <w:p w14:paraId="7CCED172" w14:textId="77777777" w:rsidR="00DB7559" w:rsidRPr="00DB7559" w:rsidRDefault="00DB7559" w:rsidP="00DB7559">
      <w:r w:rsidRPr="00DB7559">
        <w:t>Bromsar (cantilever- och V-bromsar)</w:t>
      </w:r>
    </w:p>
    <w:p w14:paraId="2545F1AF" w14:textId="77777777" w:rsidR="00DB7559" w:rsidRPr="00DB7559" w:rsidRDefault="00DB7559" w:rsidP="00DB7559">
      <w:r w:rsidRPr="00DB7559">
        <w:t>Introduktion till växlar</w:t>
      </w:r>
    </w:p>
    <w:p w14:paraId="07559660" w14:textId="77777777" w:rsidR="00DB7559" w:rsidRPr="00DB7559" w:rsidRDefault="00DB7559" w:rsidP="00DB7559">
      <w:r w:rsidRPr="00DB7559">
        <w:t>Växelreglage</w:t>
      </w:r>
    </w:p>
    <w:p w14:paraId="7976A582" w14:textId="77777777" w:rsidR="00DB7559" w:rsidRPr="00DB7559" w:rsidRDefault="00DB7559" w:rsidP="00DB7559">
      <w:r w:rsidRPr="00DB7559">
        <w:t>Pedaler</w:t>
      </w:r>
    </w:p>
    <w:p w14:paraId="57B854C0" w14:textId="77777777" w:rsidR="00DB7559" w:rsidRPr="00DB7559" w:rsidRDefault="00DB7559" w:rsidP="00DB7559">
      <w:r w:rsidRPr="00DB7559">
        <w:t>Däck och slangar</w:t>
      </w:r>
    </w:p>
    <w:p w14:paraId="55983293" w14:textId="77777777" w:rsidR="00DB7559" w:rsidRPr="00DB7559" w:rsidRDefault="00DB7559" w:rsidP="00DB7559">
      <w:r w:rsidRPr="00DB7559">
        <w:t>Fjädring</w:t>
      </w:r>
    </w:p>
    <w:p w14:paraId="1BA4777C" w14:textId="4AD90FA9" w:rsidR="00DB7559" w:rsidRDefault="00DB7559" w:rsidP="00DB7559">
      <w:r w:rsidRPr="00DB7559">
        <w:t>Elcykel – bruksanvisning</w:t>
      </w:r>
    </w:p>
    <w:p w14:paraId="574309D9" w14:textId="5221E6CA" w:rsidR="00DB7559" w:rsidRPr="00DB7559" w:rsidRDefault="00DB7559" w:rsidP="00DB7559">
      <w:pPr>
        <w:rPr>
          <w:b/>
          <w:bCs/>
        </w:rPr>
      </w:pPr>
      <w:r w:rsidRPr="00DB7559">
        <w:rPr>
          <w:b/>
          <w:bCs/>
        </w:rPr>
        <w:t>SERVICE OCH UNDERHÅLL</w:t>
      </w:r>
      <w:r w:rsidR="00DF5C5F">
        <w:rPr>
          <w:b/>
          <w:bCs/>
        </w:rPr>
      </w:r>
      <w:r w:rsidRPr="00DB7559">
        <w:rPr>
          <w:b/>
          <w:bCs/>
        </w:rPr>
      </w:r>
    </w:p>
    <w:p w14:paraId="41DDBBF3" w14:textId="77777777" w:rsidR="00DB7559" w:rsidRPr="00DB7559" w:rsidRDefault="00DB7559" w:rsidP="00DB7559">
      <w:r w:rsidRPr="00DB7559">
        <w:t>Serviceschema</w:t>
      </w:r>
    </w:p>
    <w:p w14:paraId="72802540" w14:textId="77777777" w:rsidR="00DB7559" w:rsidRPr="00DB7559" w:rsidRDefault="00DB7559" w:rsidP="00DB7559">
      <w:r w:rsidRPr="00DB7559">
        <w:t>Åtdragningsmoment</w:t>
      </w:r>
    </w:p>
    <w:p w14:paraId="39220F7F" w14:textId="77777777" w:rsidR="00DB7559" w:rsidRPr="00DB7559" w:rsidRDefault="00DB7559" w:rsidP="00DB7559">
      <w:r w:rsidRPr="00DB7559">
        <w:t>Livslängd</w:t>
      </w:r>
    </w:p>
    <w:p w14:paraId="6AB94FBA" w14:textId="77777777" w:rsidR="00DB7559" w:rsidRPr="00DB7559" w:rsidRDefault="00DB7559" w:rsidP="00DB7559">
      <w:r w:rsidRPr="00DB7559">
        <w:t>Avsedd användning</w:t>
      </w:r>
    </w:p>
    <w:p w14:paraId="6234958B" w14:textId="77777777" w:rsidR="00DB7559" w:rsidRPr="00DB7559" w:rsidRDefault="00DB7559" w:rsidP="00DB7559">
      <w:r w:rsidRPr="00DB7559">
        <w:t>Kontaktuppgifter</w:t>
      </w:r>
    </w:p>
    <w:p w14:paraId="1659E2D2" w14:textId="625E15F5" w:rsidR="00DB7559" w:rsidRPr="00DB7559" w:rsidRDefault="00DB7559" w:rsidP="00DB7559">
      <w:pPr>
        <w:rPr>
          <w:b/>
          <w:bCs/>
        </w:rPr>
      </w:pPr>
      <w:r w:rsidRPr="00DB7559">
        <w:rPr>
          <w:b/>
          <w:bCs/>
        </w:rPr>
        <w:t>GARANTI</w:t>
      </w:r>
    </w:p>
    <w:p w14:paraId="115F464B" w14:textId="77777777" w:rsidR="00DB7559" w:rsidRPr="00DB7559" w:rsidRDefault="00DB7559" w:rsidP="00DB7559">
      <w:r w:rsidRPr="00DB7559">
        <w:t>Garanti</w:t>
      </w:r>
    </w:p>
    <w:p w14:paraId="43025AF9" w14:textId="77E4593C" w:rsidR="00DB7559" w:rsidRDefault="00DB7559" w:rsidP="00DB7559">
      <w:pPr>
        <w:rPr>
          <w:b/>
          <w:bCs/>
        </w:rPr>
      </w:pPr>
      <w:r w:rsidRPr="00DB7559">
        <w:rPr>
          <w:b/>
          <w:bCs/>
        </w:rPr>
        <w:t>INDEX</w:t>
      </w:r>
    </w:p>
    <w:p w14:paraId="06D498BF" w14:textId="77777777" w:rsidR="00DF5C5F" w:rsidRDefault="00DF5C5F" w:rsidP="00DB7559">
      <w:pPr>
        <w:rPr>
          <w:b/>
          <w:bCs/>
        </w:rPr>
      </w:pPr>
    </w:p>
    <w:p w14:paraId="5C03A8EE" w14:textId="09CF7F89" w:rsidR="00DB7559" w:rsidRDefault="00CA36EC" w:rsidP="00DB7559">
      <w:r w:rsidRPr="00CA36EC">
        <w:t>Vad är vad? – Guide till cykelns komponenter</w:t>
      </w:r>
    </w:p>
    <w:p w14:paraId="28A111BA" w14:textId="77777777" w:rsidR="00DF5C5F" w:rsidRDefault="00DF5C5F" w:rsidP="00CA36EC">
      <w:pPr>
        <w:rPr>
          <w:b/>
          <w:bCs/>
        </w:rPr>
      </w:pPr>
      <w:r>
        <w:rPr>
          <w:noProof/>
        </w:rPr>
        <w:drawing>
          <wp:inline distT="0" distB="0" distL="0" distR="0" wp14:anchorId="45442AF6" wp14:editId="2072BD8C">
            <wp:extent cx="4895850" cy="3381375"/>
            <wp:effectExtent l="0" t="0" r="0" b="9525"/>
            <wp:docPr id="1694592633" name="Picture 1" descr="A diagram of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592633" name="Picture 1" descr="A diagram of a bicycle&#10;&#10;AI-generated content may be incorrect."/>
                    <pic:cNvPicPr/>
                  </pic:nvPicPr>
                  <pic:blipFill>
                    <a:blip r:embed="rId5"/>
                    <a:stretch>
                      <a:fillRect/>
                    </a:stretch>
                  </pic:blipFill>
                  <pic:spPr>
                    <a:xfrm>
                      <a:off x="0" y="0"/>
                      <a:ext cx="4895850" cy="3381375"/>
                    </a:xfrm>
                    <a:prstGeom prst="rect">
                      <a:avLst/>
                    </a:prstGeom>
                  </pic:spPr>
                </pic:pic>
              </a:graphicData>
            </a:graphic>
          </wp:inline>
        </w:drawing>
      </w:r>
    </w:p>
    <w:p w14:paraId="33866E03" w14:textId="6CDE5649" w:rsidR="00CA36EC" w:rsidRPr="00CA36EC" w:rsidRDefault="00CA36EC" w:rsidP="00CA36EC">
      <w:r w:rsidRPr="00CA36EC">
        <w:rPr>
          <w:b/>
          <w:bCs/>
        </w:rPr>
        <w:t>01 Ram</w:t>
      </w:r>
      <w:r w:rsidRPr="00CA36EC"/>
    </w:p>
    <w:p w14:paraId="4737366A" w14:textId="77777777" w:rsidR="00CA36EC" w:rsidRPr="00CA36EC" w:rsidRDefault="00CA36EC" w:rsidP="00CA36EC">
      <w:r w:rsidRPr="00CA36EC">
        <w:rPr>
          <w:b/>
          <w:bCs/>
        </w:rPr>
        <w:t>02 Överrör</w:t>
      </w:r>
      <w:r w:rsidRPr="00CA36EC"/>
    </w:p>
    <w:p w14:paraId="2C2F6BBB" w14:textId="77777777" w:rsidR="00CA36EC" w:rsidRPr="00CA36EC" w:rsidRDefault="00CA36EC" w:rsidP="00CA36EC">
      <w:r w:rsidRPr="00CA36EC">
        <w:rPr>
          <w:b/>
          <w:bCs/>
        </w:rPr>
        <w:t>03 Underör</w:t>
      </w:r>
      <w:r w:rsidRPr="00CA36EC"/>
    </w:p>
    <w:p w14:paraId="3244BC00" w14:textId="77777777" w:rsidR="00CA36EC" w:rsidRPr="00CA36EC" w:rsidRDefault="00CA36EC" w:rsidP="00CA36EC">
      <w:r w:rsidRPr="00CA36EC">
        <w:rPr>
          <w:b/>
          <w:bCs/>
        </w:rPr>
        <w:t>04 Sadelrör</w:t>
      </w:r>
      <w:r w:rsidRPr="00CA36EC"/>
    </w:p>
    <w:p w14:paraId="11ED2864" w14:textId="77777777" w:rsidR="00CA36EC" w:rsidRPr="00CA36EC" w:rsidRDefault="00CA36EC" w:rsidP="00CA36EC">
      <w:r w:rsidRPr="00CA36EC">
        <w:rPr>
          <w:b/>
          <w:bCs/>
        </w:rPr>
        <w:t>05 Kedjestag</w:t>
      </w:r>
      <w:r w:rsidRPr="00CA36EC"/>
    </w:p>
    <w:p w14:paraId="52333661" w14:textId="77777777" w:rsidR="00CA36EC" w:rsidRPr="00CA36EC" w:rsidRDefault="00CA36EC" w:rsidP="00CA36EC">
      <w:r w:rsidRPr="00CA36EC">
        <w:rPr>
          <w:b/>
          <w:bCs/>
        </w:rPr>
        <w:t>06 Sadelstag</w:t>
      </w:r>
      <w:r w:rsidRPr="00CA36EC"/>
    </w:p>
    <w:p w14:paraId="11BA0DF8" w14:textId="77777777" w:rsidR="00CA36EC" w:rsidRPr="00CA36EC" w:rsidRDefault="00CA36EC" w:rsidP="00CA36EC">
      <w:r w:rsidRPr="00CA36EC">
        <w:rPr>
          <w:b/>
          <w:bCs/>
        </w:rPr>
        <w:t>07 Styrhuvudrör</w:t>
      </w:r>
      <w:r w:rsidRPr="00CA36EC"/>
    </w:p>
    <w:p w14:paraId="29B697B2" w14:textId="77777777" w:rsidR="00CA36EC" w:rsidRPr="00CA36EC" w:rsidRDefault="00CA36EC" w:rsidP="00CA36EC">
      <w:r w:rsidRPr="00CA36EC">
        <w:rPr>
          <w:b/>
          <w:bCs/>
        </w:rPr>
        <w:t>08 Gaffel</w:t>
      </w:r>
      <w:r w:rsidRPr="00CA36EC"/>
    </w:p>
    <w:p w14:paraId="5CE64EC5" w14:textId="77777777" w:rsidR="00CA36EC" w:rsidRPr="00CA36EC" w:rsidRDefault="00CA36EC" w:rsidP="00CA36EC">
      <w:r w:rsidRPr="00CA36EC">
        <w:rPr>
          <w:b/>
          <w:bCs/>
        </w:rPr>
        <w:t>09 Däck</w:t>
      </w:r>
      <w:r w:rsidRPr="00CA36EC"/>
    </w:p>
    <w:p w14:paraId="0A68C3DF" w14:textId="77777777" w:rsidR="00CA36EC" w:rsidRPr="00CA36EC" w:rsidRDefault="00CA36EC" w:rsidP="00CA36EC">
      <w:r w:rsidRPr="00CA36EC">
        <w:rPr>
          <w:b/>
          <w:bCs/>
        </w:rPr>
        <w:t>10 Fälg</w:t>
      </w:r>
      <w:r w:rsidRPr="00CA36EC"/>
    </w:p>
    <w:p w14:paraId="702EEF7E" w14:textId="77777777" w:rsidR="00CA36EC" w:rsidRPr="00CA36EC" w:rsidRDefault="00CA36EC" w:rsidP="00CA36EC">
      <w:r w:rsidRPr="00CA36EC">
        <w:rPr>
          <w:b/>
          <w:bCs/>
        </w:rPr>
        <w:t>11 Eker</w:t>
      </w:r>
      <w:r w:rsidRPr="00CA36EC"/>
    </w:p>
    <w:p w14:paraId="53A6986D" w14:textId="77777777" w:rsidR="00CA36EC" w:rsidRPr="00CA36EC" w:rsidRDefault="00CA36EC" w:rsidP="00CA36EC">
      <w:r w:rsidRPr="00CA36EC">
        <w:rPr>
          <w:b/>
          <w:bCs/>
        </w:rPr>
        <w:t>12 Nav</w:t>
      </w:r>
      <w:r w:rsidRPr="00CA36EC"/>
    </w:p>
    <w:p w14:paraId="39327DEA" w14:textId="77777777" w:rsidR="00CA36EC" w:rsidRPr="00CA36EC" w:rsidRDefault="00CA36EC" w:rsidP="00CA36EC">
      <w:r w:rsidRPr="00CA36EC">
        <w:rPr>
          <w:b/>
          <w:bCs/>
        </w:rPr>
        <w:t>13 Axel</w:t>
      </w:r>
      <w:r w:rsidRPr="00CA36EC"/>
    </w:p>
    <w:p w14:paraId="61155E8F" w14:textId="77777777" w:rsidR="00CA36EC" w:rsidRPr="00CA36EC" w:rsidRDefault="00CA36EC" w:rsidP="00CA36EC">
      <w:r w:rsidRPr="00CA36EC">
        <w:rPr>
          <w:b/>
          <w:bCs/>
        </w:rPr>
        <w:t>14 Vevarlager</w:t>
      </w:r>
      <w:r w:rsidRPr="00CA36EC"/>
    </w:p>
    <w:p w14:paraId="0BD98B04" w14:textId="77777777" w:rsidR="00CA36EC" w:rsidRPr="00CA36EC" w:rsidRDefault="00CA36EC" w:rsidP="00CA36EC">
      <w:r w:rsidRPr="00CA36EC">
        <w:rPr>
          <w:b/>
          <w:bCs/>
        </w:rPr>
        <w:t>15 Vevparti</w:t>
      </w:r>
      <w:r w:rsidRPr="00CA36EC"/>
    </w:p>
    <w:p w14:paraId="33B6BD9E" w14:textId="77777777" w:rsidR="00CA36EC" w:rsidRPr="00CA36EC" w:rsidRDefault="00CA36EC" w:rsidP="00CA36EC">
      <w:r w:rsidRPr="00CA36EC">
        <w:rPr>
          <w:b/>
          <w:bCs/>
        </w:rPr>
        <w:t>16 Kedjekrans</w:t>
      </w:r>
      <w:r w:rsidRPr="00CA36EC"/>
    </w:p>
    <w:p w14:paraId="049533D7" w14:textId="77777777" w:rsidR="00CA36EC" w:rsidRPr="00CA36EC" w:rsidRDefault="00CA36EC" w:rsidP="00CA36EC">
      <w:r w:rsidRPr="00CA36EC">
        <w:rPr>
          <w:b/>
          <w:bCs/>
        </w:rPr>
        <w:t>17 Kedja</w:t>
      </w:r>
      <w:r w:rsidRPr="00CA36EC"/>
    </w:p>
    <w:p w14:paraId="6AF25F9F" w14:textId="77777777" w:rsidR="00CA36EC" w:rsidRPr="00CA36EC" w:rsidRDefault="00CA36EC" w:rsidP="00CA36EC">
      <w:r w:rsidRPr="00CA36EC">
        <w:rPr>
          <w:b/>
          <w:bCs/>
        </w:rPr>
        <w:t>18 Pedal</w:t>
      </w:r>
      <w:r w:rsidRPr="00CA36EC"/>
    </w:p>
    <w:p w14:paraId="6F4B5085" w14:textId="77777777" w:rsidR="00CA36EC" w:rsidRPr="00CA36EC" w:rsidRDefault="00CA36EC" w:rsidP="00CA36EC">
      <w:r w:rsidRPr="00CA36EC">
        <w:rPr>
          <w:b/>
          <w:bCs/>
        </w:rPr>
        <w:t>19 Bakväxel</w:t>
      </w:r>
      <w:r w:rsidRPr="00CA36EC"/>
    </w:p>
    <w:p w14:paraId="375CDE9A" w14:textId="77777777" w:rsidR="00CA36EC" w:rsidRPr="00CA36EC" w:rsidRDefault="00CA36EC" w:rsidP="00CA36EC">
      <w:r w:rsidRPr="00CA36EC">
        <w:rPr>
          <w:b/>
          <w:bCs/>
        </w:rPr>
        <w:t>20 Framväxel</w:t>
      </w:r>
      <w:r w:rsidRPr="00CA36EC"/>
    </w:p>
    <w:p w14:paraId="00D47D29" w14:textId="77777777" w:rsidR="00CA36EC" w:rsidRPr="00CA36EC" w:rsidRDefault="00CA36EC" w:rsidP="00CA36EC">
      <w:r w:rsidRPr="00CA36EC">
        <w:rPr>
          <w:b/>
          <w:bCs/>
        </w:rPr>
        <w:t>21 Växelreglage</w:t>
      </w:r>
      <w:r w:rsidRPr="00CA36EC"/>
    </w:p>
    <w:p w14:paraId="72D23EBF" w14:textId="77777777" w:rsidR="00CA36EC" w:rsidRPr="00CA36EC" w:rsidRDefault="00CA36EC" w:rsidP="00CA36EC">
      <w:r w:rsidRPr="00CA36EC">
        <w:rPr>
          <w:b/>
          <w:bCs/>
        </w:rPr>
        <w:t>22 Kassett</w:t>
      </w:r>
      <w:r w:rsidRPr="00CA36EC"/>
    </w:p>
    <w:p w14:paraId="06BE0FB7" w14:textId="77777777" w:rsidR="00CA36EC" w:rsidRPr="00CA36EC" w:rsidRDefault="00CA36EC" w:rsidP="00CA36EC">
      <w:r w:rsidRPr="00CA36EC">
        <w:rPr>
          <w:b/>
          <w:bCs/>
        </w:rPr>
        <w:t>23 Styrlager</w:t>
      </w:r>
      <w:r w:rsidRPr="00CA36EC"/>
    </w:p>
    <w:p w14:paraId="446D94E8" w14:textId="77777777" w:rsidR="00CA36EC" w:rsidRPr="00CA36EC" w:rsidRDefault="00CA36EC" w:rsidP="00CA36EC">
      <w:r w:rsidRPr="00CA36EC">
        <w:rPr>
          <w:b/>
          <w:bCs/>
        </w:rPr>
        <w:t>24 Styrstam</w:t>
      </w:r>
      <w:r w:rsidRPr="00CA36EC"/>
    </w:p>
    <w:p w14:paraId="3AF64F50" w14:textId="77777777" w:rsidR="00CA36EC" w:rsidRPr="00CA36EC" w:rsidRDefault="00CA36EC" w:rsidP="00CA36EC">
      <w:r w:rsidRPr="00CA36EC">
        <w:rPr>
          <w:b/>
          <w:bCs/>
        </w:rPr>
        <w:t>25 Styre</w:t>
      </w:r>
      <w:r w:rsidRPr="00CA36EC"/>
    </w:p>
    <w:p w14:paraId="164D9166" w14:textId="77777777" w:rsidR="00CA36EC" w:rsidRPr="00CA36EC" w:rsidRDefault="00CA36EC" w:rsidP="00CA36EC">
      <w:r w:rsidRPr="00CA36EC">
        <w:rPr>
          <w:b/>
          <w:bCs/>
        </w:rPr>
        <w:t>26 Sadelstolpe</w:t>
      </w:r>
      <w:r w:rsidRPr="00CA36EC"/>
    </w:p>
    <w:p w14:paraId="38CFA7A8" w14:textId="77777777" w:rsidR="00CA36EC" w:rsidRPr="00CA36EC" w:rsidRDefault="00CA36EC" w:rsidP="00CA36EC">
      <w:r w:rsidRPr="00CA36EC">
        <w:rPr>
          <w:b/>
          <w:bCs/>
        </w:rPr>
        <w:t>27 Sadel</w:t>
      </w:r>
      <w:r w:rsidRPr="00CA36EC"/>
    </w:p>
    <w:p w14:paraId="115FBB50" w14:textId="77777777" w:rsidR="00CA36EC" w:rsidRPr="00CA36EC" w:rsidRDefault="00CA36EC" w:rsidP="00CA36EC">
      <w:r w:rsidRPr="00CA36EC">
        <w:rPr>
          <w:b/>
          <w:bCs/>
        </w:rPr>
        <w:t>28 Sadelstolpsklämma</w:t>
      </w:r>
      <w:r w:rsidRPr="00CA36EC"/>
    </w:p>
    <w:p w14:paraId="20A1B964" w14:textId="77777777" w:rsidR="00CA36EC" w:rsidRPr="00CA36EC" w:rsidRDefault="00CA36EC" w:rsidP="00CA36EC">
      <w:r w:rsidRPr="00CA36EC">
        <w:rPr>
          <w:b/>
          <w:bCs/>
        </w:rPr>
        <w:t>29 Bromshandtag</w:t>
      </w:r>
      <w:r w:rsidRPr="00CA36EC"/>
    </w:p>
    <w:p w14:paraId="7751F62F" w14:textId="77777777" w:rsidR="00CA36EC" w:rsidRPr="00CA36EC" w:rsidRDefault="00CA36EC" w:rsidP="00CA36EC">
      <w:r w:rsidRPr="00CA36EC">
        <w:rPr>
          <w:b/>
          <w:bCs/>
        </w:rPr>
        <w:t>30 Skivbroms</w:t>
      </w:r>
      <w:r w:rsidRPr="00CA36EC"/>
    </w:p>
    <w:p w14:paraId="1E5E6682" w14:textId="77777777" w:rsidR="00CA36EC" w:rsidRPr="00CA36EC" w:rsidRDefault="00CA36EC" w:rsidP="00CA36EC">
      <w:r w:rsidRPr="00CA36EC">
        <w:rPr>
          <w:b/>
          <w:bCs/>
        </w:rPr>
        <w:t>31 Bromsskiva</w:t>
      </w:r>
      <w:r w:rsidRPr="00CA36EC"/>
    </w:p>
    <w:p w14:paraId="010B92B6" w14:textId="34080FBB" w:rsidR="00CA36EC" w:rsidRDefault="00CA36EC" w:rsidP="00CA36EC">
      <w:r w:rsidRPr="00CA36EC">
        <w:rPr>
          <w:b/>
          <w:bCs/>
        </w:rPr>
        <w:t>32 Bromsokets position</w:t>
      </w:r>
      <w:r w:rsidRPr="00CA36EC"/>
    </w:p>
    <w:p w14:paraId="09BDA503" w14:textId="472257AA" w:rsidR="00CA36EC" w:rsidRDefault="00CA36EC" w:rsidP="00CA36EC"/>
    <w:p w14:paraId="7FE09C9F" w14:textId="086E5734" w:rsidR="00CA36EC" w:rsidRPr="00CA36EC" w:rsidRDefault="00CA36EC" w:rsidP="00CA36EC">
      <w:r w:rsidRPr="00CA36EC">
        <w:t>GRUNDER</w:t>
      </w:r>
    </w:p>
    <w:p w14:paraId="0B26529B" w14:textId="0075BD72" w:rsidR="00CA36EC" w:rsidRPr="00CA36EC" w:rsidRDefault="00CA36EC" w:rsidP="00CA36EC">
      <w:r w:rsidRPr="00CA36EC">
        <w:t>I detta avsnitt hittar du allt du behöver veta om inställning av cykeln, grundläggande säkerhetskontroller och underhåll.</w:t>
      </w:r>
      <w:r w:rsidR="00DF5C5F"/>
      <w:r w:rsidRPr="00CA36EC"/>
    </w:p>
    <w:p w14:paraId="583BB2C3" w14:textId="2C324EEF" w:rsidR="00CA36EC" w:rsidRPr="00CA36EC" w:rsidRDefault="00CA36EC" w:rsidP="00CA36EC">
      <w:r w:rsidRPr="00CA36EC">
        <w:t>säkerhetskontroller och underhåll.</w:t>
      </w:r>
    </w:p>
    <w:p w14:paraId="0545D45C" w14:textId="77777777" w:rsidR="00CA36EC" w:rsidRPr="00CA36EC" w:rsidRDefault="00CA36EC" w:rsidP="00CA36EC">
      <w:r w:rsidRPr="00CA36EC">
        <w:t>Detta avsnitt innehåller:</w:t>
      </w:r>
    </w:p>
    <w:p w14:paraId="62F08804" w14:textId="77777777" w:rsidR="00CA36EC" w:rsidRPr="00CA36EC" w:rsidRDefault="00CA36EC" w:rsidP="00CA36EC">
      <w:pPr>
        <w:rPr>
          <w:b/>
          <w:bCs/>
        </w:rPr>
      </w:pPr>
      <w:r w:rsidRPr="00CA36EC">
        <w:rPr>
          <w:b/>
          <w:bCs/>
        </w:rPr>
        <w:t>• Anpassning av cykeln</w:t>
      </w:r>
    </w:p>
    <w:p w14:paraId="409EDCF1" w14:textId="77777777" w:rsidR="00CA36EC" w:rsidRPr="00CA36EC" w:rsidRDefault="00CA36EC" w:rsidP="00CA36EC">
      <w:pPr>
        <w:rPr>
          <w:b/>
          <w:bCs/>
        </w:rPr>
      </w:pPr>
      <w:r w:rsidRPr="00CA36EC">
        <w:rPr>
          <w:b/>
          <w:bCs/>
        </w:rPr>
        <w:t>• Justering av sadeln</w:t>
      </w:r>
    </w:p>
    <w:p w14:paraId="298EDB13" w14:textId="77777777" w:rsidR="00CA36EC" w:rsidRPr="00CA36EC" w:rsidRDefault="00CA36EC" w:rsidP="00CA36EC">
      <w:pPr>
        <w:rPr>
          <w:b/>
          <w:bCs/>
        </w:rPr>
      </w:pPr>
      <w:r w:rsidRPr="00CA36EC">
        <w:rPr>
          <w:b/>
          <w:bCs/>
        </w:rPr>
        <w:t>• Justering av styret</w:t>
      </w:r>
    </w:p>
    <w:p w14:paraId="6877335A" w14:textId="77777777" w:rsidR="00CA36EC" w:rsidRPr="00CA36EC" w:rsidRDefault="00CA36EC" w:rsidP="00CA36EC">
      <w:pPr>
        <w:rPr>
          <w:b/>
          <w:bCs/>
        </w:rPr>
      </w:pPr>
      <w:r w:rsidRPr="00CA36EC">
        <w:rPr>
          <w:b/>
          <w:bCs/>
        </w:rPr>
        <w:t>• Mekanisk säkerhetskontroll</w:t>
      </w:r>
    </w:p>
    <w:p w14:paraId="3E829197" w14:textId="3FFA0087" w:rsidR="00CA36EC" w:rsidRDefault="00CA36EC" w:rsidP="00CA36EC">
      <w:pPr>
        <w:rPr>
          <w:b/>
          <w:bCs/>
        </w:rPr>
      </w:pPr>
      <w:r w:rsidRPr="00CA36EC">
        <w:rPr>
          <w:b/>
          <w:bCs/>
        </w:rPr>
        <w:t>• Skötsel av cykeln</w:t>
      </w:r>
    </w:p>
    <w:p w14:paraId="4314D8B8" w14:textId="29CC2824" w:rsidR="00CA36EC" w:rsidRDefault="00CA36EC" w:rsidP="00CA36EC">
      <w:r w:rsidRPr="00CA36EC">
        <w:t>Anpassning av cykeln</w:t>
      </w:r>
    </w:p>
    <w:p w14:paraId="582ACC20" w14:textId="371D987B" w:rsidR="00CA36EC" w:rsidRPr="00CA36EC" w:rsidRDefault="00CA36EC" w:rsidP="00CA36EC">
      <w:r w:rsidRPr="00CA36EC">
        <w:t>VARNING</w:t>
      </w:r>
    </w:p>
    <w:p w14:paraId="7C2B2E0E" w14:textId="77777777" w:rsidR="00B9115E" w:rsidRDefault="00CA36EC" w:rsidP="00CA36EC">
      <w:r w:rsidRPr="00CA36EC">
        <w:t>Om cykeln inte passar dig korrekt bör du kontakta återförsäljaren innan du börjar cykla. Att cykla på en cykel i fel storlek kan leda till att du tappar kontrollen och skadar dig.</w:t>
      </w:r>
      <w:r/>
      <w:r w:rsidRPr="00CA36EC"/>
      <w:r/>
      <w:r w:rsidRPr="00CA36EC"/>
      <w:r/>
    </w:p>
    <w:p w14:paraId="5D13280B" w14:textId="77777777" w:rsidR="00B9115E" w:rsidRDefault="00CA36EC" w:rsidP="00CA36EC">
      <w:r w:rsidRPr="00CA36EC">
        <w:t>Standover-höjd</w:t>
      </w:r>
      <w:r/>
    </w:p>
    <w:p w14:paraId="5B8D09ED" w14:textId="0E4CAF89" w:rsidR="00CA36EC" w:rsidRDefault="00CA36EC" w:rsidP="00CA36EC">
      <w:r>
        <w:t>För att säkerställa att cykeln passar korrekt bör du kontrollera att standover-höjden är rätt. Standover-höjden är höjden på ramens överdel vid den punkt där grenen skulle vara om du stod grensle över cykeln i stillastående läge. Ramens utformning varierar beroende på cykeltyp, så standover-höjden ensam är inte ett mått på korrekt passform. Det behövs dock minst en till två tum fritt utrymme för säkerhet och god kontroll över cykeln. För att kontrollera att standover-höjden är korrekt, ställ dig grensle över cykeln med lämpliga cykelskor och stå över mitten av överröret. Om du har en tum eller mindre fritt utrymme är cykeln för stor för dig.</w:t>
      </w:r>
      <w:r w:rsidRPr="00CA36EC"/>
      <w:r w:rsidR="00B9115E"/>
      <w:r w:rsidRPr="00CA36EC"/>
      <w:r w:rsidR="00B9115E"/>
      <w:r w:rsidRPr="00CA36EC"/>
      <w:r w:rsidR="00B9115E"/>
      <w:r/>
      <w:r w:rsidRPr="00CA36EC"/>
      <w:r w:rsidR="00B9115E"/>
      <w:r w:rsidRPr="00CA36EC"/>
      <w:r w:rsidR="00B9115E"/>
      <w:r w:rsidRPr="00CA36EC"/>
      <w:r w:rsidR="00B9115E"/>
      <w:r w:rsidRPr="00CA36EC"/>
      <w:r w:rsidR="00B9115E"/>
      <w:r w:rsidRPr="00CA36EC"/>
      <w:r w:rsidR="00B9115E"/>
      <w:r w:rsidRPr="00CA36EC"/>
    </w:p>
    <w:p w14:paraId="77CAD3A2" w14:textId="073A1E36" w:rsidR="00CA36EC" w:rsidRDefault="00CA36EC" w:rsidP="00CA36EC">
      <w:r w:rsidRPr="00CA36EC">
        <w:t>Justering av sadeln</w:t>
      </w:r>
    </w:p>
    <w:p w14:paraId="13DA004F" w14:textId="30A9B5EB" w:rsidR="00CA36EC" w:rsidRDefault="00CA36EC" w:rsidP="00CA36EC">
      <w:r w:rsidRPr="00CA36EC">
        <w:t>Korrekt sadelposition är en viktig faktor för att få bästa möjliga prestanda och komfort från cykeln. Om sadelpositionen inte är bekväm och du inte känner dig säker på att göra justeringar själv rekommenderar vi att du återvänder till din cykelåterförsäljare, som kan ställa in den korrekt.</w:t>
      </w:r>
      <w:r w:rsidR="00B9115E"/>
      <w:r w:rsidRPr="00CA36EC"/>
      <w:r w:rsidR="00B9115E"/>
      <w:r w:rsidRPr="00CA36EC"/>
      <w:r w:rsidR="00B9115E"/>
      <w:r w:rsidRPr="00CA36EC"/>
      <w:r w:rsidR="00B9115E"/>
      <w:r w:rsidRPr="00CA36EC"/>
      <w:r w:rsidR="00B9115E"/>
      <w:r w:rsidRPr="00CA36EC"/>
    </w:p>
    <w:p w14:paraId="47239FB7" w14:textId="12E009AE" w:rsidR="00CA36EC" w:rsidRDefault="00CA36EC" w:rsidP="00CA36EC">
      <w:r w:rsidRPr="00CA36EC">
        <w:t>Justering av sadelhöjd</w:t>
      </w:r>
    </w:p>
    <w:p w14:paraId="33E694C9" w14:textId="66449D88" w:rsidR="00CA36EC" w:rsidRPr="00CA36EC" w:rsidRDefault="00CA36EC" w:rsidP="00CA36EC">
      <w:r w:rsidRPr="00CA36EC">
        <w:t>Lämpliga cykelskor bör användas när du bestämmer rätt sadelposition.</w:t>
      </w:r>
      <w:r/>
      <w:r w:rsidRPr="00CA36EC"/>
    </w:p>
    <w:p w14:paraId="2FE6A46F" w14:textId="77777777" w:rsidR="00CA36EC" w:rsidRPr="00CA36EC" w:rsidRDefault="00CA36EC" w:rsidP="00CA36EC">
      <w:r w:rsidRPr="00CA36EC">
        <w:t>1. Sätt dig på sadeln</w:t>
      </w:r>
    </w:p>
    <w:p w14:paraId="3E3EFFC1" w14:textId="77777777" w:rsidR="00CA36EC" w:rsidRPr="00CA36EC" w:rsidRDefault="00CA36EC" w:rsidP="00CA36EC">
      <w:r w:rsidRPr="00CA36EC">
        <w:t>2. Placera ena hälen på pedalen</w:t>
      </w:r>
    </w:p>
    <w:p w14:paraId="5484A002" w14:textId="3B8C63BF" w:rsidR="00CA36EC" w:rsidRDefault="00CA36EC" w:rsidP="00CA36EC">
      <w:r w:rsidRPr="00CA36EC">
        <w:t>3. Vrid vevpartiet tills pedalen med foten på befinner sig i det nedersta läget och vevarmen är i linje med sadelröret.</w:t>
      </w:r>
      <w:r/>
      <w:r w:rsidRPr="00CA36EC"/>
      <w:r/>
      <w:r w:rsidRPr="00CA36EC"/>
      <w:r/>
      <w:r w:rsidRPr="00CA36EC"/>
    </w:p>
    <w:p w14:paraId="3F292C95" w14:textId="056F7F07" w:rsidR="00CA36EC" w:rsidRDefault="00CA36EC" w:rsidP="00CA36EC">
      <w:r>
        <w:t>Om höfterna gungar åt ena sidan för att hälen ska kunna nå pedalen är sadeln för hög. Om benet är böjt i knäet är sadeln för låg. För att justera sadelhöjden, lossa sadelstolpens klämbult och flytta sadelstolpen uppåt eller nedåt efter behov tills knäet är lätt böjt. En riktlinje för sadelhöjden kan erhållas genom beräkningen 0,883 × avståndet från cyklistens gren till golvet.</w:t>
      </w:r>
    </w:p>
    <w:p w14:paraId="68DD1717" w14:textId="6E8E20B2" w:rsidR="00CA36EC" w:rsidRDefault="00B9115E" w:rsidP="00CA36EC">
      <w:r>
        <w:rPr>
          <w:noProof/>
        </w:rPr>
        <w:drawing>
          <wp:inline distT="0" distB="0" distL="0" distR="0" wp14:anchorId="5D894393" wp14:editId="75F2426E">
            <wp:extent cx="1638300" cy="2324100"/>
            <wp:effectExtent l="0" t="0" r="0" b="0"/>
            <wp:docPr id="1765805732" name="Picture 1" descr="A blue sign with text and a piece of met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805732" name="Picture 1" descr="A blue sign with text and a piece of metal&#10;&#10;AI-generated content may be incorrect."/>
                    <pic:cNvPicPr/>
                  </pic:nvPicPr>
                  <pic:blipFill>
                    <a:blip r:embed="rId6"/>
                    <a:stretch>
                      <a:fillRect/>
                    </a:stretch>
                  </pic:blipFill>
                  <pic:spPr>
                    <a:xfrm>
                      <a:off x="0" y="0"/>
                      <a:ext cx="1638300" cy="2324100"/>
                    </a:xfrm>
                    <a:prstGeom prst="rect">
                      <a:avLst/>
                    </a:prstGeom>
                  </pic:spPr>
                </pic:pic>
              </a:graphicData>
            </a:graphic>
          </wp:inline>
        </w:drawing>
      </w:r>
    </w:p>
    <w:p w14:paraId="7307572A" w14:textId="051895EC" w:rsidR="00B9115E" w:rsidRDefault="00B9115E" w:rsidP="00CA36EC">
      <w:r>
        <w:t>VARNING</w:t>
      </w:r>
    </w:p>
    <w:p w14:paraId="6DE0C47D" w14:textId="46BDDF46" w:rsidR="00B9115E" w:rsidRDefault="00B9115E" w:rsidP="00B9115E">
      <w:pPr>
        <w:rPr>
          <w:b/>
          <w:bCs/>
        </w:rPr>
      </w:pPr>
      <w:r w:rsidRPr="00B9115E">
        <w:rPr>
          <w:b/>
          <w:bCs/>
        </w:rPr>
        <w:t>Om sadelstolpen skjuter ut ur ramen förbi markeringen för ”Minimum Insertion” eller ”Maximum Extension” kan sadelstolpen eller ramen gå sönder. När sadeln är på rätt höjd ska du se till att sadelstolpen inte sticker ut ur ramen förbi markeringen ”Minimum Insertion” eller ”Maximum Extension”. Se till att sadelstolpsbulten är åtdragen till 16 Nm.</w:t>
      </w:r>
      <w:r w:rsidR="003052E2">
        <w:rPr>
          <w:b/>
          <w:bCs/>
        </w:rPr>
      </w:r>
      <w:r w:rsidRPr="00B9115E">
        <w:rPr>
          <w:b/>
          <w:bCs/>
        </w:rPr>
      </w:r>
      <w:r w:rsidR="003052E2">
        <w:rPr>
          <w:b/>
          <w:bCs/>
        </w:rPr>
      </w:r>
      <w:r w:rsidRPr="00B9115E">
        <w:rPr>
          <w:b/>
          <w:bCs/>
        </w:rPr>
      </w:r>
      <w:r w:rsidR="003052E2">
        <w:rPr>
          <w:b/>
          <w:bCs/>
        </w:rPr>
      </w:r>
      <w:r w:rsidRPr="00B9115E">
        <w:rPr>
          <w:b/>
          <w:bCs/>
        </w:rPr>
      </w:r>
      <w:r w:rsidR="003052E2">
        <w:rPr>
          <w:b/>
          <w:bCs/>
        </w:rPr>
      </w:r>
      <w:r w:rsidRPr="00B9115E">
        <w:rPr>
          <w:b/>
          <w:bCs/>
        </w:rPr>
      </w:r>
      <w:r w:rsidR="003052E2">
        <w:rPr>
          <w:b/>
          <w:bCs/>
        </w:rPr>
      </w:r>
      <w:r w:rsidRPr="00B9115E">
        <w:rPr>
          <w:b/>
          <w:bCs/>
        </w:rPr>
      </w:r>
    </w:p>
    <w:p w14:paraId="169AEFA1" w14:textId="56A29AFC" w:rsidR="00B9115E" w:rsidRDefault="00B9115E" w:rsidP="00B9115E">
      <w:pPr>
        <w:rPr>
          <w:b/>
          <w:bCs/>
        </w:rPr>
      </w:pPr>
      <w:r>
        <w:rPr>
          <w:noProof/>
        </w:rPr>
        <w:drawing>
          <wp:inline distT="0" distB="0" distL="0" distR="0" wp14:anchorId="3720AABC" wp14:editId="7B42CB6E">
            <wp:extent cx="1676400" cy="1390650"/>
            <wp:effectExtent l="0" t="0" r="0" b="0"/>
            <wp:docPr id="571168964" name="Picture 1" descr="A white and blue sign with arrows pointing to a se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168964" name="Picture 1" descr="A white and blue sign with arrows pointing to a seat&#10;&#10;AI-generated content may be incorrect."/>
                    <pic:cNvPicPr/>
                  </pic:nvPicPr>
                  <pic:blipFill>
                    <a:blip r:embed="rId7"/>
                    <a:stretch>
                      <a:fillRect/>
                    </a:stretch>
                  </pic:blipFill>
                  <pic:spPr>
                    <a:xfrm>
                      <a:off x="0" y="0"/>
                      <a:ext cx="1676400" cy="1390650"/>
                    </a:xfrm>
                    <a:prstGeom prst="rect">
                      <a:avLst/>
                    </a:prstGeom>
                  </pic:spPr>
                </pic:pic>
              </a:graphicData>
            </a:graphic>
          </wp:inline>
        </w:drawing>
      </w:r>
    </w:p>
    <w:p w14:paraId="5D7D39A5" w14:textId="4EAE7A69" w:rsidR="00B9115E" w:rsidRDefault="00B9115E" w:rsidP="00B9115E">
      <w:pPr>
        <w:rPr>
          <w:b/>
          <w:bCs/>
        </w:rPr>
      </w:pPr>
      <w:r>
        <w:rPr>
          <w:b/>
          <w:bCs/>
        </w:rPr>
        <w:t>Justering av sadeln framåt och bakåt</w:t>
      </w:r>
    </w:p>
    <w:p w14:paraId="5BD53D56" w14:textId="77777777" w:rsidR="00D856E2" w:rsidRDefault="00B9115E" w:rsidP="00B9115E">
      <w:pPr>
        <w:rPr>
          <w:b/>
          <w:bCs/>
        </w:rPr>
      </w:pPr>
      <w:r>
        <w:rPr>
          <w:b/>
          <w:bCs/>
        </w:rPr>
        <w:t>Den andra sadeljusteringen gäller rörelse framåt och bakåt och bestämmer en optimal sittposition samt förbättrar trampeffektiviteten. En optimal sittposition minskar risken för obehag.</w:t>
      </w:r>
      <w:r w:rsidR="00D856E2">
        <w:rPr>
          <w:b/>
          <w:bCs/>
        </w:rPr>
      </w:r>
    </w:p>
    <w:p w14:paraId="5810AD42" w14:textId="77777777" w:rsidR="00D856E2" w:rsidRDefault="00D856E2" w:rsidP="00D856E2">
      <w:pPr>
        <w:pStyle w:val="ListParagraph"/>
        <w:numPr>
          <w:ilvl w:val="0"/>
          <w:numId w:val="2"/>
        </w:numPr>
        <w:rPr>
          <w:b/>
          <w:bCs/>
        </w:rPr>
      </w:pPr>
      <w:r>
        <w:rPr>
          <w:b/>
          <w:bCs/>
        </w:rPr>
        <w:t>Börja med sadeln fastspänd mitt på skenorna.</w:t>
      </w:r>
    </w:p>
    <w:p w14:paraId="7760D041" w14:textId="5C1BD9AC" w:rsidR="00D856E2" w:rsidRDefault="00D856E2" w:rsidP="00D856E2">
      <w:pPr>
        <w:pStyle w:val="ListParagraph"/>
        <w:numPr>
          <w:ilvl w:val="0"/>
          <w:numId w:val="2"/>
        </w:numPr>
        <w:rPr>
          <w:b/>
          <w:bCs/>
        </w:rPr>
      </w:pPr>
      <w:r>
        <w:rPr>
          <w:b/>
          <w:bCs/>
        </w:rPr>
        <w:t>Lossa sadelns klämmekanism och skjut sadeln bakåt eller framåt på skenorna tills du hittar den bekvämaste positionen.</w:t>
      </w:r>
    </w:p>
    <w:p w14:paraId="603CBAB1" w14:textId="6F0636F1" w:rsidR="00B9115E" w:rsidRDefault="00B9115E" w:rsidP="00D856E2">
      <w:pPr>
        <w:rPr>
          <w:b/>
          <w:bCs/>
        </w:rPr>
      </w:pPr>
      <w:r w:rsidRPr="00D856E2">
        <w:rPr>
          <w:b/>
          <w:bCs/>
        </w:rPr>
        <w:t>Justering av sadelns vinkel</w:t>
      </w:r>
      <w:r w:rsidR="00D856E2">
        <w:rPr>
          <w:b/>
          <w:bCs/>
        </w:rPr>
      </w:r>
    </w:p>
    <w:p w14:paraId="52A8E5E0" w14:textId="143ED798" w:rsidR="00D856E2" w:rsidRDefault="00D856E2" w:rsidP="00D856E2">
      <w:pPr>
        <w:rPr>
          <w:b/>
          <w:bCs/>
        </w:rPr>
      </w:pPr>
      <w:r>
        <w:rPr>
          <w:b/>
          <w:bCs/>
        </w:rPr>
        <w:t>Sadeln är utformad för att fungera bäst när den är helt plan. Vissa personer föredrar dock att vinkla sadelns framkant uppåt eller nedåt efter eget önskemål.</w:t>
      </w:r>
    </w:p>
    <w:p w14:paraId="72630F5A" w14:textId="68B424C8" w:rsidR="00D856E2" w:rsidRDefault="00D856E2" w:rsidP="00D856E2">
      <w:pPr>
        <w:rPr>
          <w:b/>
          <w:bCs/>
        </w:rPr>
      </w:pPr>
      <w:r>
        <w:rPr>
          <w:b/>
          <w:bCs/>
        </w:rPr>
        <w:t>VARNING</w:t>
      </w:r>
    </w:p>
    <w:p w14:paraId="68A15C7B" w14:textId="2CC0442F" w:rsidR="00D856E2" w:rsidRDefault="00D856E2" w:rsidP="00D856E2">
      <w:pPr>
        <w:rPr>
          <w:b/>
          <w:bCs/>
        </w:rPr>
      </w:pPr>
      <w:r w:rsidRPr="00D856E2">
        <w:rPr>
          <w:b/>
          <w:bCs/>
        </w:rPr>
        <w:t>Efter varje sadeljustering ska du se till att klämmekanismen är ordentligt åtdragen till 16 Nm (skruvtyp) eller 10 Nm (bulttyp). Var uppmärksam på risken att fingrar kan fastna i sadlar med ”fjädrar”. Var även uppmärksam på att barn kan klämma fingrarna om sådana sadlar används tillsammans med barnsitsar eller släpvagnar.</w:t>
      </w:r>
      <w:r w:rsidR="003052E2">
        <w:rPr>
          <w:b/>
          <w:bCs/>
        </w:rPr>
      </w:r>
      <w:r w:rsidRPr="00D856E2">
        <w:rPr>
          <w:b/>
          <w:bCs/>
        </w:rPr>
      </w:r>
      <w:r w:rsidR="003052E2">
        <w:rPr>
          <w:b/>
          <w:bCs/>
        </w:rPr>
      </w:r>
      <w:r w:rsidRPr="00D856E2">
        <w:rPr>
          <w:b/>
          <w:bCs/>
        </w:rPr>
      </w:r>
      <w:r w:rsidR="003052E2">
        <w:rPr>
          <w:b/>
          <w:bCs/>
        </w:rPr>
      </w:r>
      <w:r w:rsidRPr="00D856E2">
        <w:rPr>
          <w:b/>
          <w:bCs/>
        </w:rPr>
      </w:r>
      <w:r w:rsidR="003052E2">
        <w:rPr>
          <w:b/>
          <w:bCs/>
        </w:rPr>
      </w:r>
      <w:r w:rsidRPr="00D856E2">
        <w:rPr>
          <w:b/>
          <w:bCs/>
        </w:rPr>
      </w:r>
    </w:p>
    <w:p w14:paraId="6DACDB39" w14:textId="7B5D7D65" w:rsidR="00D856E2" w:rsidRDefault="00D856E2" w:rsidP="00D856E2">
      <w:pPr>
        <w:rPr>
          <w:b/>
          <w:bCs/>
        </w:rPr>
      </w:pPr>
      <w:r>
        <w:rPr>
          <w:b/>
          <w:bCs/>
        </w:rPr>
        <w:t>Justering av styret</w:t>
      </w:r>
    </w:p>
    <w:p w14:paraId="4665BF0A" w14:textId="7D2B504D" w:rsidR="00D856E2" w:rsidRDefault="00D856E2" w:rsidP="00D856E2">
      <w:pPr>
        <w:rPr>
          <w:b/>
          <w:bCs/>
        </w:rPr>
      </w:pPr>
      <w:r>
        <w:rPr>
          <w:b/>
          <w:bCs/>
        </w:rPr>
        <w:t>Om du efter några cykelturer känner dig obekväm i din position på cykeln bör du ta cykeln till din cykelåterförsäljare för hjälp med korrekt passform och justeringar. Cykelåterförsäljaren kan kanske ändra styrets höjd genom att helt enkelt höja eller byta styrstammen. Om sadeln är korrekt inställd men du upplever att avståndet till styret är för långt eller för kort kan du fråga cykelåterförsäljaren om att byta styrstammens längd eller styretyp.</w:t>
      </w:r>
      <w:r w:rsidR="003052E2">
        <w:rPr>
          <w:b/>
          <w:bCs/>
        </w:rPr>
      </w:r>
      <w:r>
        <w:rPr>
          <w:b/>
          <w:bCs/>
        </w:rPr>
      </w:r>
      <w:r w:rsidR="00801CA3">
        <w:rPr>
          <w:b/>
          <w:bCs/>
        </w:rPr>
      </w:r>
    </w:p>
    <w:p w14:paraId="5DF263E3" w14:textId="2E085004" w:rsidR="00801CA3" w:rsidRDefault="00801CA3" w:rsidP="00D856E2">
      <w:pPr>
        <w:rPr>
          <w:b/>
          <w:bCs/>
        </w:rPr>
      </w:pPr>
      <w:r>
        <w:rPr>
          <w:b/>
          <w:bCs/>
        </w:rPr>
        <w:t>VARNING</w:t>
      </w:r>
    </w:p>
    <w:p w14:paraId="6558E947" w14:textId="52B5910F" w:rsidR="00801CA3" w:rsidRDefault="00801CA3" w:rsidP="00801CA3">
      <w:pPr>
        <w:rPr>
          <w:b/>
          <w:bCs/>
        </w:rPr>
      </w:pPr>
      <w:r w:rsidRPr="00801CA3">
        <w:rPr>
          <w:b/>
          <w:bCs/>
        </w:rPr>
        <w:t>Justering av styrstammen är säkerhetskritisk – styrstammen måste vara helt och säkert införd i gaffelns styrstång och åtdragen till 16 Nm. Markeringen ”Minimum Insertion” på traditionella styrstammar av ”quill”-typ får inte vara synlig ovanför styrlagrets ovansida. För moderna ”Aheadset”-styrstammar är det viktigt att styrstammen överlappar gaffelns styrstång tillräckligt. Se till att styrstammen är ordentligt åtdragen till 16 Nm. Ingen justering bör göras om du inte har erfarenhet av och är bekant med dessa klämsystem.</w:t>
      </w:r>
      <w:r w:rsidR="003052E2">
        <w:rPr>
          <w:b/>
          <w:bCs/>
        </w:rPr>
      </w:r>
      <w:r w:rsidRPr="00801CA3">
        <w:rPr>
          <w:b/>
          <w:bCs/>
        </w:rPr>
      </w:r>
      <w:r w:rsidR="003052E2">
        <w:rPr>
          <w:b/>
          <w:bCs/>
        </w:rPr>
      </w:r>
      <w:r w:rsidRPr="00801CA3">
        <w:rPr>
          <w:b/>
          <w:bCs/>
        </w:rPr>
      </w:r>
      <w:r w:rsidR="003052E2">
        <w:rPr>
          <w:b/>
          <w:bCs/>
        </w:rPr>
      </w:r>
      <w:r w:rsidRPr="00801CA3">
        <w:rPr>
          <w:b/>
          <w:bCs/>
        </w:rPr>
      </w:r>
      <w:r w:rsidR="003052E2">
        <w:rPr>
          <w:b/>
          <w:bCs/>
        </w:rPr>
      </w:r>
      <w:r w:rsidRPr="00801CA3">
        <w:rPr>
          <w:b/>
          <w:bCs/>
        </w:rPr>
      </w:r>
      <w:r w:rsidR="003052E2">
        <w:rPr>
          <w:b/>
          <w:bCs/>
        </w:rPr>
      </w:r>
      <w:r w:rsidRPr="00801CA3">
        <w:rPr>
          <w:b/>
          <w:bCs/>
        </w:rPr>
      </w:r>
      <w:r w:rsidR="003052E2">
        <w:rPr>
          <w:b/>
          <w:bCs/>
        </w:rPr>
      </w:r>
      <w:r w:rsidRPr="00801CA3">
        <w:rPr>
          <w:b/>
          <w:bCs/>
        </w:rPr>
      </w:r>
      <w:r w:rsidR="003052E2">
        <w:rPr>
          <w:b/>
          <w:bCs/>
        </w:rPr>
      </w:r>
      <w:r w:rsidRPr="00801CA3">
        <w:rPr>
          <w:b/>
          <w:bCs/>
        </w:rPr>
      </w:r>
    </w:p>
    <w:p w14:paraId="117C04B2" w14:textId="0B313696" w:rsidR="00801CA3" w:rsidRDefault="00801CA3" w:rsidP="00801CA3">
      <w:pPr>
        <w:rPr>
          <w:b/>
          <w:bCs/>
        </w:rPr>
      </w:pPr>
      <w:r>
        <w:rPr>
          <w:b/>
          <w:bCs/>
        </w:rPr>
        <w:t>Justering av reglagens position</w:t>
      </w:r>
    </w:p>
    <w:p w14:paraId="166B45CF" w14:textId="0F6B34F6" w:rsidR="00801CA3" w:rsidRDefault="00801CA3" w:rsidP="00801CA3">
      <w:pPr>
        <w:rPr>
          <w:b/>
          <w:bCs/>
        </w:rPr>
      </w:pPr>
      <w:r>
        <w:rPr>
          <w:b/>
          <w:bCs/>
        </w:rPr>
        <w:t>Broms- och växelreglagen på din cykel är inställda på ett sätt som passar de flesta. Reglagens position och vinkel kan justeras, men du måste säkerställa att du enkelt och bekvämt kan nå reglagen.</w:t>
      </w:r>
    </w:p>
    <w:p w14:paraId="65C7C100" w14:textId="63440F4C" w:rsidR="00801CA3" w:rsidRDefault="00801CA3" w:rsidP="00801CA3">
      <w:pPr>
        <w:rPr>
          <w:b/>
          <w:bCs/>
        </w:rPr>
      </w:pPr>
      <w:r>
        <w:rPr>
          <w:b/>
          <w:bCs/>
        </w:rPr>
        <w:t>Bromshandtagets räckvidd</w:t>
      </w:r>
      <w:r>
        <w:rPr>
          <w:noProof/>
        </w:rPr>
      </w:r>
    </w:p>
    <w:p w14:paraId="20BC7EE8" w14:textId="39986AC9" w:rsidR="00801CA3" w:rsidRDefault="00801CA3" w:rsidP="00801CA3">
      <w:pPr>
        <w:rPr>
          <w:b/>
          <w:bCs/>
        </w:rPr>
      </w:pPr>
      <w:r>
        <w:rPr>
          <w:b/>
          <w:bCs/>
        </w:rPr>
        <w:t>Du måste se till att du kan nå bromshandtagen bekvämt utan att sträcka fingrarna. Om du har problem att nå bromshandtagen bör du be cykelåterförsäljaren justera räckvidden. Om du vill justera den själv finns en justerskruv på bromshandtagets hus. Om du vrider skruven medurs förkortas handtagets räckvidd och om du vrider den moturs förlängs räckvidden. Du kan behöva justera bromsvajerns spänning efter detta med justerhylsan på handtaget – om du är osäker bör du återigen ta hjälp av en cykelmekaniker. Bromsarna måste fungera korrekt!</w:t>
      </w:r>
    </w:p>
    <w:p w14:paraId="1B6BA069" w14:textId="77777777" w:rsidR="00801CA3" w:rsidRDefault="00801CA3" w:rsidP="00801CA3">
      <w:pPr>
        <w:rPr>
          <w:b/>
          <w:bCs/>
        </w:rPr>
      </w:pPr>
      <w:r>
        <w:rPr>
          <w:noProof/>
        </w:rPr>
        <w:drawing>
          <wp:inline distT="0" distB="0" distL="0" distR="0" wp14:anchorId="0B508952" wp14:editId="0AF5A055">
            <wp:extent cx="1685925" cy="1457325"/>
            <wp:effectExtent l="0" t="0" r="9525" b="9525"/>
            <wp:docPr id="33894345" name="Picture 1" descr="A diagram of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94345" name="Picture 1" descr="A diagram of a bicycle&#10;&#10;AI-generated content may be incorrect."/>
                    <pic:cNvPicPr/>
                  </pic:nvPicPr>
                  <pic:blipFill>
                    <a:blip r:embed="rId9"/>
                    <a:stretch>
                      <a:fillRect/>
                    </a:stretch>
                  </pic:blipFill>
                  <pic:spPr>
                    <a:xfrm>
                      <a:off x="0" y="0"/>
                      <a:ext cx="1685925" cy="1457325"/>
                    </a:xfrm>
                    <a:prstGeom prst="rect">
                      <a:avLst/>
                    </a:prstGeom>
                  </pic:spPr>
                </pic:pic>
              </a:graphicData>
            </a:graphic>
          </wp:inline>
        </w:drawing>
      </w:r>
    </w:p>
    <w:p w14:paraId="48BE84D6" w14:textId="4EF4ABB2" w:rsidR="00801CA3" w:rsidRPr="00D856E2" w:rsidRDefault="00801CA3" w:rsidP="00801CA3">
      <w:pPr>
        <w:rPr>
          <w:b/>
          <w:bCs/>
        </w:rPr>
      </w:pPr>
      <w:r w:rsidRPr="00801CA3">
        <w:rPr>
          <w:b/>
          <w:bCs/>
        </w:rPr>
        <w:t>Mekanisk säkerhetskontroll</w:t>
      </w:r>
    </w:p>
    <w:p w14:paraId="5E4C6E26" w14:textId="39FC2BDB" w:rsidR="00801CA3" w:rsidRPr="00801CA3" w:rsidRDefault="00801CA3" w:rsidP="00801CA3">
      <w:r w:rsidRPr="00801CA3">
        <w:t>Följande kontroller av cykelns skick bör utföras regelbundet – helst före varje cykeltur, eller åtminstone efter några kortare turer.</w:t>
      </w:r>
      <w:r w:rsidR="003052E2"/>
      <w:r w:rsidRPr="00801CA3"/>
      <w:r w:rsidR="003052E2"/>
      <w:r w:rsidRPr="00801CA3"/>
    </w:p>
    <w:p w14:paraId="62DC514F" w14:textId="61C7DBB9" w:rsidR="00801CA3" w:rsidRPr="00801CA3" w:rsidRDefault="00801CA3" w:rsidP="00801CA3">
      <w:r w:rsidRPr="00801CA3">
        <w:rPr>
          <w:b/>
          <w:bCs/>
          <w:i/>
          <w:iCs/>
        </w:rPr>
        <w:t>Snabbkopplingar: Kontrollera att hjulens snabbkopplingar är ordentligt åtdragna. Om cykeln har en snabbkoppling för sadelstolpen ska du också se till att den är ordentligt åtdragen. Om du är osäker på hur en snabbkoppling ska stängas, se avsnittet om cykelns användning.</w:t>
      </w:r>
      <w:r w:rsidRPr="00801CA3"/>
      <w:r w:rsidR="003052E2"/>
      <w:r w:rsidRPr="00801CA3"/>
      <w:r w:rsidR="003052E2"/>
      <w:r w:rsidRPr="00801CA3"/>
      <w:r w:rsidR="003052E2"/>
      <w:r w:rsidRPr="00801CA3"/>
      <w:r w:rsidR="003052E2"/>
      <w:r w:rsidRPr="00801CA3"/>
      <w:r w:rsidR="003052E2"/>
      <w:r w:rsidRPr="00801CA3"/>
    </w:p>
    <w:p w14:paraId="070D38DD" w14:textId="53B5C38C" w:rsidR="00B9115E" w:rsidRDefault="00801CA3" w:rsidP="00801CA3">
      <w:r w:rsidRPr="00801CA3">
        <w:rPr>
          <w:b/>
          <w:bCs/>
          <w:i/>
          <w:iCs/>
        </w:rPr>
        <w:t>Hjul och däck: Se till att däcken har rätt lufttryck. Däckets minsta och högsta tryck anges på däckets sidovägg – att cykla utanför detta intervall kan leda till osäker kontrollförlust. Kontrollera däcken med avseende på skador på slitbanan eller sidoväggen eftersom detta kan orsaka snabb tryckförlust och kontrollförlust. Byt däcket om det är skadat. För att kontrollera att hjulen är raka, snurra hjulet medan det sitter på cykeln och kontrollera om fälgen rör sig i sidled. Om hjulet rör sig mer än 3 mm i sidled ska du låta en kvalificerad cykelmekaniker rikta det.</w:t>
      </w:r>
      <w:r w:rsidRPr="00801CA3"/>
      <w:r w:rsidR="003052E2"/>
      <w:r w:rsidRPr="00801CA3"/>
      <w:r w:rsidR="003052E2"/>
      <w:r w:rsidRPr="00801CA3"/>
      <w:r w:rsidR="003052E2"/>
      <w:r w:rsidRPr="00801CA3"/>
      <w:r w:rsidR="003052E2"/>
      <w:r w:rsidRPr="00801CA3"/>
      <w:r w:rsidR="003052E2"/>
      <w:r w:rsidRPr="00801CA3"/>
      <w:r w:rsidR="003052E2"/>
      <w:r w:rsidRPr="00801CA3"/>
      <w:r w:rsidR="003052E2"/>
      <w:r w:rsidRPr="00801CA3"/>
      <w:r w:rsidR="003052E2"/>
      <w:r w:rsidRPr="00801CA3"/>
      <w:r w:rsidR="003052E2"/>
      <w:r w:rsidRPr="00801CA3"/>
      <w:r w:rsidR="003052E2"/>
      <w:r w:rsidRPr="00801CA3"/>
      <w:r w:rsidR="003052E2"/>
      <w:r w:rsidRPr="00801CA3"/>
    </w:p>
    <w:p w14:paraId="5B427036" w14:textId="54B35169" w:rsidR="00801CA3" w:rsidRPr="00801CA3" w:rsidRDefault="00801CA3" w:rsidP="00801CA3">
      <w:r w:rsidRPr="00801CA3">
        <w:t>VARNING</w:t>
      </w:r>
    </w:p>
    <w:p w14:paraId="139B91A3" w14:textId="12653B6E" w:rsidR="00801CA3" w:rsidRDefault="00801CA3" w:rsidP="00801CA3">
      <w:r w:rsidRPr="00801CA3">
        <w:t>Bromsjusteringar är säkerhetskritiska och kan leda till allvarliga personskador eller värre om de utförs felaktigt. Om du inte har den kunskap, erfarenhet och de verktyg som krävs för att göra jobbet korrekt ska det utföras av en kvalificerad cykelmekaniker.</w:t>
      </w:r>
      <w:r w:rsidR="003052E2"/>
      <w:r w:rsidRPr="00801CA3"/>
      <w:r w:rsidR="003052E2"/>
      <w:r w:rsidRPr="00801CA3"/>
      <w:r w:rsidR="003052E2"/>
      <w:r w:rsidRPr="00801CA3"/>
      <w:r/>
    </w:p>
    <w:p w14:paraId="17FBB7AB" w14:textId="78685212" w:rsidR="00801CA3" w:rsidRPr="00801CA3" w:rsidRDefault="00801CA3" w:rsidP="00801CA3">
      <w:r w:rsidRPr="00801CA3">
        <w:rPr>
          <w:b/>
          <w:bCs/>
          <w:i/>
          <w:iCs/>
        </w:rPr>
        <w:t>Bromsar: Tryck på bromshandtaget och kontrollera att det inte når fram till styret. Om bromshandtaget kommer för nära styret ska en kvalificerad cykelmekaniker justera bromsarna. Kontrollera att bromsarna tar ordentligt och att beläggen inte ligger mot däcket eller fälgen (eller bromsskivan) när bromsen inte är aktiverad och hjulet roterar.</w:t>
      </w:r>
      <w:r w:rsidRPr="00801CA3"/>
      <w:r w:rsidR="003052E2"/>
      <w:r w:rsidRPr="00801CA3"/>
      <w:r w:rsidR="003052E2"/>
      <w:r w:rsidRPr="00801CA3"/>
      <w:r w:rsidR="003052E2"/>
      <w:r w:rsidRPr="00801CA3"/>
      <w:r w:rsidR="003052E2"/>
      <w:r w:rsidRPr="00801CA3"/>
      <w:r w:rsidR="003052E2"/>
      <w:r w:rsidRPr="00801CA3"/>
    </w:p>
    <w:p w14:paraId="45FF0BB4" w14:textId="70F503D8" w:rsidR="00801CA3" w:rsidRPr="00801CA3" w:rsidRDefault="00801CA3" w:rsidP="00801CA3">
      <w:r w:rsidRPr="00801CA3">
        <w:rPr>
          <w:b/>
          <w:bCs/>
          <w:i/>
          <w:iCs/>
        </w:rPr>
        <w:t>Justering av styre och sadel: Kontrollera att sadeln och styrstammen är parallella med cykelns mittlinje och tillräckligt åtdragna så att de inte kan vridas.</w:t>
      </w:r>
      <w:r w:rsidRPr="00801CA3"/>
      <w:r w:rsidR="003052E2"/>
      <w:r w:rsidRPr="00801CA3"/>
      <w:r w:rsidR="003052E2"/>
      <w:r w:rsidRPr="00801CA3"/>
    </w:p>
    <w:p w14:paraId="3D01635C" w14:textId="556175D2" w:rsidR="00801CA3" w:rsidRDefault="00801CA3" w:rsidP="00801CA3">
      <w:r w:rsidRPr="00801CA3">
        <w:rPr>
          <w:b/>
          <w:bCs/>
          <w:i/>
          <w:iCs/>
        </w:rPr>
        <w:t>Bultar: Du bör regelbundet kontrollera alla större bultar på cykeln eftersom de kan vibrera loss och därefter orsaka skador eller kontrollförlust.</w:t>
      </w:r>
      <w:r w:rsidRPr="00801CA3"/>
      <w:r w:rsidR="003052E2"/>
      <w:r w:rsidRPr="00801CA3"/>
      <w:r w:rsidR="003052E2"/>
      <w:r w:rsidRPr="00801CA3"/>
    </w:p>
    <w:p w14:paraId="0DA1F156" w14:textId="6E4C9592" w:rsidR="00801CA3" w:rsidRDefault="00801CA3" w:rsidP="00801CA3">
      <w:r>
        <w:t>Tecken på problem och varningssignaler</w:t>
      </w:r>
    </w:p>
    <w:p w14:paraId="6F75A271" w14:textId="782CA9FA" w:rsidR="00801CA3" w:rsidRDefault="00801CA3" w:rsidP="00801CA3">
      <w:r>
        <w:t>Du blir en säkrare cyklist om du lyssnar efter och känner av varningssignaler. Ett däck som tappar tryck kan kännas mjukt och mer studsigt strax innan det blir en risk för din stabilitet och orsakar kontrollförlust. Bromsar som tappar effekt eller ger ifrån sig ett gnisslande ljud är tecken på slitna eller förorenade bromsbelägg och bör åtgärdas innan du cyklar vidare. Ett knarrande ljud vid varje tramptag är ett tecken på att något är löst eller på annat sätt fel. Något som känns ovanligt är en varningssignal – låt en kvalificerad mekaniker kontrollera det innan det orsakar en olycka.</w:t>
      </w:r>
      <w:r w:rsidR="004551A9"/>
    </w:p>
    <w:p w14:paraId="659D7B72" w14:textId="26A6A0E1" w:rsidR="004551A9" w:rsidRDefault="004551A9" w:rsidP="00801CA3">
      <w:r>
        <w:t>Skötsel av cykeln</w:t>
      </w:r>
    </w:p>
    <w:p w14:paraId="1F9EA26D" w14:textId="37F4D1B3" w:rsidR="004551A9" w:rsidRDefault="004551A9" w:rsidP="00801CA3">
      <w:r>
        <w:t>Rengöring</w:t>
      </w:r>
    </w:p>
    <w:p w14:paraId="77573A52" w14:textId="48C37B01" w:rsidR="004551A9" w:rsidRDefault="004551A9" w:rsidP="00801CA3">
      <w:r>
        <w:t>Cykeln bör rengöras regelbundet med ett milt rengöringsmedel och en lämplig svamp. Om lera har torkat fast på cykeln ska den först blötas tills leran mjuknar innan den rengörs ordentligt.</w:t>
      </w:r>
    </w:p>
    <w:p w14:paraId="13634339" w14:textId="4DB08AD5" w:rsidR="004551A9" w:rsidRDefault="004551A9" w:rsidP="00801CA3">
      <w:r>
        <w:t>Cykeln ska sedan torkas av, med särskild uppmärksamhet på drivlinan. Om cykeln inte hålls i gott mekaniskt skick kan vissa delar gå sönder i förtid. Kontakta din cykelåterförsäljare för råd om lämpliga rengöringsverktyg och rengöringsmedel.</w:t>
      </w:r>
    </w:p>
    <w:p w14:paraId="6937F67B" w14:textId="7A96E1FC" w:rsidR="004551A9" w:rsidRDefault="004551A9" w:rsidP="00801CA3">
      <w:r>
        <w:t>VARNING</w:t>
      </w:r>
    </w:p>
    <w:p w14:paraId="097C135D" w14:textId="1B41A39F" w:rsidR="004551A9" w:rsidRDefault="004551A9" w:rsidP="00801CA3">
      <w:r>
        <w:t>Använd inte högtryckstvätt eller högtrycksslang för att rengöra cykeln. Vatten under högt tryck (t.ex. högre än regn eller vattenstänk vid normal användning) kan pressas förbi tätningar och in på platser där det kan försämra smörjmedel och orsaka ökat slitage eller korrosion samt slutligen försvaga delar.</w:t>
      </w:r>
    </w:p>
    <w:p w14:paraId="5B64C5EB" w14:textId="581080B0" w:rsidR="004551A9" w:rsidRDefault="004551A9" w:rsidP="00801CA3">
      <w:r>
        <w:t>Smörjning</w:t>
      </w:r>
    </w:p>
    <w:p w14:paraId="212378A3" w14:textId="314BE95D" w:rsidR="004551A9" w:rsidRDefault="004551A9" w:rsidP="00801CA3">
      <w:r>
        <w:t>Drivlinan (kedja, drev och växelmekanismer) behöver regelbunden tillsyn eftersom den är i ständig rörelse. Vid service av detta område rekommenderas avfettning och användning av särskilda rengöringsprodukter ökar delarnas livslängd. Vid smörjning av kedjan är det viktigt att låta kedjan torka först, men smörja den innan korrosion uppstår. Det är lämpligt att torka bort överflödig olja efteråt eftersom den drar till sig mindre smuts. Håll olja borta från bromskomponenter och fälgar/däck. För att smörja en vajer måste inner vajern tas ur ytterhöljet, men det rekommenderas att du låter en kvalificerad cykelmekaniker göra detta. Använd inte vattenavvisande ”allt-i-ett”-sprayer eftersom de kan innehålla avfettningsmedel som kan minska komponenternas livslängd.</w:t>
      </w:r>
      <w:r w:rsidR="0038183B"/>
      <w:r w:rsidR="003052E2"/>
      <w:r w:rsidR="0038183B"/>
    </w:p>
    <w:p w14:paraId="231088B1" w14:textId="77777777" w:rsidR="0038183B" w:rsidRDefault="0038183B" w:rsidP="00801CA3"/>
    <w:p w14:paraId="02607500" w14:textId="32390ABF" w:rsidR="0038183B" w:rsidRDefault="0038183B" w:rsidP="00801CA3">
      <w:pPr>
        <w:rPr>
          <w:b/>
          <w:bCs/>
        </w:rPr>
      </w:pPr>
      <w:r w:rsidRPr="0038183B">
        <w:rPr>
          <w:b/>
          <w:bCs/>
        </w:rPr>
        <w:t>Se sidan 41 för ett smörjschema för cyklar.</w:t>
      </w:r>
      <w:r>
        <w:rPr>
          <w:b/>
          <w:bCs/>
        </w:rPr>
      </w:r>
    </w:p>
    <w:p w14:paraId="63272842" w14:textId="3E066B6E" w:rsidR="0038183B" w:rsidRPr="0038183B" w:rsidRDefault="0038183B" w:rsidP="0038183B">
      <w:r w:rsidRPr="0038183B">
        <w:t>SÄKERHET FÖR CYKLISTEN</w:t>
      </w:r>
      <w:r w:rsidR="00925CD6"/>
      <w:r w:rsidRPr="0038183B"/>
    </w:p>
    <w:p w14:paraId="156252A2" w14:textId="6EABFE91" w:rsidR="0038183B" w:rsidRPr="0038183B" w:rsidRDefault="0038183B" w:rsidP="0038183B">
      <w:r w:rsidRPr="0038183B">
        <w:t>Detta avsnitt ska läsas noggrant eftersom det gäller din säkerhet och förklarar vilka försiktighetsåtgärder du bör vidta för att undvika olyckor.</w:t>
      </w:r>
      <w:r w:rsidR="003052E2"/>
      <w:r w:rsidRPr="0038183B"/>
      <w:r w:rsidR="003052E2"/>
      <w:r w:rsidRPr="0038183B"/>
    </w:p>
    <w:p w14:paraId="7808CDEA" w14:textId="77777777" w:rsidR="0038183B" w:rsidRPr="0038183B" w:rsidRDefault="0038183B" w:rsidP="0038183B">
      <w:r w:rsidRPr="0038183B">
        <w:t>Detta avsnitt innehåller:</w:t>
      </w:r>
    </w:p>
    <w:p w14:paraId="04D08BA3" w14:textId="77777777" w:rsidR="0038183B" w:rsidRPr="0038183B" w:rsidRDefault="0038183B" w:rsidP="0038183B">
      <w:r w:rsidRPr="0038183B">
        <w:t>• Grundläggande säkerhet</w:t>
      </w:r>
    </w:p>
    <w:p w14:paraId="4F89A8FB" w14:textId="77777777" w:rsidR="0038183B" w:rsidRPr="0038183B" w:rsidRDefault="0038183B" w:rsidP="0038183B">
      <w:r w:rsidRPr="0038183B">
        <w:t>• Cykling under olika förhållanden</w:t>
      </w:r>
    </w:p>
    <w:p w14:paraId="01F501EE" w14:textId="6F248AEF" w:rsidR="0038183B" w:rsidRDefault="0038183B" w:rsidP="0038183B">
      <w:r w:rsidRPr="0038183B">
        <w:t>• Säkerhetsutrustning</w:t>
      </w:r>
    </w:p>
    <w:p w14:paraId="1F5FE16F" w14:textId="517FE19D" w:rsidR="0038183B" w:rsidRDefault="0038183B" w:rsidP="0038183B">
      <w:r w:rsidRPr="0038183B">
        <w:t>Grundläggande säkerhet</w:t>
      </w:r>
    </w:p>
    <w:p w14:paraId="11397C12" w14:textId="3BCEB946" w:rsidR="0038183B" w:rsidRDefault="0038183B" w:rsidP="0038183B">
      <w:r>
        <w:rPr>
          <w:noProof/>
        </w:rPr>
        <w:drawing>
          <wp:inline distT="0" distB="0" distL="0" distR="0" wp14:anchorId="04A69497" wp14:editId="6C6786D6">
            <wp:extent cx="1724025" cy="2076450"/>
            <wp:effectExtent l="0" t="0" r="9525" b="0"/>
            <wp:docPr id="375751463" name="Picture 1" descr="A grey helmet with a shad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751463" name="Picture 1" descr="A grey helmet with a shadow&#10;&#10;AI-generated content may be incorrect."/>
                    <pic:cNvPicPr/>
                  </pic:nvPicPr>
                  <pic:blipFill>
                    <a:blip r:embed="rId10"/>
                    <a:stretch>
                      <a:fillRect/>
                    </a:stretch>
                  </pic:blipFill>
                  <pic:spPr>
                    <a:xfrm>
                      <a:off x="0" y="0"/>
                      <a:ext cx="1724025" cy="2076450"/>
                    </a:xfrm>
                    <a:prstGeom prst="rect">
                      <a:avLst/>
                    </a:prstGeom>
                  </pic:spPr>
                </pic:pic>
              </a:graphicData>
            </a:graphic>
          </wp:inline>
        </w:drawing>
      </w:r>
    </w:p>
    <w:p w14:paraId="0ECAB463" w14:textId="7E353DDC" w:rsidR="0038183B" w:rsidRPr="0038183B" w:rsidRDefault="0038183B" w:rsidP="0038183B">
      <w:r w:rsidRPr="0038183B">
        <w:t>När du cyklar rekommenderar vi att du använder en välpassande cykelhjälm.</w:t>
      </w:r>
      <w:r w:rsidR="003052E2"/>
      <w:r w:rsidRPr="0038183B"/>
    </w:p>
    <w:p w14:paraId="1DFAF1A2" w14:textId="37A9AC18" w:rsidR="0038183B" w:rsidRPr="0038183B" w:rsidRDefault="0038183B" w:rsidP="0038183B">
      <w:r w:rsidRPr="0038183B">
        <w:t>Nedan följer några grundläggande säkerhetsåtgärder du bör vidta:</w:t>
      </w:r>
      <w:r w:rsidR="003052E2"/>
      <w:r w:rsidRPr="0038183B"/>
    </w:p>
    <w:p w14:paraId="3F14A1B4" w14:textId="77777777" w:rsidR="0038183B" w:rsidRPr="0038183B" w:rsidRDefault="0038183B" w:rsidP="0038183B">
      <w:r w:rsidRPr="0038183B">
        <w:t>2. Bekanta dig med cykelns reglage.</w:t>
      </w:r>
    </w:p>
    <w:p w14:paraId="158C45AB" w14:textId="77777777" w:rsidR="0038183B" w:rsidRPr="0038183B" w:rsidRDefault="0038183B" w:rsidP="0038183B">
      <w:r w:rsidRPr="0038183B">
        <w:t>1. Utför alltid säkerhetskontrollen före cykling.</w:t>
      </w:r>
    </w:p>
    <w:p w14:paraId="3272ECD7" w14:textId="34A13C3D" w:rsidR="0038183B" w:rsidRPr="0038183B" w:rsidRDefault="0038183B" w:rsidP="0038183B">
      <w:r w:rsidRPr="0038183B">
        <w:t>3. För att undvika att något fastnar ska du hålla kroppsdelar, kläder och andra föremål borta från cykelns vassa, rörliga eller roterande delar, såsom rörliga kedjor, kedjekransar, pedaler, vevar eller hjul.</w:t>
      </w:r>
      <w:r w:rsidR="003052E2"/>
      <w:r w:rsidRPr="0038183B"/>
      <w:r w:rsidR="003052E2"/>
      <w:r w:rsidRPr="0038183B"/>
      <w:r w:rsidR="003052E2"/>
      <w:r w:rsidRPr="0038183B"/>
    </w:p>
    <w:p w14:paraId="009F8D06" w14:textId="69BD209F" w:rsidR="0038183B" w:rsidRPr="0038183B" w:rsidRDefault="0038183B" w:rsidP="0038183B">
      <w:r w:rsidRPr="0038183B">
        <w:t>4. Använd alltid lämpliga skor som sitter kvar på fötterna och ger bra grepp om pedalerna. Använd även ljusa, väl synliga kläder som inte kan fastna i cykeln eller i föremål.</w:t>
      </w:r>
      <w:r w:rsidR="003052E2"/>
      <w:r w:rsidRPr="0038183B"/>
      <w:r w:rsidR="003052E2"/>
      <w:r w:rsidRPr="0038183B"/>
    </w:p>
    <w:p w14:paraId="6ECC6CF8" w14:textId="722E3CFD" w:rsidR="0038183B" w:rsidRPr="0038183B" w:rsidRDefault="0038183B" w:rsidP="0038183B">
      <w:r w:rsidRPr="0038183B">
        <w:t>5. Skyddsglasögon hjälper till att skydda ögonen mot luftburen smuts, damm och insekter.</w:t>
      </w:r>
      <w:r w:rsidR="003052E2"/>
      <w:r w:rsidRPr="0038183B"/>
    </w:p>
    <w:p w14:paraId="49701878" w14:textId="183B8468" w:rsidR="0038183B" w:rsidRDefault="0038183B" w:rsidP="0038183B">
      <w:r w:rsidRPr="0038183B">
        <w:t>6. Cykla alltid i en hastighet som är lämplig för förhållandena och din cykelförmåga.</w:t>
      </w:r>
      <w:r w:rsidR="003052E2"/>
      <w:r w:rsidRPr="0038183B"/>
    </w:p>
    <w:p w14:paraId="421FF57C" w14:textId="77777777" w:rsidR="0038183B" w:rsidRDefault="0038183B" w:rsidP="0038183B"/>
    <w:p w14:paraId="6C2F01A9" w14:textId="50B4C615" w:rsidR="0038183B" w:rsidRDefault="0038183B" w:rsidP="0038183B">
      <w:r w:rsidRPr="0038183B">
        <w:t>Cykling under olika förhållanden</w:t>
      </w:r>
    </w:p>
    <w:p w14:paraId="3887E6FA" w14:textId="40A940A1" w:rsidR="0038183B" w:rsidRDefault="0038183B" w:rsidP="0038183B">
      <w:r>
        <w:rPr>
          <w:noProof/>
        </w:rPr>
        <w:drawing>
          <wp:inline distT="0" distB="0" distL="0" distR="0" wp14:anchorId="3821421F" wp14:editId="57C8950D">
            <wp:extent cx="1704975" cy="2771775"/>
            <wp:effectExtent l="0" t="0" r="9525" b="9525"/>
            <wp:docPr id="577886394" name="Picture 1" descr="A person riding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886394" name="Picture 1" descr="A person riding a bicycle&#10;&#10;AI-generated content may be incorrect."/>
                    <pic:cNvPicPr/>
                  </pic:nvPicPr>
                  <pic:blipFill>
                    <a:blip r:embed="rId11"/>
                    <a:stretch>
                      <a:fillRect/>
                    </a:stretch>
                  </pic:blipFill>
                  <pic:spPr>
                    <a:xfrm>
                      <a:off x="0" y="0"/>
                      <a:ext cx="1704975" cy="2771775"/>
                    </a:xfrm>
                    <a:prstGeom prst="rect">
                      <a:avLst/>
                    </a:prstGeom>
                  </pic:spPr>
                </pic:pic>
              </a:graphicData>
            </a:graphic>
          </wp:inline>
        </w:drawing>
      </w:r>
    </w:p>
    <w:p w14:paraId="280D0B1F" w14:textId="554ED89E" w:rsidR="0038183B" w:rsidRPr="0038183B" w:rsidRDefault="0038183B" w:rsidP="0038183B">
      <w:r w:rsidRPr="0038183B">
        <w:t>1. Respektera väjningsregler. Det är ditt ansvar att känna till och följa regler för tillträde till leder samt trafiklagar.</w:t>
      </w:r>
      <w:r w:rsidR="003052E2"/>
      <w:r w:rsidRPr="0038183B"/>
      <w:r w:rsidR="003052E2"/>
      <w:r w:rsidRPr="0038183B"/>
    </w:p>
    <w:p w14:paraId="628342EB" w14:textId="2A25A98B" w:rsidR="0038183B" w:rsidRPr="0038183B" w:rsidRDefault="0038183B" w:rsidP="0038183B">
      <w:r w:rsidRPr="0038183B">
        <w:t>2. Cykla hänsynsfullt och respektfullt mot alla trafikanter och lämna företräde åt fotgängare och ryttare vid cykling utanför väg. Försök att vara en god representant för cyklister.</w:t>
      </w:r>
      <w:r w:rsidR="003052E2"/>
      <w:r w:rsidRPr="0038183B"/>
      <w:r w:rsidR="003052E2"/>
      <w:r w:rsidRPr="0038183B"/>
      <w:r w:rsidR="003052E2"/>
      <w:r w:rsidRPr="0038183B"/>
    </w:p>
    <w:p w14:paraId="60AB1566" w14:textId="77777777" w:rsidR="0038183B" w:rsidRPr="0038183B" w:rsidRDefault="0038183B" w:rsidP="0038183B">
      <w:r w:rsidRPr="0038183B">
        <w:t>3. Ge tecken innan du svänger.</w:t>
      </w:r>
    </w:p>
    <w:p w14:paraId="04197968" w14:textId="709DB1A3" w:rsidR="0038183B" w:rsidRPr="0038183B" w:rsidRDefault="0038183B" w:rsidP="0038183B">
      <w:r w:rsidRPr="0038183B">
        <w:t>4. Cykla defensivt – utgå från att du inte syns och hävda din rätt till utrymme på vägen.</w:t>
      </w:r>
      <w:r w:rsidR="003052E2"/>
      <w:r w:rsidRPr="0038183B"/>
    </w:p>
    <w:p w14:paraId="60533F3B" w14:textId="77777777" w:rsidR="0038183B" w:rsidRPr="0038183B" w:rsidRDefault="0038183B" w:rsidP="0038183B">
      <w:r w:rsidRPr="0038183B">
        <w:t>5. Titta långt fram på vägen och var uppmärksam på:</w:t>
      </w:r>
    </w:p>
    <w:p w14:paraId="42F88946" w14:textId="6C944137" w:rsidR="0038183B" w:rsidRPr="0038183B" w:rsidRDefault="0038183B" w:rsidP="0038183B">
      <w:r w:rsidRPr="0038183B">
        <w:t>• Fordon som saktar ner eller svänger, kör ut från korsningar eller närmar sig bakifrån.</w:t>
      </w:r>
      <w:r w:rsidR="003052E2"/>
      <w:r w:rsidRPr="0038183B"/>
    </w:p>
    <w:p w14:paraId="31C7601F" w14:textId="4B5AF7B8" w:rsidR="0038183B" w:rsidRPr="0038183B" w:rsidRDefault="0038183B" w:rsidP="0038183B">
      <w:r w:rsidRPr="0038183B">
        <w:t>• Var särskilt försiktig med att INTE befinna dig på insidan av fordon som svänger över din färdväg i korsningar.</w:t>
      </w:r>
      <w:r w:rsidR="003052E2"/>
      <w:r w:rsidRPr="0038183B"/>
    </w:p>
    <w:p w14:paraId="48BF49AC" w14:textId="77777777" w:rsidR="0038183B" w:rsidRPr="0038183B" w:rsidRDefault="0038183B" w:rsidP="0038183B">
      <w:r w:rsidRPr="0038183B">
        <w:t>• Bildörrar som öppnas – håll ett dörrbredds avstånd.</w:t>
      </w:r>
    </w:p>
    <w:p w14:paraId="01081D90" w14:textId="14F2D2C2" w:rsidR="0038183B" w:rsidRPr="0038183B" w:rsidRDefault="0038183B" w:rsidP="0038183B">
      <w:r w:rsidRPr="0038183B">
        <w:t>• Fotgängare och barn som kliver ut samt djur nära vägkanten.</w:t>
      </w:r>
      <w:r w:rsidR="003052E2"/>
      <w:r w:rsidRPr="0038183B"/>
    </w:p>
    <w:p w14:paraId="4FB4093C" w14:textId="22FBAF56" w:rsidR="0038183B" w:rsidRPr="0038183B" w:rsidRDefault="0038183B" w:rsidP="0038183B">
      <w:r w:rsidRPr="0038183B">
        <w:t>• Potthål, brunnslock, järnvägsspår, spårvagnsspår eller andra hinder som kan ha hala ytor och orsaka olyckor.</w:t>
      </w:r>
      <w:r w:rsidR="003052E2"/>
      <w:r w:rsidRPr="0038183B"/>
      <w:r w:rsidR="003052E2"/>
      <w:r w:rsidRPr="0038183B"/>
      <w:r w:rsidR="003052E2"/>
      <w:r w:rsidRPr="0038183B"/>
    </w:p>
    <w:p w14:paraId="24F492FE" w14:textId="46D25AE9" w:rsidR="0038183B" w:rsidRPr="0038183B" w:rsidRDefault="0038183B" w:rsidP="0038183B">
      <w:r w:rsidRPr="0038183B">
        <w:t>6. Om särskilda cykelbanor eller cykelvägar finns kan de erbjuda säkrare rutter. Se sustrans.org.uk för information om cykelrutter.</w:t>
      </w:r>
      <w:r w:rsidR="003052E2"/>
      <w:r w:rsidRPr="0038183B"/>
      <w:r w:rsidR="003052E2"/>
      <w:r w:rsidRPr="0038183B"/>
      <w:r w:rsidR="003052E2"/>
      <w:r w:rsidRPr="0038183B"/>
    </w:p>
    <w:p w14:paraId="55142B35" w14:textId="3A2C8526" w:rsidR="0038183B" w:rsidRPr="0038183B" w:rsidRDefault="0038183B" w:rsidP="0038183B">
      <w:r w:rsidRPr="0038183B">
        <w:t>7. Stanna vid trafikljus och stoppskyltar och var försiktig i korsningar. Läs Highway Code och var uppmärksam på avsnittet för cyklister.</w:t>
      </w:r>
      <w:r w:rsidRPr="0038183B">
        <w:rPr>
          <w:rFonts w:ascii="GothamHTF-Medium" w:hAnsi="GothamHTF-Medium" w:cs="GothamHTF-Medium"/>
          <w:color w:val="2C8DCD"/>
          <w:kern w:val="0"/>
          <w:sz w:val="16"/>
          <w:szCs w:val="16"/>
        </w:rPr>
      </w:r>
      <w:r w:rsidRPr="0038183B"/>
      <w:r w:rsidR="003052E2"/>
      <w:r w:rsidRPr="0038183B"/>
      <w:r w:rsidR="003052E2"/>
      <w:r w:rsidRPr="0038183B"/>
    </w:p>
    <w:p w14:paraId="4DC2277A" w14:textId="74CC7897" w:rsidR="0038183B" w:rsidRPr="0038183B" w:rsidRDefault="0038183B" w:rsidP="0038183B">
      <w:r w:rsidRPr="0038183B">
        <w:t>8. Att cykla med hörlurar på kan maskera trafikljud och orsaka en olycka.</w:t>
      </w:r>
      <w:r w:rsidR="003052E2"/>
      <w:r w:rsidRPr="0038183B"/>
    </w:p>
    <w:p w14:paraId="5D98B81A" w14:textId="57465F7E" w:rsidR="0038183B" w:rsidRPr="0038183B" w:rsidRDefault="0038183B" w:rsidP="0038183B">
      <w:r w:rsidRPr="0038183B">
        <w:t>9. Ta inte med en passagerare om det inte är ett litet barn som bär en godkänd hjälm och sitter fast i en korrekt monterad barnsits.</w:t>
      </w:r>
      <w:r w:rsidR="003052E2"/>
      <w:r w:rsidRPr="0038183B"/>
      <w:r w:rsidR="003052E2"/>
      <w:r w:rsidRPr="0038183B"/>
    </w:p>
    <w:p w14:paraId="2767E4FD" w14:textId="46DB98B5" w:rsidR="0038183B" w:rsidRDefault="0038183B" w:rsidP="0038183B">
      <w:r w:rsidRPr="0038183B">
        <w:t>10. Håll aldrig fast i ett fordon i rörelse!</w:t>
      </w:r>
    </w:p>
    <w:p w14:paraId="10ADB203" w14:textId="1BF74D84" w:rsidR="0038183B" w:rsidRDefault="0038183B" w:rsidP="0038183B">
      <w:r>
        <w:t>11. Slingra dig inte genom trafiken och gör inga manövrer som kan överraska andra trafikanter.</w:t>
      </w:r>
      <w:r w:rsidRPr="0038183B"/>
      <w:r w:rsidR="003052E2"/>
    </w:p>
    <w:p w14:paraId="39564EA5" w14:textId="47AE696A" w:rsidR="0038183B" w:rsidRPr="0038183B" w:rsidRDefault="0038183B" w:rsidP="0038183B">
      <w:r w:rsidRPr="0038183B">
        <w:t>12. Cykla aldrig under påverkan av alkohol eller droger.</w:t>
      </w:r>
      <w:r w:rsidR="003052E2"/>
      <w:r w:rsidRPr="0038183B"/>
    </w:p>
    <w:p w14:paraId="1ED81565" w14:textId="1880C0AF" w:rsidR="0038183B" w:rsidRDefault="0038183B" w:rsidP="0038183B">
      <w:r w:rsidRPr="0038183B">
        <w:t>13. Var extra försiktig vid cykling i dåligt väder när sikten är mycket dålig och risken för olyckor ökar.</w:t>
      </w:r>
      <w:r w:rsidR="003052E2"/>
      <w:r w:rsidRPr="0038183B"/>
      <w:r/>
    </w:p>
    <w:p w14:paraId="7594EAA6" w14:textId="77777777" w:rsidR="0038183B" w:rsidRDefault="0038183B" w:rsidP="0038183B"/>
    <w:p w14:paraId="1589E340" w14:textId="01764A1A" w:rsidR="0038183B" w:rsidRDefault="0038183B" w:rsidP="0038183B">
      <w:r w:rsidRPr="0038183B">
        <w:t>Cykling i mörker</w:t>
      </w:r>
    </w:p>
    <w:p w14:paraId="6C41300B" w14:textId="674BB149" w:rsidR="0038183B" w:rsidRDefault="0038183B" w:rsidP="0038183B">
      <w:r w:rsidRPr="0038183B">
        <w:t>Det är ett lagkrav att cykeln är utrustad med bak- och pedalreflexer som uppfyller BS 6102 samt lagliga fram- och bakljus när den används efter skymningen. Överväg reflexkläder vid cykling i mörker så att du syns tydligt i fordonsstrålkastare.</w:t>
      </w:r>
      <w:r w:rsidR="003052E2"/>
      <w:r w:rsidRPr="0038183B"/>
      <w:r w:rsidR="003052E2"/>
      <w:r w:rsidRPr="0038183B"/>
      <w:r w:rsidR="003052E2"/>
      <w:r w:rsidRPr="0038183B"/>
      <w:r w:rsidR="003052E2"/>
      <w:r w:rsidRPr="0038183B"/>
      <w:r/>
    </w:p>
    <w:p w14:paraId="1F954C80" w14:textId="2531EB2A" w:rsidR="0038183B" w:rsidRPr="0038183B" w:rsidRDefault="0038183B" w:rsidP="0038183B">
      <w:r w:rsidRPr="0038183B">
        <w:t>VARNING</w:t>
      </w:r>
    </w:p>
    <w:p w14:paraId="1B14471B" w14:textId="278A9A6D" w:rsidR="0038183B" w:rsidRDefault="0038183B" w:rsidP="0038183B">
      <w:r w:rsidRPr="0038183B">
        <w:t>Det är farligt att cykla i mörker eller när sikten är dålig utan bra belysning.</w:t>
      </w:r>
      <w:r w:rsidR="003052E2"/>
      <w:r w:rsidRPr="0038183B"/>
    </w:p>
    <w:p w14:paraId="5FA81C17" w14:textId="77777777" w:rsidR="0038183B" w:rsidRDefault="0038183B" w:rsidP="0038183B"/>
    <w:p w14:paraId="66FA4D65" w14:textId="6CA70CEF" w:rsidR="0038183B" w:rsidRDefault="0038183B" w:rsidP="0038183B">
      <w:r w:rsidRPr="0038183B">
        <w:t>Cykling i vått väder</w:t>
      </w:r>
    </w:p>
    <w:p w14:paraId="287D5EB5" w14:textId="0FB86786" w:rsidR="0038183B" w:rsidRDefault="0038183B" w:rsidP="0038183B">
      <w:r w:rsidRPr="0038183B">
        <w:t>Vid våta förhållanden minskar bromsarnas stoppförmåga och däckens grepp. Detta gör cykeln svårare att kontrollera och kan lätt leda till kontrollförlust. För att behålla kontrollen i våta förhållanden ska du cykla långsammare och bromsa tidigare och mer gradvis än i torra förhållanden.</w:t>
      </w:r>
      <w:r w:rsidR="003052E2"/>
      <w:r w:rsidRPr="0038183B"/>
      <w:r w:rsidR="003052E2"/>
      <w:r w:rsidRPr="0038183B"/>
      <w:r w:rsidR="003052E2"/>
      <w:r w:rsidRPr="0038183B"/>
    </w:p>
    <w:p w14:paraId="6E2F59E7" w14:textId="77777777" w:rsidR="0038183B" w:rsidRDefault="0038183B" w:rsidP="0038183B"/>
    <w:p w14:paraId="424D5CC6" w14:textId="1512D89A" w:rsidR="0038183B" w:rsidRPr="0038183B" w:rsidRDefault="0038183B" w:rsidP="0038183B">
      <w:r w:rsidRPr="0038183B">
        <w:t>VARNING</w:t>
      </w:r>
    </w:p>
    <w:p w14:paraId="163D12BD" w14:textId="1EA561A7" w:rsidR="0038183B" w:rsidRPr="0038183B" w:rsidRDefault="0038183B" w:rsidP="0038183B">
      <w:r w:rsidRPr="0038183B">
        <w:t>Vått väder försämrar väggrepp, bromsförmåga och sikt för alla trafikanter – risken för olyckor och skador ökar. Däckens grepp och bromsarnas friktion minskar avsevärt i vått väder, vilket ökar bromssträckan.</w:t>
      </w:r>
      <w:r w:rsidR="003052E2"/>
      <w:r w:rsidRPr="0038183B"/>
      <w:r w:rsidR="003052E2"/>
      <w:r w:rsidRPr="0038183B"/>
    </w:p>
    <w:p w14:paraId="12FA53D5" w14:textId="40048B6A" w:rsidR="0038183B" w:rsidRDefault="0038183B" w:rsidP="0038183B">
      <w:r w:rsidRPr="0038183B">
        <w:t>Ge dig alltid mer tid att stanna eller reagera på faror.</w:t>
      </w:r>
    </w:p>
    <w:p w14:paraId="1AD0217C" w14:textId="77777777" w:rsidR="003052E2" w:rsidRDefault="003052E2" w:rsidP="0038183B"/>
    <w:p w14:paraId="59D1A6E0" w14:textId="49A00442" w:rsidR="0038183B" w:rsidRPr="0038183B" w:rsidRDefault="0038183B" w:rsidP="0038183B">
      <w:r w:rsidRPr="0038183B">
        <w:t>Säkerhetsutrustning</w:t>
      </w:r>
    </w:p>
    <w:p w14:paraId="5AFBC32E" w14:textId="77777777" w:rsidR="0038183B" w:rsidRPr="0038183B" w:rsidRDefault="0038183B" w:rsidP="0038183B">
      <w:r w:rsidRPr="0038183B">
        <w:t>Hjälm</w:t>
      </w:r>
    </w:p>
    <w:p w14:paraId="68632ED7" w14:textId="344475D3" w:rsidR="0038183B" w:rsidRPr="0038183B" w:rsidRDefault="0038183B" w:rsidP="0038183B">
      <w:r w:rsidRPr="0038183B">
        <w:t>Det är inte lag på att bära hjälm när man cyklar, men det rekommenderas. Många cykelrelaterade huvudskador hade kanske kunnat undvikas om hjälm hade använts. Din cykelåterförsäljare kan rekommendera en hjälm och säkerställa att den har rätt storlek och passar dig. Den måste vara korrekt anpassad och ordentligt fastspänd för att vara effektiv och bekväm.</w:t>
      </w:r>
      <w:r w:rsidR="003052E2"/>
      <w:r w:rsidRPr="0038183B"/>
      <w:r w:rsidR="003052E2"/>
      <w:r w:rsidRPr="0038183B"/>
      <w:r w:rsidR="003052E2"/>
      <w:r w:rsidRPr="0038183B"/>
      <w:r w:rsidR="003052E2"/>
      <w:r w:rsidRPr="0038183B"/>
      <w:r w:rsidR="003052E2"/>
      <w:r w:rsidRPr="0038183B"/>
      <w:r w:rsidR="003052E2"/>
      <w:r w:rsidRPr="0038183B"/>
      <w:r w:rsidR="003052E2"/>
      <w:r w:rsidRPr="0038183B"/>
    </w:p>
    <w:p w14:paraId="4008CADE" w14:textId="35E0E92F" w:rsidR="0038183B" w:rsidRPr="0038183B" w:rsidRDefault="0038183B" w:rsidP="0038183B">
      <w:r w:rsidRPr="0038183B">
        <w:t>VARNING</w:t>
      </w:r>
    </w:p>
    <w:p w14:paraId="17A46B3D" w14:textId="1E893D23" w:rsidR="0038183B" w:rsidRPr="0038183B" w:rsidRDefault="0038183B" w:rsidP="0038183B">
      <w:r w:rsidRPr="0038183B">
        <w:t>Vi rekommenderar att du använder hjälm och håller hakremmen ordentligt fastspänd när du cyklar. Se hjälmens bruksanvisning för ytterligare information.</w:t>
      </w:r>
      <w:r w:rsidR="003052E2"/>
      <w:r w:rsidRPr="0038183B"/>
      <w:r w:rsidR="003052E2"/>
      <w:r w:rsidRPr="0038183B"/>
    </w:p>
    <w:p w14:paraId="19B2B8A9" w14:textId="706F4B41" w:rsidR="0038183B" w:rsidRPr="0038183B" w:rsidRDefault="0038183B" w:rsidP="0038183B">
      <w:r w:rsidRPr="0038183B">
        <w:t>Belysning och reflexer</w:t>
      </w:r>
      <w:r w:rsidRPr="0038183B">
        <w:rPr>
          <w:noProof/>
        </w:rPr>
      </w:r>
      <w:r>
        <w:rPr>
          <w:noProof/>
        </w:rPr>
      </w:r>
    </w:p>
    <w:p w14:paraId="359905E2" w14:textId="705B9A98" w:rsidR="0038183B" w:rsidRPr="0038183B" w:rsidRDefault="0038183B" w:rsidP="0038183B">
      <w:r w:rsidRPr="0038183B">
        <w:t>Cykeln måste vara utrustad med belysning om du tänker cykla i svagt ljus – inte bara så att du kan se vägen och undvika faror utan även så att andra trafikanter kan se dig. Du måste ha ett fast vitt framljus och ett rött bakljus vid cykling i dålig belysning. Det rekommenderas också att reflexer monteras på cykeln, hjulen och/eller kläderna eftersom de gör andra förare uppmärksamma på din närvaro.</w:t>
      </w:r>
      <w:r w:rsidR="003052E2"/>
      <w:r w:rsidRPr="0038183B"/>
      <w:r w:rsidR="003052E2"/>
      <w:r w:rsidRPr="0038183B"/>
      <w:r w:rsidR="003052E2"/>
      <w:r w:rsidRPr="0038183B"/>
      <w:r w:rsidR="003052E2"/>
      <w:r w:rsidRPr="0038183B"/>
      <w:r w:rsidR="003052E2"/>
      <w:r w:rsidRPr="0038183B"/>
      <w:r w:rsidR="003052E2"/>
      <w:r w:rsidRPr="0038183B"/>
      <w:r w:rsidR="003052E2"/>
      <w:r w:rsidRPr="0038183B"/>
    </w:p>
    <w:p w14:paraId="4A8389D7" w14:textId="705024E3" w:rsidR="0038183B" w:rsidRPr="0038183B" w:rsidRDefault="003633E2" w:rsidP="0038183B">
      <w:r>
        <w:t>VARNING</w:t>
      </w:r>
    </w:p>
    <w:p w14:paraId="1B4BDAFF" w14:textId="33393DD0" w:rsidR="0038183B" w:rsidRPr="0038183B" w:rsidRDefault="0038183B" w:rsidP="0038183B">
      <w:r w:rsidRPr="0038183B">
        <w:t>Det är ditt ansvar att utrusta cykeln med bra belysning och använda den när förhållandena kräver det eller när det är viktigt att synas. Reflexerna ersätter inte riktig belysning. Ta inte bort reflexerna från cykeln om den ska användas på väg.</w:t>
      </w:r>
      <w:r w:rsidR="003052E2"/>
      <w:r w:rsidRPr="0038183B"/>
      <w:r w:rsidR="003052E2"/>
      <w:r w:rsidRPr="0038183B"/>
      <w:r w:rsidR="003052E2"/>
      <w:r w:rsidRPr="0038183B"/>
      <w:r w:rsidR="003052E2"/>
      <w:r w:rsidRPr="0038183B"/>
    </w:p>
    <w:p w14:paraId="481D39A2" w14:textId="2A171F8E" w:rsidR="0038183B" w:rsidRPr="0038183B" w:rsidRDefault="0038183B" w:rsidP="0038183B">
      <w:r w:rsidRPr="0038183B">
        <w:t>Ögonskydd</w:t>
      </w:r>
      <w:r w:rsidRPr="0038183B">
        <w:rPr>
          <w:noProof/>
        </w:rPr>
      </w:r>
      <w:r>
        <w:rPr>
          <w:noProof/>
        </w:rPr>
      </w:r>
    </w:p>
    <w:p w14:paraId="4D0C2402" w14:textId="77777777" w:rsidR="003052E2" w:rsidRDefault="0038183B" w:rsidP="0038183B">
      <w:r w:rsidRPr="0038183B">
        <w:t>Det är en god idé att använda skyddsglasögon för att hålla smuts och andra föremål borta från ögonen. Du kan köpa särskilda cykelglasögon vid behov, vissa med utbytbara linser så att de kan anpassas efter ljusförhållandena.</w:t>
      </w:r>
      <w:r w:rsidR="003052E2"/>
      <w:r w:rsidRPr="0038183B"/>
      <w:r w:rsidR="003052E2"/>
      <w:r w:rsidRPr="0038183B"/>
      <w:r w:rsidR="003052E2"/>
      <w:r w:rsidRPr="0038183B"/>
      <w:r w:rsidR="003052E2"/>
    </w:p>
    <w:p w14:paraId="6A18B06D" w14:textId="3C98CD63" w:rsidR="0038183B" w:rsidRDefault="0038183B" w:rsidP="0038183B">
      <w:r w:rsidRPr="0038183B">
        <w:t>Kontakta din cykelåterförsäljare för råd om cykelglasögon.</w:t>
      </w:r>
    </w:p>
    <w:p w14:paraId="29D9EC24" w14:textId="77777777" w:rsidR="0038183B" w:rsidRDefault="0038183B" w:rsidP="0038183B"/>
    <w:p w14:paraId="6358060E" w14:textId="77777777" w:rsidR="0038183B" w:rsidRPr="0038183B" w:rsidRDefault="0038183B" w:rsidP="0038183B">
      <w:r w:rsidRPr="0038183B">
        <w:t>A N V Ä N D N I N G   A V   C Y K E L N</w:t>
      </w:r>
    </w:p>
    <w:p w14:paraId="09322652" w14:textId="0D037B4D" w:rsidR="0038183B" w:rsidRPr="0038183B" w:rsidRDefault="0038183B" w:rsidP="0038183B">
      <w:r w:rsidRPr="0038183B">
        <w:t>För din prestation, upplevelse och säkerhet är det viktigt att förstå hur saker fungerar på din cykel. Även om du är en erfaren cyklist ska du inte anta att funktionerna på din nya cykel fungerar på samma sätt som på din gamla cykel. Om du ens är det minsta osäker på om du förstår något, prata med din cykelåterförsäljare så hjälper de dig.</w:t>
      </w:r>
      <w:r w:rsidR="00117C99"/>
      <w:r w:rsidRPr="0038183B"/>
      <w:r w:rsidR="00117C99"/>
      <w:r w:rsidRPr="0038183B"/>
      <w:r w:rsidR="00117C99"/>
      <w:r w:rsidRPr="0038183B"/>
      <w:r w:rsidR="00117C99"/>
      <w:r w:rsidRPr="0038183B"/>
      <w:r w:rsidR="00117C99"/>
      <w:r w:rsidRPr="0038183B"/>
      <w:r w:rsidR="00117C99"/>
      <w:r w:rsidRPr="0038183B"/>
      <w:r w:rsidR="00117C99"/>
      <w:r w:rsidRPr="0038183B"/>
    </w:p>
    <w:p w14:paraId="63F4C8DD" w14:textId="77777777" w:rsidR="0038183B" w:rsidRPr="0038183B" w:rsidRDefault="0038183B" w:rsidP="0038183B">
      <w:r w:rsidRPr="0038183B">
        <w:t>Detta avsnitt innehåller:</w:t>
      </w:r>
    </w:p>
    <w:p w14:paraId="40CAC583" w14:textId="77777777" w:rsidR="0038183B" w:rsidRPr="0038183B" w:rsidRDefault="0038183B" w:rsidP="0038183B">
      <w:pPr>
        <w:rPr>
          <w:b/>
          <w:bCs/>
        </w:rPr>
      </w:pPr>
      <w:r w:rsidRPr="0038183B">
        <w:rPr>
          <w:b/>
          <w:bCs/>
        </w:rPr>
        <w:t>• Introduktion till snabbkoppling</w:t>
      </w:r>
    </w:p>
    <w:p w14:paraId="3E081CC4" w14:textId="77777777" w:rsidR="0038183B" w:rsidRPr="0038183B" w:rsidRDefault="0038183B" w:rsidP="0038183B">
      <w:pPr>
        <w:rPr>
          <w:b/>
          <w:bCs/>
        </w:rPr>
      </w:pPr>
      <w:r w:rsidRPr="0038183B">
        <w:rPr>
          <w:b/>
          <w:bCs/>
        </w:rPr>
        <w:t>• Främre QR</w:t>
      </w:r>
    </w:p>
    <w:p w14:paraId="58444D70" w14:textId="77777777" w:rsidR="0038183B" w:rsidRPr="0038183B" w:rsidRDefault="0038183B" w:rsidP="0038183B">
      <w:pPr>
        <w:rPr>
          <w:b/>
          <w:bCs/>
        </w:rPr>
      </w:pPr>
      <w:r w:rsidRPr="0038183B">
        <w:rPr>
          <w:b/>
          <w:bCs/>
        </w:rPr>
        <w:t>• Bakre QR</w:t>
      </w:r>
    </w:p>
    <w:p w14:paraId="4F5BB168" w14:textId="77777777" w:rsidR="0038183B" w:rsidRPr="0038183B" w:rsidRDefault="0038183B" w:rsidP="0038183B">
      <w:pPr>
        <w:rPr>
          <w:b/>
          <w:bCs/>
        </w:rPr>
      </w:pPr>
      <w:r w:rsidRPr="0038183B">
        <w:rPr>
          <w:b/>
          <w:bCs/>
        </w:rPr>
        <w:t>• QR för sadelstolpe</w:t>
      </w:r>
    </w:p>
    <w:p w14:paraId="0BB1B5F5" w14:textId="77777777" w:rsidR="0038183B" w:rsidRPr="0038183B" w:rsidRDefault="0038183B" w:rsidP="0038183B">
      <w:pPr>
        <w:rPr>
          <w:b/>
          <w:bCs/>
        </w:rPr>
      </w:pPr>
      <w:r w:rsidRPr="0038183B">
        <w:rPr>
          <w:b/>
          <w:bCs/>
        </w:rPr>
        <w:t>• Introduktion till bromsar</w:t>
      </w:r>
    </w:p>
    <w:p w14:paraId="3B9E1CF2" w14:textId="77777777" w:rsidR="0038183B" w:rsidRPr="0038183B" w:rsidRDefault="0038183B" w:rsidP="0038183B">
      <w:pPr>
        <w:rPr>
          <w:b/>
          <w:bCs/>
        </w:rPr>
      </w:pPr>
      <w:r w:rsidRPr="0038183B">
        <w:rPr>
          <w:b/>
          <w:bCs/>
        </w:rPr>
        <w:t>• Bromsar (caliper- och skivbromsar)</w:t>
      </w:r>
    </w:p>
    <w:p w14:paraId="3BC93872" w14:textId="77777777" w:rsidR="0038183B" w:rsidRPr="0038183B" w:rsidRDefault="0038183B" w:rsidP="0038183B">
      <w:pPr>
        <w:rPr>
          <w:b/>
          <w:bCs/>
        </w:rPr>
      </w:pPr>
      <w:r w:rsidRPr="0038183B">
        <w:rPr>
          <w:b/>
          <w:bCs/>
        </w:rPr>
        <w:t>• Bromsar (cantilever- och V-bromsar)</w:t>
      </w:r>
    </w:p>
    <w:p w14:paraId="318740A9" w14:textId="77777777" w:rsidR="0038183B" w:rsidRPr="0038183B" w:rsidRDefault="0038183B" w:rsidP="0038183B">
      <w:pPr>
        <w:rPr>
          <w:b/>
          <w:bCs/>
        </w:rPr>
      </w:pPr>
      <w:r w:rsidRPr="0038183B">
        <w:rPr>
          <w:b/>
          <w:bCs/>
        </w:rPr>
        <w:t>• Introduktion till växlar</w:t>
      </w:r>
    </w:p>
    <w:p w14:paraId="2CC865AB" w14:textId="77777777" w:rsidR="0038183B" w:rsidRPr="0038183B" w:rsidRDefault="0038183B" w:rsidP="0038183B">
      <w:pPr>
        <w:rPr>
          <w:b/>
          <w:bCs/>
        </w:rPr>
      </w:pPr>
      <w:r w:rsidRPr="0038183B">
        <w:rPr>
          <w:b/>
          <w:bCs/>
        </w:rPr>
        <w:t>• Växelreglage</w:t>
      </w:r>
    </w:p>
    <w:p w14:paraId="1EF11588" w14:textId="77777777" w:rsidR="0038183B" w:rsidRPr="0038183B" w:rsidRDefault="0038183B" w:rsidP="0038183B">
      <w:pPr>
        <w:rPr>
          <w:b/>
          <w:bCs/>
        </w:rPr>
      </w:pPr>
      <w:r w:rsidRPr="0038183B">
        <w:rPr>
          <w:b/>
          <w:bCs/>
        </w:rPr>
        <w:t>• Pedaler</w:t>
      </w:r>
    </w:p>
    <w:p w14:paraId="21D3D607" w14:textId="77777777" w:rsidR="0038183B" w:rsidRPr="0038183B" w:rsidRDefault="0038183B" w:rsidP="0038183B">
      <w:pPr>
        <w:rPr>
          <w:b/>
          <w:bCs/>
        </w:rPr>
      </w:pPr>
      <w:r w:rsidRPr="0038183B">
        <w:rPr>
          <w:b/>
          <w:bCs/>
        </w:rPr>
        <w:t>• Däck och slangar</w:t>
      </w:r>
    </w:p>
    <w:p w14:paraId="56C6994B" w14:textId="77777777" w:rsidR="0038183B" w:rsidRPr="0038183B" w:rsidRDefault="0038183B" w:rsidP="0038183B">
      <w:pPr>
        <w:rPr>
          <w:b/>
          <w:bCs/>
        </w:rPr>
      </w:pPr>
      <w:r w:rsidRPr="0038183B">
        <w:rPr>
          <w:b/>
          <w:bCs/>
        </w:rPr>
        <w:t>• Fjädring</w:t>
      </w:r>
    </w:p>
    <w:p w14:paraId="7713554B" w14:textId="1BF3A86B" w:rsidR="0038183B" w:rsidRDefault="0038183B" w:rsidP="0038183B">
      <w:pPr>
        <w:rPr>
          <w:b/>
          <w:bCs/>
        </w:rPr>
      </w:pPr>
      <w:r w:rsidRPr="0038183B">
        <w:rPr>
          <w:b/>
          <w:bCs/>
        </w:rPr>
        <w:t>• Elcykel (användning)</w:t>
      </w:r>
    </w:p>
    <w:p w14:paraId="43B347E7" w14:textId="77777777" w:rsidR="0038183B" w:rsidRDefault="0038183B" w:rsidP="0038183B">
      <w:pPr>
        <w:rPr>
          <w:b/>
          <w:bCs/>
        </w:rPr>
      </w:pPr>
    </w:p>
    <w:p w14:paraId="0450F1DE" w14:textId="2AE01BF3" w:rsidR="0038183B" w:rsidRDefault="0038183B" w:rsidP="0038183B">
      <w:r w:rsidRPr="0038183B">
        <w:t>Introduktion till snabbkoppling</w:t>
      </w:r>
    </w:p>
    <w:p w14:paraId="37127D15" w14:textId="432FC903" w:rsidR="0038183B" w:rsidRDefault="0038183B" w:rsidP="0038183B">
      <w:r w:rsidRPr="0038183B">
        <w:t>Hjul kan monteras på en cykel på följande sätt –</w:t>
      </w:r>
    </w:p>
    <w:p w14:paraId="21B24623" w14:textId="4C281543" w:rsidR="0038183B" w:rsidRDefault="0038183B" w:rsidP="0038183B">
      <w:r>
        <w:t>En ”snabbkopplingsspak” (QR), ett kamdrivet spaksystem som är fäst vid hjulnavet;</w:t>
      </w:r>
    </w:p>
    <w:p w14:paraId="67191D2A" w14:textId="777EA0A8" w:rsidR="0038183B" w:rsidRDefault="0038183B" w:rsidP="0038183B">
      <w:r>
        <w:t>En axel med mutter och bult, som dras åt eller lossas med ett verktyg och där axeln är fäst vid hjulnavet;</w:t>
      </w:r>
      <w:r w:rsidR="00117C99"/>
      <w:r/>
      <w:r w:rsidR="00117C99"/>
      <w:r/>
    </w:p>
    <w:p w14:paraId="1AF97D40" w14:textId="4D81D2C2" w:rsidR="0038183B" w:rsidRDefault="00A050A4" w:rsidP="0038183B">
      <w:r>
        <w:t>En genomgående axel (TA) som tas ut helt ur hjulnavet och cykeln när hjulet tas bort; denna kan använda en kamdriven spak eller en gängad bult som manövreras med ett verktyg.</w:t>
      </w:r>
      <w:r w:rsidR="00117C99"/>
      <w:r/>
    </w:p>
    <w:p w14:paraId="42A3BD02" w14:textId="28A148E8" w:rsidR="00A050A4" w:rsidRPr="00A050A4" w:rsidRDefault="003633E2" w:rsidP="00A050A4">
      <w:r>
        <w:t>VARNING</w:t>
      </w:r>
    </w:p>
    <w:p w14:paraId="1E96CEF8" w14:textId="1C39D579" w:rsidR="00A050A4" w:rsidRPr="00A050A4" w:rsidRDefault="00A050A4" w:rsidP="00A050A4">
      <w:r>
        <w:t>Om någon QR-spak eller TA-fästanordning inte är tillräckligt åtdragen kan hjulet börja glappa eller falla ur. Därför är det mycket viktigt att du:</w:t>
      </w:r>
      <w:r w:rsidR="00117C99"/>
      <w:r/>
      <w:r w:rsidRPr="00A050A4"/>
    </w:p>
    <w:p w14:paraId="1A8EC063" w14:textId="77777777" w:rsidR="00A050A4" w:rsidRPr="00A050A4" w:rsidRDefault="00A050A4" w:rsidP="00A050A4">
      <w:r w:rsidRPr="00A050A4">
        <w:rPr>
          <w:b/>
          <w:bCs/>
        </w:rPr>
        <w:t>1. Ber din cykelåterförsäljare att säkerställa att du förstår hur du monterar och tar bort hjulen på ett säkert sätt.</w:t>
      </w:r>
      <w:r w:rsidRPr="00A050A4"/>
    </w:p>
    <w:p w14:paraId="71774398" w14:textId="77777777" w:rsidR="00A050A4" w:rsidRPr="00A050A4" w:rsidRDefault="00A050A4" w:rsidP="00A050A4">
      <w:r w:rsidRPr="00A050A4">
        <w:t>2. Känner till rätt teknik för att fästa hjulet på plats med en QR-spak, en axel med ”mutter och bult” eller en TA-mekanism.</w:t>
      </w:r>
    </w:p>
    <w:p w14:paraId="07690FD0" w14:textId="77777777" w:rsidR="00A050A4" w:rsidRPr="00A050A4" w:rsidRDefault="00A050A4" w:rsidP="00A050A4">
      <w:r w:rsidRPr="00A050A4">
        <w:rPr>
          <w:b/>
          <w:bCs/>
        </w:rPr>
        <w:t>2. Känner till rätt teknik för att fästa hjulet på plats med en QR-spak, en axel med ”mutter och bult” eller en TA-mekanism.</w:t>
      </w:r>
      <w:r w:rsidRPr="00A050A4"/>
    </w:p>
    <w:p w14:paraId="6490601F" w14:textId="77777777" w:rsidR="00A050A4" w:rsidRPr="00A050A4" w:rsidRDefault="00A050A4" w:rsidP="00A050A4">
      <w:r w:rsidRPr="00A050A4">
        <w:t>med en QR-spak, en axel med ”mutter och bult” eller en TA-mekanism.</w:t>
      </w:r>
    </w:p>
    <w:p w14:paraId="11C482FF" w14:textId="77777777" w:rsidR="00A050A4" w:rsidRPr="00A050A4" w:rsidRDefault="00A050A4" w:rsidP="00A050A4">
      <w:r w:rsidRPr="00A050A4">
        <w:rPr>
          <w:b/>
          <w:bCs/>
        </w:rPr>
        <w:t>3. Kontrollerar före varje cykeltur att QR-, ”mutter och bult”- eller TA-mekanismen är ordentligt åtdragen innan du börjar cykla.</w:t>
      </w:r>
      <w:r w:rsidRPr="00A050A4"/>
    </w:p>
    <w:p w14:paraId="75C5F3AA" w14:textId="3AE21C2C" w:rsidR="00A050A4" w:rsidRDefault="00A050A4" w:rsidP="00A050A4">
      <w:r w:rsidRPr="00A050A4">
        <w:t>TA-mekanismerna är ordentligt åtdragna innan du börjar cykla.</w:t>
      </w:r>
    </w:p>
    <w:p w14:paraId="4DDC4828" w14:textId="77777777" w:rsidR="00A050A4" w:rsidRDefault="00A050A4" w:rsidP="00A050A4"/>
    <w:p w14:paraId="1EA14DD3" w14:textId="7CE29480" w:rsidR="00A050A4" w:rsidRDefault="00A050A4" w:rsidP="00A050A4">
      <w:r w:rsidRPr="00A050A4">
        <w:t>Användning av en snabbkopplingsmekanism (QR) på nav av typen ”snabbkoppling” eller ”genomgående axel”.</w:t>
      </w:r>
      <w:r w:rsidR="00117C99"/>
      <w:r w:rsidRPr="00A050A4"/>
    </w:p>
    <w:p w14:paraId="5066FCED" w14:textId="63787D6A" w:rsidR="00A050A4" w:rsidRPr="00A050A4" w:rsidRDefault="00A050A4" w:rsidP="00A050A4">
      <w:r w:rsidRPr="00A050A4">
        <w:t>Hjulets nav hålls fast eller kläms på plats av kraften från snabbkopplingens kamspak – KAMMEN ÄR INTE EN SPAK SOM ENDAST SKA DRAS ÅT GENOM ATT VRIDAS MEDURS. Det är när kammen stängs som klämkraften skapas. Klämkraftens storlek regleras med spännjusteringsmuttern. Håll kamspaken på plats och vrid muttern medurs för att öka klämkraften. Vrid muttern moturs för att minska klämkraften. Mindre än ett varv på spännjusteringsmuttern kan göra skillnaden mellan säker och osäker klämkraft.</w:t>
      </w:r>
      <w:r w:rsidR="00117C99"/>
      <w:r w:rsidRPr="00A050A4"/>
      <w:r w:rsidR="00117C99"/>
      <w:r w:rsidRPr="00A050A4"/>
      <w:r w:rsidR="00117C99"/>
      <w:r w:rsidRPr="00A050A4"/>
      <w:r w:rsidR="00117C99"/>
      <w:r w:rsidRPr="00A050A4"/>
      <w:r w:rsidR="00117C99" w:rsidRPr="00A050A4"/>
      <w:r w:rsidRPr="00A050A4"/>
      <w:r w:rsidR="00117C99"/>
      <w:r w:rsidRPr="00A050A4"/>
      <w:r w:rsidR="00117C99"/>
      <w:r w:rsidRPr="00A050A4"/>
      <w:r w:rsidR="00117C99"/>
      <w:r w:rsidRPr="00A050A4"/>
      <w:r w:rsidR="00117C99" w:rsidRPr="00A050A4"/>
      <w:r w:rsidRPr="00A050A4"/>
    </w:p>
    <w:p w14:paraId="3A78D328" w14:textId="6F0EFA7B" w:rsidR="00A050A4" w:rsidRDefault="00A050A4" w:rsidP="00A050A4">
      <w:pPr>
        <w:rPr>
          <w:b/>
          <w:bCs/>
        </w:rPr>
      </w:pPr>
      <w:r w:rsidRPr="00A050A4">
        <w:t>En korrekt justerad QR-kamspak ska kräva viss kraft för att öppnas och stängas, till exempel nära gränsen för fingerstyrkan och tillräckligt med spaktryck för att lämna ett mindre avtryck i handflatan när den stängs. Hjulet ska därefter sitta säkert och stadigt – kontrollera detta före varje cykeltur!</w:t>
      </w:r>
      <w:r w:rsidR="00117C99"/>
      <w:r w:rsidRPr="00A050A4"/>
      <w:r w:rsidR="00117C99"/>
      <w:r w:rsidRPr="00A050A4"/>
      <w:r w:rsidR="00117C99"/>
      <w:r w:rsidRPr="00A050A4"/>
      <w:r w:rsidRPr="00A050A4">
        <w:rPr>
          <w:b/>
          <w:bCs/>
        </w:rPr>
      </w:r>
    </w:p>
    <w:p w14:paraId="010C6E46" w14:textId="77777777" w:rsidR="00A050A4" w:rsidRDefault="00A050A4" w:rsidP="00A050A4">
      <w:pPr>
        <w:rPr>
          <w:b/>
          <w:bCs/>
        </w:rPr>
      </w:pPr>
    </w:p>
    <w:p w14:paraId="76161F8E" w14:textId="53A110D9" w:rsidR="00A050A4" w:rsidRDefault="00A050A4" w:rsidP="00A050A4">
      <w:pPr>
        <w:rPr>
          <w:b/>
          <w:bCs/>
        </w:rPr>
      </w:pPr>
      <w:r>
        <w:rPr>
          <w:b/>
          <w:bCs/>
        </w:rPr>
        <w:t>Montering av framhjul med snabbkoppling</w:t>
      </w:r>
    </w:p>
    <w:p w14:paraId="389EF0DF" w14:textId="52EF3FAA" w:rsidR="00A050A4" w:rsidRDefault="00A050A4" w:rsidP="00A050A4">
      <w:pPr>
        <w:rPr>
          <w:b/>
          <w:bCs/>
        </w:rPr>
      </w:pPr>
      <w:r>
        <w:rPr>
          <w:b/>
          <w:bCs/>
        </w:rPr>
        <w:t>1 – Vrid snabbkopplingsspaken så att den böjer sig bort från hjulet. Den ska nu vara i läget ÖPPEN.</w:t>
      </w:r>
    </w:p>
    <w:p w14:paraId="68056587" w14:textId="5D8552BD" w:rsidR="00A050A4" w:rsidRDefault="00A050A4" w:rsidP="00A050A4">
      <w:pPr>
        <w:rPr>
          <w:b/>
          <w:bCs/>
        </w:rPr>
      </w:pPr>
      <w:r>
        <w:rPr>
          <w:b/>
          <w:bCs/>
        </w:rPr>
        <w:t>2 – Med gaffeln riktad framåt (och bromsbeläggen lossade om caliperbromsar är monterade), för in hjulet mellan gaffelbenen åt rätt håll så att gaffeländarna sitter stadigt mot hjulaxeln och bromsskivan (om skivbromsar är monterade) passar mellan bromsbeläggen utan att ta i.</w:t>
      </w:r>
    </w:p>
    <w:p w14:paraId="212A4346" w14:textId="3D8AA46E" w:rsidR="00A050A4" w:rsidRDefault="00A050A4" w:rsidP="00A050A4">
      <w:pPr>
        <w:rPr>
          <w:b/>
          <w:bCs/>
        </w:rPr>
      </w:pPr>
      <w:r>
        <w:rPr>
          <w:b/>
          <w:bCs/>
        </w:rPr>
        <w:t>3 – Håll QR-spaken i läget ÖPPEN med höger hand och dra åt justermuttern med vänster hand tills den är åtdragen för hand mot gaffeländen.</w:t>
      </w:r>
    </w:p>
    <w:p w14:paraId="56E1E058" w14:textId="16F1BF59" w:rsidR="00A050A4" w:rsidRDefault="00A050A4" w:rsidP="00A050A4">
      <w:pPr>
        <w:rPr>
          <w:b/>
          <w:bCs/>
        </w:rPr>
      </w:pPr>
      <w:r>
        <w:rPr>
          <w:b/>
          <w:bCs/>
        </w:rPr>
        <w:t>4 – Kontrollera att gaffeländarna sitter stadigt på axeln och att hjulet är centrerat. Vrid QR-spaken uppåt och tryck den till läget STÄNGD. Spaken ska böja sig mot hjulet och ligga parallellt med gaffeln.</w:t>
      </w:r>
    </w:p>
    <w:p w14:paraId="4ED79DBC" w14:textId="77777777" w:rsidR="00A050A4" w:rsidRDefault="00A050A4" w:rsidP="00A050A4">
      <w:pPr>
        <w:rPr>
          <w:b/>
          <w:bCs/>
        </w:rPr>
      </w:pPr>
    </w:p>
    <w:p w14:paraId="4921C29C" w14:textId="64AD1222" w:rsidR="00A050A4" w:rsidRDefault="00A050A4" w:rsidP="00A050A4">
      <w:pPr>
        <w:rPr>
          <w:b/>
          <w:bCs/>
        </w:rPr>
      </w:pPr>
      <w:r>
        <w:rPr>
          <w:b/>
          <w:bCs/>
        </w:rPr>
        <w:t>VARNING</w:t>
      </w:r>
    </w:p>
    <w:p w14:paraId="5E558B92" w14:textId="2D882F22" w:rsidR="00A050A4" w:rsidRDefault="00A050A4" w:rsidP="00A050A4">
      <w:pPr>
        <w:rPr>
          <w:b/>
          <w:bCs/>
        </w:rPr>
      </w:pPr>
      <w:r w:rsidRPr="00A050A4">
        <w:rPr>
          <w:b/>
          <w:bCs/>
        </w:rPr>
        <w:t>Om du kan stänga spaken helt utan att behöva trycka hårt, vanligtvis med tillräcklig kraft för att lämna ett avtryck på handen eller fingrarna, är spänningen inte tillräcklig. När kraften är tillräcklig kommer QR-ändmuttrarna att lämna ett cirkulärt/tandat avtryck på ramens eller gaffelns yta. Öppna spaken och vrid spännjusteringsmuttern medurs (för att dra åt) tills spaken måste tryckas hårt för att stängas. Om det är en ”mutter och bult”-axel som sitter fast i navet, lossa helt enkelt bultskallen med rätt verktyg och följ monteringsprocessen ovan. Muttern ska dras åt till 24 Nm. Om det är ett TA-hjul, lossa TA-fästanordningen, ta bort axeln från navet/hjulet och montera hjulet enligt beskrivningen ovan. Observera att cykeln är instabil när TA:n är borttagen och kan falla eftersom hjulet inte är fäst vid ramen eller gaffeln. Sätt tillbaka axeln och dra åt/fäst den (se åtdragningsmoment, instruktionerna ovan för hur en QR-kam används eller tillverkarens information för olika TA-konstruktioner).</w:t>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p>
    <w:p w14:paraId="6863D28C" w14:textId="764A58CA" w:rsidR="00A050A4" w:rsidRPr="00A050A4" w:rsidRDefault="00A050A4" w:rsidP="00A050A4">
      <w:r w:rsidRPr="00A050A4">
        <w:t>1. Om cykeln är utrustad med caliperbromsar, öppna bromsarna/bromsbeläggen och vrid QR-spaken från läget STÄNGD till läget ÖPPEN.</w:t>
      </w:r>
      <w:r w:rsidR="00117C99"/>
      <w:r w:rsidRPr="00A050A4"/>
    </w:p>
    <w:p w14:paraId="1686F905" w14:textId="365DF8EF" w:rsidR="00A050A4" w:rsidRPr="00A050A4" w:rsidRDefault="00A050A4" w:rsidP="00A050A4">
      <w:r w:rsidRPr="00A050A4">
        <w:t>2. Gaffeländarna har säkerhetsflikar som kan hjälpa till att förhindra att hjulet faller ur om spaken öppnas. Du måste lossa justermuttern flera hela varv samtidigt som du håller QR-spaken på andra sidan.</w:t>
      </w:r>
      <w:r w:rsidR="00117C99"/>
      <w:r w:rsidRPr="00A050A4"/>
      <w:r w:rsidR="00117C99"/>
      <w:r w:rsidRPr="00A050A4"/>
    </w:p>
    <w:p w14:paraId="1158FEF1" w14:textId="4C01302A" w:rsidR="00A050A4" w:rsidRDefault="00A050A4" w:rsidP="00A050A4">
      <w:r w:rsidRPr="00A050A4">
        <w:t>3. När axeln och snabbkopplingen är helt lossade kan du lyfta cykelns framdel och hjulet ska falla ur.</w:t>
      </w:r>
      <w:r w:rsidR="00117C99"/>
      <w:r w:rsidRPr="00A050A4"/>
    </w:p>
    <w:p w14:paraId="42223187" w14:textId="77777777" w:rsidR="00A050A4" w:rsidRDefault="00A050A4" w:rsidP="00A050A4"/>
    <w:p w14:paraId="185036DD" w14:textId="3D53882B" w:rsidR="00A050A4" w:rsidRDefault="003633E2" w:rsidP="00A050A4">
      <w:r>
        <w:t>VARNING</w:t>
      </w:r>
    </w:p>
    <w:p w14:paraId="402441CB" w14:textId="31376BD7" w:rsidR="00A050A4" w:rsidRDefault="00A050A4" w:rsidP="00A050A4">
      <w:r>
        <w:t>Säkerhetsflikarna på framgaffeln ersätter inte korrekt justering av QR. Om QR inte dras åt korrekt kan hjulet börja glappa och falla ur. Detta kan orsaka allvarliga personskador eller dödsfall på grund av felaktig användning av hjulets QR-kam.</w:t>
      </w:r>
    </w:p>
    <w:p w14:paraId="0DA9B053" w14:textId="5CC43453" w:rsidR="00A050A4" w:rsidRDefault="00A050A4" w:rsidP="00A050A4">
      <w:r>
        <w:t>Om det är en ”mutter och bult”-axel som sitter fast i navet, lossa helt enkelt bultskallen med rätt verktyg och följ demonteringsprocessen ovan.</w:t>
      </w:r>
    </w:p>
    <w:p w14:paraId="312D18FC" w14:textId="1BB5A88E" w:rsidR="00A050A4" w:rsidRDefault="00A050A4" w:rsidP="00A050A4">
      <w:r>
        <w:t>Om det är ett TA-hjul, lossa TA-fästanordningen och ta bort axeln helt och ta sedan bort hjulet enligt beskrivningen ovan. Observera att cykeln är instabil när TA:n är borttagen och kan falla eftersom hjulet inte är fäst vid ramen eller gaffeln.</w:t>
      </w:r>
    </w:p>
    <w:p w14:paraId="622612C0" w14:textId="77777777" w:rsidR="00F90C48" w:rsidRDefault="00F90C48" w:rsidP="00F90C48"/>
    <w:p w14:paraId="068EDD61" w14:textId="06D63118" w:rsidR="00F90C48" w:rsidRDefault="00F90C48" w:rsidP="00F90C48">
      <w:r w:rsidRPr="00F90C48">
        <w:t>Montering av bakhjul med snabbkoppling</w:t>
      </w:r>
    </w:p>
    <w:p w14:paraId="76CFC4C4" w14:textId="3509CEC8" w:rsidR="00F90C48" w:rsidRPr="00F90C48" w:rsidRDefault="00F90C48" w:rsidP="00F90C48">
      <w:r>
        <w:rPr>
          <w:noProof/>
        </w:rPr>
        <w:drawing>
          <wp:inline distT="0" distB="0" distL="0" distR="0" wp14:anchorId="544EAB91" wp14:editId="100765B9">
            <wp:extent cx="1676400" cy="1819275"/>
            <wp:effectExtent l="0" t="0" r="0" b="9525"/>
            <wp:docPr id="1767228338" name="Picture 1" descr="A close-up of a propell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228338" name="Picture 1" descr="A close-up of a propeller&#10;&#10;AI-generated content may be incorrect."/>
                    <pic:cNvPicPr/>
                  </pic:nvPicPr>
                  <pic:blipFill>
                    <a:blip r:embed="rId14"/>
                    <a:stretch>
                      <a:fillRect/>
                    </a:stretch>
                  </pic:blipFill>
                  <pic:spPr>
                    <a:xfrm>
                      <a:off x="0" y="0"/>
                      <a:ext cx="1676400" cy="1819275"/>
                    </a:xfrm>
                    <a:prstGeom prst="rect">
                      <a:avLst/>
                    </a:prstGeom>
                  </pic:spPr>
                </pic:pic>
              </a:graphicData>
            </a:graphic>
          </wp:inline>
        </w:drawing>
      </w:r>
    </w:p>
    <w:p w14:paraId="7F60E522" w14:textId="2554D818" w:rsidR="00F90C48" w:rsidRPr="00F90C48" w:rsidRDefault="00F90C48" w:rsidP="00F90C48">
      <w:r w:rsidRPr="00F90C48">
        <w:t>1. Se till att bakväxeln står i det yttersta läget eller på det minsta drevet.</w:t>
      </w:r>
      <w:r w:rsidR="00117C99"/>
      <w:r w:rsidRPr="00F90C48"/>
    </w:p>
    <w:p w14:paraId="1D20F53E" w14:textId="7940A999" w:rsidR="00F90C48" w:rsidRPr="00F90C48" w:rsidRDefault="00F90C48" w:rsidP="00F90C48">
      <w:r w:rsidRPr="00F90C48">
        <w:t>2. Se till att QR-spaken är i läget ÖPPEN. Spaken ska sitta på motsatt sida av bakväxeln.</w:t>
      </w:r>
      <w:r w:rsidR="00117C99"/>
      <w:r w:rsidRPr="00F90C48"/>
      <w:r w:rsidR="00117C99"/>
      <w:r w:rsidRPr="00F90C48"/>
    </w:p>
    <w:p w14:paraId="52F1A0DC" w14:textId="45F980E9" w:rsidR="00F90C48" w:rsidRPr="00F90C48" w:rsidRDefault="00F90C48" w:rsidP="00F90C48">
      <w:r w:rsidRPr="00F90C48">
        <w:t>3. Lägg kedjan ovanpå det minsta drevet och skjut sedan in hjulet i ramens gaffeländar – detta kan kräva lite övning.</w:t>
      </w:r>
      <w:r w:rsidR="00117C99"/>
      <w:r w:rsidRPr="00F90C48"/>
      <w:r w:rsidR="00117C99"/>
      <w:r w:rsidRPr="00F90C48"/>
    </w:p>
    <w:p w14:paraId="3DE68D57" w14:textId="40A5AA0A" w:rsidR="00F90C48" w:rsidRPr="00F90C48" w:rsidRDefault="00F90C48" w:rsidP="00F90C48">
      <w:r w:rsidRPr="00F90C48">
        <w:t>4. Kontrollera att axeln sitter rakt i ramen och att bromsskivan (om skivbromsar är monterade) passar mellan bromsbeläggen utan att ta i. Vrid sedan justermuttern medurs tills den är åtdragen för hand. Vrid därefter spaken till läget STÄNGD.</w:t>
      </w:r>
      <w:r w:rsidR="00117C99"/>
      <w:r w:rsidRPr="00F90C48"/>
      <w:r w:rsidR="00117C99"/>
      <w:r w:rsidRPr="00F90C48"/>
      <w:r w:rsidR="00117C99"/>
      <w:r w:rsidRPr="00F90C48"/>
      <w:r w:rsidR="00117C99"/>
      <w:r w:rsidRPr="00F90C48"/>
    </w:p>
    <w:p w14:paraId="072B0927" w14:textId="50C920A4" w:rsidR="00A050A4" w:rsidRDefault="00F90C48" w:rsidP="00F90C48">
      <w:r w:rsidRPr="00F90C48">
        <w:t>5. Kontrollera hjulets rotation och bromsfunktion innan du cyklar.</w:t>
      </w:r>
    </w:p>
    <w:p w14:paraId="40FEAC89" w14:textId="77777777" w:rsidR="00F90C48" w:rsidRDefault="00F90C48" w:rsidP="00F90C48"/>
    <w:p w14:paraId="4AC9A4C9" w14:textId="38518943" w:rsidR="00F90C48" w:rsidRDefault="00F90C48" w:rsidP="00F90C48">
      <w:r w:rsidRPr="00F90C48">
        <w:t>Obs! Vid montering och demontering av hjul med ”mutter och bult” eller ”genomgående axel”</w:t>
      </w:r>
      <w:r/>
      <w:r w:rsidRPr="00F90C48"/>
    </w:p>
    <w:p w14:paraId="30AB6C88" w14:textId="19E5154B" w:rsidR="00F90C48" w:rsidRDefault="00F90C48" w:rsidP="00F90C48">
      <w:r w:rsidRPr="00F90C48">
        <w:t>Om det är en ”mutter och bult”-axel som sitter fast i navet, lossa helt enkelt bultskallen med rätt verktyg och följ monteringsprocessen ovan.</w:t>
      </w:r>
      <w:r/>
    </w:p>
    <w:p w14:paraId="3B6F615E" w14:textId="43BE9689" w:rsidR="00F90C48" w:rsidRDefault="00F90C48" w:rsidP="00F90C48">
      <w:r w:rsidRPr="00F90C48">
        <w:t>Om det är ett hjul med genomgående axel, lossa och ta bort TA-fästanordningen och montera hjulet enligt beskrivningen ovan. Observera att cykeln är instabil när TA:n är borttagen och kan falla eftersom hjulet inte är fäst vid ramen eller gaffeln. Sätt tillbaka axeln och dra åt/fäst den (se åtdragningsmoment, instruktionerna ovan för hur en QR-kam används eller tillverkarens information för olika TA-konstruktioner).</w:t>
      </w:r>
      <w:r/>
    </w:p>
    <w:p w14:paraId="7CE9DE71" w14:textId="77777777" w:rsidR="00F90C48" w:rsidRDefault="00F90C48" w:rsidP="00F90C48"/>
    <w:p w14:paraId="7A860283" w14:textId="721F2E98" w:rsidR="00F90C48" w:rsidRPr="00F90C48" w:rsidRDefault="00F90C48" w:rsidP="00F90C48">
      <w:r w:rsidRPr="00F90C48">
        <w:t>Demontering av bakhjul med snabbkoppling</w:t>
      </w:r>
      <w:r/>
      <w:r>
        <w:rPr>
          <w:noProof/>
        </w:rPr>
      </w:r>
    </w:p>
    <w:p w14:paraId="6AF9F664" w14:textId="75A173D4" w:rsidR="00F90C48" w:rsidRPr="00F90C48" w:rsidRDefault="00F90C48" w:rsidP="00F90C48">
      <w:r w:rsidRPr="00F90C48">
        <w:t>1. Öppna bromsbeläggen och växla bakväxeln till det minsta drevet.</w:t>
      </w:r>
      <w:r w:rsidR="00117C99"/>
      <w:r w:rsidRPr="00F90C48"/>
    </w:p>
    <w:p w14:paraId="126E5990" w14:textId="77777777" w:rsidR="00F90C48" w:rsidRPr="00F90C48" w:rsidRDefault="00F90C48" w:rsidP="00F90C48">
      <w:r w:rsidRPr="00F90C48">
        <w:t>2. Vrid QR-spaken till läget ÖPPEN.</w:t>
      </w:r>
    </w:p>
    <w:p w14:paraId="4482B588" w14:textId="241F170B" w:rsidR="00F90C48" w:rsidRDefault="00F90C48" w:rsidP="00F90C48">
      <w:r w:rsidRPr="00F90C48">
        <w:t>3. Lyft bakhjulet från marken och dra bakväxelns kropp bakåt, bort från ramen. Tryck sedan hjulet nedåt och framåt tills det kommer ut ur de bakre gaffeländarna. Att ta bort och montera bakhjulet kan kräva viss övning för att utföras smidigt. Fråga din cykelåterförsäljare eller en mer erfaren cyklist om du har svårt.</w:t>
      </w:r>
      <w:r w:rsidR="00117C99" w:rsidRPr="00117C99"/>
      <w:r w:rsidR="00117C99" w:rsidRPr="00F90C48"/>
      <w:r w:rsidR="00117C99"/>
      <w:r w:rsidRPr="00F90C48"/>
      <w:r w:rsidR="00117C99"/>
      <w:r w:rsidRPr="00F90C48"/>
      <w:r w:rsidR="00117C99"/>
      <w:r w:rsidRPr="00F90C48"/>
      <w:r w:rsidR="00117C99"/>
      <w:r w:rsidRPr="00F90C48"/>
      <w:r w:rsidR="00117C99"/>
      <w:r w:rsidRPr="00F90C48"/>
      <w:r/>
    </w:p>
    <w:p w14:paraId="39F77E68" w14:textId="77777777" w:rsidR="00F90C48" w:rsidRDefault="00F90C48" w:rsidP="00F90C48"/>
    <w:p w14:paraId="1A25F9CA" w14:textId="3EE03253" w:rsidR="00F90C48" w:rsidRPr="00F90C48" w:rsidRDefault="00F90C48" w:rsidP="00F90C48">
      <w:r w:rsidRPr="00F90C48">
        <w:t>Snabbkoppling för sadelstolpe</w:t>
      </w:r>
    </w:p>
    <w:p w14:paraId="18791CBB" w14:textId="71D75986" w:rsidR="00F90C48" w:rsidRDefault="00F90C48" w:rsidP="00F90C48">
      <w:r w:rsidRPr="00F90C48">
        <w:t>Vissa cyklar är utrustade med en snabbkoppling (QR) för sadelstolpen så att du enkelt kan justera sadelhöjden. QR-kammekanismen fungerar på samma sätt som en QR för hjul, och det är viktigt att förstå hur denna kam fungerar för att kunna klämma fast sadelstolpen ordentligt.</w:t>
      </w:r>
      <w:r w:rsidR="00117C99"/>
      <w:r w:rsidRPr="00F90C48"/>
      <w:r w:rsidR="00117C99"/>
      <w:r w:rsidRPr="00F90C48"/>
    </w:p>
    <w:p w14:paraId="76BB1BB4" w14:textId="0ED0C959" w:rsidR="00F90C48" w:rsidRPr="00F90C48" w:rsidRDefault="00F90C48" w:rsidP="00F90C48">
      <w:r w:rsidRPr="00F90C48">
        <w:t>VARNING</w:t>
      </w:r>
    </w:p>
    <w:p w14:paraId="6A7EA41A" w14:textId="71C91970" w:rsidR="00F90C48" w:rsidRDefault="00F90C48" w:rsidP="00F90C48">
      <w:r w:rsidRPr="00F90C48">
        <w:t>Om sadelstolpsklämman inte är ordentligt åtdragen kan sadelstolpen glida ned och/eller sadeln röra sig under cykling. Felaktig användning av en QR-kam kan göra att komponenter lossnar, vilket i sin tur kan orsaka allvarliga personskador eller dödsfall.</w:t>
      </w:r>
      <w:r w:rsidR="00117C99"/>
      <w:r w:rsidRPr="00F90C48"/>
      <w:r w:rsidR="00117C99"/>
      <w:r w:rsidRPr="00F90C48"/>
    </w:p>
    <w:p w14:paraId="4FA6769C" w14:textId="77777777" w:rsidR="00F90C48" w:rsidRDefault="00F90C48" w:rsidP="00F90C48"/>
    <w:p w14:paraId="3B5646F2" w14:textId="19DD08C7" w:rsidR="00F90C48" w:rsidRDefault="00F90C48" w:rsidP="00F90C48">
      <w:r w:rsidRPr="00F90C48">
        <w:t>Användning och justering av snabbkopplingen</w:t>
      </w:r>
    </w:p>
    <w:p w14:paraId="3A368B9A" w14:textId="2CC5A72F" w:rsidR="00F90C48" w:rsidRPr="00F90C48" w:rsidRDefault="00F90C48" w:rsidP="00F90C48">
      <w:r>
        <w:rPr>
          <w:noProof/>
        </w:rPr>
        <w:drawing>
          <wp:inline distT="0" distB="0" distL="0" distR="0" wp14:anchorId="35AB78C3" wp14:editId="6A7B31C0">
            <wp:extent cx="1666875" cy="2447925"/>
            <wp:effectExtent l="0" t="0" r="9525" b="9525"/>
            <wp:docPr id="1532954703" name="Picture 1" descr="A close-up of a metal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954703" name="Picture 1" descr="A close-up of a metal object&#10;&#10;AI-generated content may be incorrect."/>
                    <pic:cNvPicPr/>
                  </pic:nvPicPr>
                  <pic:blipFill>
                    <a:blip r:embed="rId16"/>
                    <a:stretch>
                      <a:fillRect/>
                    </a:stretch>
                  </pic:blipFill>
                  <pic:spPr>
                    <a:xfrm>
                      <a:off x="0" y="0"/>
                      <a:ext cx="1666875" cy="2447925"/>
                    </a:xfrm>
                    <a:prstGeom prst="rect">
                      <a:avLst/>
                    </a:prstGeom>
                  </pic:spPr>
                </pic:pic>
              </a:graphicData>
            </a:graphic>
          </wp:inline>
        </w:drawing>
      </w:r>
    </w:p>
    <w:p w14:paraId="1B056FB0" w14:textId="77EC96C4" w:rsidR="00F90C48" w:rsidRDefault="00F90C48" w:rsidP="00F90C48">
      <w:r w:rsidRPr="00F90C48">
        <w:t>Mekanism</w:t>
      </w:r>
    </w:p>
    <w:p w14:paraId="53B438C2" w14:textId="70B236C9" w:rsidR="00F90C48" w:rsidRDefault="00F90C48" w:rsidP="00F90C48">
      <w:r w:rsidRPr="00F90C48">
        <w:t>För att lossa sadelstolpsklämman öppnar du spaken enligt bilden (vänster). Justera sadeln och stäng spaken tillräckligt hårt för att hålla sadeln stadigt på plats. För att justera QR så att tillräcklig klämkraft erhålls, vrid spännjusteringsmuttern, som sitter på motsatt sida av spaken, medurs tills den är åtdragen för hand. När du drar åt eller lossar justermuttern måste spaken hållas samtidigt för att förhindra att den vrids. Spaken ska sedan tryckas till stängt läge, i linje med klämman och inte i ett läge där den kan fastna i kläder eller orsaka skada vid en olycka.</w:t>
      </w:r>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p>
    <w:p w14:paraId="4EF4A1D9" w14:textId="77777777" w:rsidR="00F90C48" w:rsidRDefault="00F90C48" w:rsidP="00F90C48"/>
    <w:p w14:paraId="7B7B070B" w14:textId="55AF635E" w:rsidR="00F90C48" w:rsidRPr="00F90C48" w:rsidRDefault="00F90C48" w:rsidP="00F90C48">
      <w:r w:rsidRPr="00F90C48">
        <w:t>VARNING</w:t>
      </w:r>
    </w:p>
    <w:p w14:paraId="4751E588" w14:textId="3AA2BB0B" w:rsidR="00F90C48" w:rsidRDefault="00F90C48" w:rsidP="00F90C48">
      <w:r w:rsidRPr="00F90C48">
        <w:t>Om du kan stänga QR-spaken helt utan att behöva lägga fingrarna runt sadelröret för att få hävstång eller om spaken inte lämnar ett tydligt avtryck på fingrarna eller handflatan är den inte tillräckligt åtdragen. Öppna i så fall spaken, vrid justermuttern ett halvt varv och försök igen.</w:t>
      </w:r>
      <w:r w:rsidR="00117C99"/>
      <w:r w:rsidRPr="00F90C48"/>
      <w:r w:rsidR="00117C99"/>
      <w:r w:rsidRPr="00F90C48"/>
      <w:r w:rsidR="00117C99"/>
      <w:r w:rsidRPr="00F90C48"/>
      <w:r w:rsidR="00117C99"/>
      <w:r w:rsidRPr="00F90C48"/>
    </w:p>
    <w:p w14:paraId="6C885E0B" w14:textId="77777777" w:rsidR="00F90C48" w:rsidRDefault="00F90C48" w:rsidP="00F90C48"/>
    <w:p w14:paraId="22857212" w14:textId="4C707201" w:rsidR="00F90C48" w:rsidRDefault="00F90C48" w:rsidP="00F90C48">
      <w:r w:rsidRPr="00F90C48">
        <w:t>Introduktion till bromsar</w:t>
      </w:r>
    </w:p>
    <w:p w14:paraId="71A3BD15" w14:textId="66DB706F" w:rsidR="00F90C48" w:rsidRDefault="00F90C48" w:rsidP="00F90C48">
      <w:r w:rsidRPr="00F90C48">
        <w:t>Bromsarna har den viktigaste säkerhetsfunktionen på cykeln, så gott underhåll och förståelse för deras funktion är avgörande för din säkerhet.</w:t>
      </w:r>
      <w:r w:rsidR="00117C99"/>
      <w:r w:rsidRPr="00F90C48"/>
      <w:r w:rsidR="00117C99"/>
      <w:r w:rsidRPr="00F90C48"/>
    </w:p>
    <w:p w14:paraId="2B460336" w14:textId="140FB8E5" w:rsidR="00F90C48" w:rsidRDefault="00F90C48" w:rsidP="00F90C48">
      <w:r w:rsidRPr="00F90C48">
        <w:t>VARNING</w:t>
      </w:r>
    </w:p>
    <w:p w14:paraId="51565BCF" w14:textId="6FA37E88" w:rsidR="00F90C48" w:rsidRDefault="00F90C48" w:rsidP="00F90C48">
      <w:r w:rsidRPr="00F90C48">
        <w:t>Att cykla med feljusterade eller kraftigt slitna bromsar är farligt. Det kan leda till kontrollförlust och allvarliga personskador eller dödsfall.</w:t>
      </w:r>
      <w:r w:rsidR="00117C99"/>
      <w:r w:rsidRPr="00F90C48"/>
      <w:r w:rsidR="00117C99"/>
      <w:r w:rsidRPr="00F90C48"/>
    </w:p>
    <w:p w14:paraId="530CC064" w14:textId="77777777" w:rsidR="00F90C48" w:rsidRDefault="00F90C48" w:rsidP="00F90C48"/>
    <w:p w14:paraId="35F61660" w14:textId="761D09C5" w:rsidR="00F90C48" w:rsidRDefault="00F90C48" w:rsidP="00F90C48">
      <w:r w:rsidRPr="00F90C48">
        <w:t>Så fungerar bromsarna</w:t>
      </w:r>
    </w:p>
    <w:p w14:paraId="2D238BA3" w14:textId="77C67512" w:rsidR="00F90C48" w:rsidRDefault="00F90C48" w:rsidP="00F90C48">
      <w:r w:rsidRPr="00F90C48">
        <w:t>Du måste förstå vilket bromshandtag som styr vilken broms. Beroende på var cykeln köptes kan bromsarna vara monterade på något av följande sätt. Antingen ”engelsk” standard, där höger bromshandtag styr frambromsen och vänster bromshandtag styr bakbromsen. Eller tvärtom, där höger handtag styr bakbromsen och vänster handtag styr frambromsen. Du måste förstå hur bromsarna är monterade och hur de används innan du börjar cykla. Bromshandtagen ska justeras så att händerna når handtagen naturligt och bekvämt. Handtaget ska kunna ge tillräcklig bromskraft för ett ”nödstopp” långt innan det kommer i kontakt med styret eller greppet.</w:t>
      </w:r>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 w:rsidRPr="00F90C48"/>
      <w:r w:rsidR="00117C99"/>
      <w:r w:rsidRPr="00F90C48"/>
      <w:r w:rsidR="00117C99"/>
      <w:r w:rsidRPr="00F90C48"/>
    </w:p>
    <w:p w14:paraId="762D85EE" w14:textId="77777777" w:rsidR="00F90C48" w:rsidRDefault="00F90C48" w:rsidP="00F90C48"/>
    <w:p w14:paraId="0BE780F1" w14:textId="77777777" w:rsidR="00117C99" w:rsidRDefault="00117C99" w:rsidP="00117C99">
      <w:r w:rsidRPr="00F90C48">
        <w:t>VARNING</w:t>
      </w:r>
    </w:p>
    <w:p w14:paraId="4966C349" w14:textId="1AEF5182" w:rsidR="00F90C48" w:rsidRDefault="00F90C48" w:rsidP="00F90C48">
      <w:r w:rsidRPr="00F90C48">
        <w:t>Plötslig eller överdriven användning av frambromsen kan göra att cyklisten flyger över styret. Plötslig eller överdriven användning av bakbromsen kan få däcket att sladda, vilket leder till förlorat grepp och kontroll. För att undvika dessa situationer ska du bromsa långsamt medan du cyklar på avstånd från trafik tills du känner dig bekväm med bromsarnas känsla.</w:t>
      </w:r>
      <w:r w:rsidR="00117C99"/>
      <w:r w:rsidRPr="00F90C48"/>
      <w:r w:rsidR="00117C99"/>
      <w:r w:rsidRPr="00F90C48"/>
      <w:r w:rsidR="00117C99"/>
      <w:r w:rsidRPr="00F90C48"/>
      <w:r w:rsidR="00117C99"/>
      <w:r w:rsidRPr="00F90C48"/>
      <w:r w:rsidR="00117C99"/>
      <w:r w:rsidRPr="00F90C48"/>
    </w:p>
    <w:p w14:paraId="2542B464" w14:textId="77777777" w:rsidR="00F90C48" w:rsidRDefault="00F90C48" w:rsidP="00F90C48"/>
    <w:p w14:paraId="5DF8C62D" w14:textId="3D236869" w:rsidR="00F90C48" w:rsidRDefault="00F90C48" w:rsidP="00F90C48">
      <w:r w:rsidRPr="00F90C48">
        <w:t>Underhåll och slitage av bromsbelägg</w:t>
      </w:r>
    </w:p>
    <w:p w14:paraId="67FAF94A" w14:textId="44097CF2" w:rsidR="00F90C48" w:rsidRDefault="00F90C48" w:rsidP="00F90C48">
      <w:r w:rsidRPr="00F90C48">
        <w:t>För att bromsarna ska fungera effektivt ska fälg/skiva och bromsbelägg hållas rena och helt fria från smörjmedel. Kontrollera om bromsbeläggen är kraftigt slitna genom att titta på linjen eller markeringen på belägget som anger slitgränsen. Om de är nedslitna till eller nära denna linje måste beläggen bytas. Skivbromsbelägg ska bytas när beläggmaterialet närmar sig 1 mm tjocklek. Om du är osäker på om bromsbeläggen är utslitna kan du kontakta en kvalificerad cykelmekaniker.</w:t>
      </w:r>
      <w:r w:rsidR="00925CD6" w:rsidRPr="00F90C48"/>
      <w:r w:rsidR="00925CD6"/>
      <w:r w:rsidR="00925CD6" w:rsidRPr="00F90C48"/>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p>
    <w:p w14:paraId="78FB41E2" w14:textId="77777777" w:rsidR="00F90C48" w:rsidRDefault="00F90C48" w:rsidP="00F90C48"/>
    <w:p w14:paraId="053D27C2" w14:textId="77777777" w:rsidR="00117C99" w:rsidRDefault="00117C99" w:rsidP="00117C99">
      <w:r w:rsidRPr="00F90C48">
        <w:t>VARNING</w:t>
      </w:r>
    </w:p>
    <w:p w14:paraId="47E635AD" w14:textId="3050F71C" w:rsidR="00F90C48" w:rsidRDefault="00F90C48" w:rsidP="00F90C48">
      <w:r w:rsidRPr="00F90C48">
        <w:t>För cyklar med fälgbromsar ska du alltid se till att beläggen ligger jämnt och helt mot fälgen när bromsen aktiveras. Belägget får inte slitas så att det glider av fälgens nederkant eller flyttas uppåt eller vrids så att det kommer i kontakt med däcket. Ett bromsbelägg som kommer i kontakt med däcket kan orsaka en punktering/explosion genom att riva sönder däckets sidovägg. Detta kan leda till kontrollförlust och personskador. Kontrollera beläggens och fälgens inriktning innan du cyklar, särskilt efter en lång eller våt cykeltur då slitaget på beläggen ökar.</w:t>
      </w:r>
      <w:r w:rsidR="00117C99"/>
      <w:r w:rsidRPr="00F90C48"/>
      <w:r w:rsidR="00117C99"/>
      <w:r w:rsidRPr="00F90C48"/>
      <w:r w:rsidR="00117C99"/>
      <w:r w:rsidRPr="00F90C48"/>
      <w:r w:rsidR="00117C99"/>
      <w:r w:rsidRPr="00F90C48"/>
      <w:r w:rsidR="00117C99"/>
      <w:r w:rsidRPr="00F90C48"/>
      <w:r w:rsidR="00117C99"/>
      <w:r w:rsidRPr="00F90C48"/>
      <w:r w:rsidR="00117C99"/>
      <w:r w:rsidRPr="00F90C48"/>
    </w:p>
    <w:p w14:paraId="0DE0122F" w14:textId="77777777" w:rsidR="00F90C48" w:rsidRDefault="00F90C48" w:rsidP="00F90C48"/>
    <w:p w14:paraId="1F699E85" w14:textId="07B5A086" w:rsidR="00F90C48" w:rsidRDefault="00F90C48" w:rsidP="00F90C48">
      <w:r w:rsidRPr="00F90C48">
        <w:t>Typer av bromsar</w:t>
      </w:r>
    </w:p>
    <w:p w14:paraId="234AF3B5" w14:textId="728702B7" w:rsidR="00F90C48" w:rsidRDefault="00F90C48" w:rsidP="00F90C48">
      <w:r w:rsidRPr="00F90C48">
        <w:t>Innan du tar bort hjulet från cykeln måste du veta hur bromsarna lossas – detta beskrivs nedan.</w:t>
      </w:r>
      <w:r/>
      <w:r w:rsidRPr="00F90C48"/>
      <w:r w:rsidR="00117C99"/>
      <w:r w:rsidRPr="00F90C48"/>
    </w:p>
    <w:p w14:paraId="7F09FC8F" w14:textId="77777777" w:rsidR="00F90C48" w:rsidRDefault="00F90C48" w:rsidP="00F90C48"/>
    <w:p w14:paraId="315EC36F" w14:textId="6206B96F" w:rsidR="00F90C48" w:rsidRDefault="00F90C48" w:rsidP="00F90C48">
      <w:r w:rsidRPr="00F90C48">
        <w:t>Caliperbroms</w:t>
      </w:r>
    </w:p>
    <w:p w14:paraId="50FBA830" w14:textId="546A55FC" w:rsidR="00F90C48" w:rsidRDefault="00F90C48" w:rsidP="00F90C48">
      <w:r w:rsidRPr="00F90C48">
        <w:t>För att lossa bromsen vrider du helt enkelt spaken vid bromsarmens vajerände medurs tills den stannar. För att återansluta bromsen vrider du spaken moturs tillbaka till ursprungsläget. Kontrollera att bromsarna är ordentligt stängda innan du cyklar.</w:t>
      </w:r>
      <w:r w:rsidR="00117C99"/>
      <w:r w:rsidRPr="00F90C48"/>
      <w:r w:rsidR="00117C99"/>
      <w:r w:rsidRPr="00F90C48"/>
      <w:r w:rsidR="00117C99"/>
      <w:r w:rsidRPr="00F90C48"/>
      <w:r w:rsidR="00117C99"/>
      <w:r w:rsidRPr="00F90C48"/>
    </w:p>
    <w:p w14:paraId="7FA05F94" w14:textId="77777777" w:rsidR="00F90C48" w:rsidRDefault="00F90C48" w:rsidP="00F90C48"/>
    <w:p w14:paraId="2A81599B" w14:textId="470C0FF7" w:rsidR="00F90C48" w:rsidRDefault="00F90C48" w:rsidP="00F90C48">
      <w:r w:rsidRPr="00F90C48">
        <w:t>Skivbroms</w:t>
      </w:r>
    </w:p>
    <w:p w14:paraId="049AEEEA" w14:textId="32BD7B79" w:rsidR="00F90C48" w:rsidRDefault="00F90C48" w:rsidP="00F90C48">
      <w:r w:rsidRPr="00F90C48">
        <w:t>Skivbromsar kan vara mekaniska (vajerstyrda) eller hydrauliska (slangar fyllda med olja). Demontering av ett skivbromshjul kräver ingen justering av bromsen. När hjulet monteras tillbaka ska du se till att bromsskivan hamnar mellan beläggen utan att ta i.</w:t>
      </w:r>
      <w:r w:rsidR="00117C99"/>
      <w:r w:rsidRPr="00F90C48"/>
      <w:r w:rsidR="00117C99"/>
      <w:r w:rsidRPr="00F90C48"/>
      <w:r w:rsidR="00117C99"/>
      <w:r w:rsidRPr="00F90C48"/>
      <w:r w:rsidR="00117C99"/>
      <w:r w:rsidRPr="00F90C48"/>
    </w:p>
    <w:p w14:paraId="00382702" w14:textId="77777777" w:rsidR="00117C99" w:rsidRDefault="00117C99" w:rsidP="00117C99">
      <w:r w:rsidRPr="00F90C48">
        <w:t>VARNING</w:t>
      </w:r>
    </w:p>
    <w:p w14:paraId="74E94758" w14:textId="623FAC38" w:rsidR="00F90C48" w:rsidRDefault="00F90C48" w:rsidP="00F90C48">
      <w:r w:rsidRPr="00F90C48">
        <w:t>Rör inte vid och låt inget komma i kontakt med en bromsskiva efter användning eftersom den kan bli mycket varm. Bromsning i en lång nedförsbacke kan värma upp skivan till en temperatur som orsakar brännskador.</w:t>
      </w:r>
      <w:r/>
      <w:r w:rsidRPr="00F90C48"/>
    </w:p>
    <w:p w14:paraId="1B899E00" w14:textId="77777777" w:rsidR="00F90C48" w:rsidRDefault="00F90C48" w:rsidP="00F90C48"/>
    <w:p w14:paraId="4B4A6602" w14:textId="77777777" w:rsidR="00117C99" w:rsidRDefault="00117C99" w:rsidP="00117C99">
      <w:r w:rsidRPr="00F90C48">
        <w:t>VARNING</w:t>
      </w:r>
    </w:p>
    <w:p w14:paraId="6FAC10BD" w14:textId="159FF5C9" w:rsidR="00F90C48" w:rsidRDefault="00F90C48" w:rsidP="00F90C48">
      <w:r w:rsidRPr="00F90C48">
        <w:t>Tryck inte på ett skivbromshandtag när hjulet är borttaget – detta kan trycka ut beläggens kolvar för långt så att skivan inte kan placeras mellan beläggen när hjulet monteras tillbaka. Du bör ha fått en plastkil tillsammans med bromsarna; använd denna eller en tjock bit kartong (se till att den är ren och fri från fett) mellan beläggen när cykeln transporteras.</w:t>
      </w:r>
      <w:r w:rsidR="00117C99"/>
      <w:r w:rsidRPr="00F90C48"/>
      <w:r w:rsidR="00117C99"/>
      <w:r w:rsidRPr="00F90C48"/>
      <w:r w:rsidR="00117C99"/>
      <w:r w:rsidRPr="00F90C48"/>
      <w:r w:rsidR="00117C99"/>
      <w:r w:rsidRPr="00F90C48"/>
      <w:r w:rsidR="00117C99"/>
      <w:r w:rsidRPr="00F90C48"/>
      <w:r w:rsidR="00117C99"/>
      <w:r w:rsidRPr="00F90C48"/>
    </w:p>
    <w:p w14:paraId="13750930" w14:textId="77777777" w:rsidR="00F90C48" w:rsidRDefault="00F90C48" w:rsidP="00F90C48"/>
    <w:p w14:paraId="15C8137F" w14:textId="161A22AB" w:rsidR="00F90C48" w:rsidRDefault="00F90C48" w:rsidP="00F90C48">
      <w:r w:rsidRPr="00F90C48">
        <w:t>Cantileverbroms</w:t>
      </w:r>
      <w:r w:rsidRPr="00F90C48">
        <w:rPr>
          <w:noProof/>
        </w:rPr>
      </w:r>
      <w:r>
        <w:rPr>
          <w:noProof/>
        </w:rPr>
      </w:r>
    </w:p>
    <w:p w14:paraId="1C418F6E" w14:textId="4FDF5CA1" w:rsidR="00F90C48" w:rsidRDefault="00F90C48" w:rsidP="00F90C48">
      <w:r w:rsidRPr="00F90C48">
        <w:t>För att lossa en cantileverbroms måste du hålla bromsarmarna ”stängda” i bromsläget. Detta skapar slack i vajern så att du kan haka loss vajeränden från den slitsade kroken i bromsarmens ände. Montera bromsen igen genom att utföra proceduren i omvänd ordning. När vajern är tillbaka på plats och hålls där av bromsarmarnas fjäder, tryck på bromshandtagen för att kontrollera att vajerändarna sitter säkert.</w:t>
      </w:r>
      <w:r w:rsidR="00117C99"/>
      <w:r w:rsidRPr="00F90C48"/>
      <w:r w:rsidR="00117C99"/>
      <w:r w:rsidRPr="00F90C48"/>
      <w:r w:rsidR="00117C99"/>
      <w:r w:rsidRPr="00F90C48"/>
      <w:r w:rsidR="00117C99"/>
      <w:r w:rsidRPr="00F90C48"/>
      <w:r w:rsidR="00117C99"/>
      <w:r w:rsidRPr="00F90C48"/>
      <w:r w:rsidR="00117C99"/>
      <w:r w:rsidRPr="00F90C48"/>
      <w:r w:rsidR="00117C99"/>
      <w:r w:rsidRPr="00F90C48"/>
    </w:p>
    <w:p w14:paraId="5530A7A7" w14:textId="77777777" w:rsidR="00F90C48" w:rsidRDefault="00F90C48" w:rsidP="00F90C48"/>
    <w:p w14:paraId="0252815B" w14:textId="7592CEDB" w:rsidR="00F90C48" w:rsidRDefault="00F90C48" w:rsidP="00F90C48">
      <w:r w:rsidRPr="00F90C48">
        <w:t>V-broms</w:t>
      </w:r>
      <w:r w:rsidR="007D2AC6" w:rsidRPr="007D2AC6">
        <w:rPr>
          <w:noProof/>
        </w:rPr>
      </w:r>
      <w:r w:rsidR="007D2AC6">
        <w:rPr>
          <w:noProof/>
        </w:rPr>
      </w:r>
    </w:p>
    <w:p w14:paraId="5185574C" w14:textId="4CB26B8E" w:rsidR="00F90C48" w:rsidRPr="00F90C48" w:rsidRDefault="00F90C48" w:rsidP="00F90C48">
      <w:r>
        <w:t>För att lossa V-bromsar trycker du ihop båda bromsarmarna mot fälgen för hand. Dra sedan den böjda metallhylsan med vajern i tills metallhylsan kommer ut ur fästet/anslutningsarmen (det finns ett spår i fästet/anslutningen som gör att bromsvajern kan tas ut). Bromsarmarna kan nu röra sig bort från fälgen.</w:t>
      </w:r>
      <w:r w:rsidRPr="00F90C48"/>
      <w:r w:rsidR="007D2AC6"/>
      <w:r w:rsidRPr="00F90C48"/>
      <w:r w:rsidR="007D2AC6"/>
      <w:r w:rsidRPr="00F90C48"/>
      <w:r/>
      <w:r w:rsidR="007D2AC6"/>
      <w:r w:rsidRPr="00F90C48"/>
    </w:p>
    <w:p w14:paraId="6D9CE514" w14:textId="77777777" w:rsidR="007D2AC6" w:rsidRDefault="00F90C48" w:rsidP="00F90C48">
      <w:r w:rsidRPr="00F90C48">
        <w:t>Gör detta i omvänd ordning för att montera bromsvajern igen. När vajern är tillbaka på plats och hålls där av bromsarmarnas fjäder, tryck på bromshandtagen för att kontrollera att vajerändarna sitter säkert. Se informationen från tillverkaren som medföljer cykeln eller kontakta din cykelåterförsäljare.</w:t>
      </w:r>
      <w:r w:rsidR="007D2AC6"/>
      <w:r w:rsidRPr="00F90C48"/>
      <w:r w:rsidR="007D2AC6"/>
      <w:r w:rsidRPr="00F90C48"/>
      <w:r w:rsidR="007D2AC6"/>
      <w:r w:rsidRPr="00F90C48"/>
      <w:r w:rsidR="007D2AC6"/>
      <w:r w:rsidRPr="00F90C48"/>
      <w:r w:rsidR="007D2AC6"/>
      <w:r w:rsidRPr="00F90C48"/>
      <w:r w:rsidR="007D2AC6"/>
    </w:p>
    <w:p w14:paraId="29103228" w14:textId="61B8BD1A" w:rsidR="00F90C48" w:rsidRDefault="007D2AC6" w:rsidP="00F90C48">
      <w:r>
        <w:t>Bromsservice bör endast utföras av en utbildad cykelmekaniker.</w:t>
      </w:r>
      <w:r w:rsidR="00F90C48" w:rsidRPr="00F90C48"/>
    </w:p>
    <w:p w14:paraId="08D09667" w14:textId="77777777" w:rsidR="00F90C48" w:rsidRDefault="00F90C48" w:rsidP="00F90C48"/>
    <w:p w14:paraId="3045045E" w14:textId="129B5825" w:rsidR="007D2AC6" w:rsidRDefault="007D2AC6" w:rsidP="00F90C48">
      <w:r w:rsidRPr="007D2AC6">
        <w:t>Introduktion till växlar</w:t>
      </w:r>
    </w:p>
    <w:p w14:paraId="2922C31B" w14:textId="1AA36AEF" w:rsidR="007D2AC6" w:rsidRDefault="007D2AC6" w:rsidP="007D2AC6">
      <w:r w:rsidRPr="007D2AC6">
        <w:t>För att få ut mesta möjliga av cykeln behöver du lära dig att använda växlarna effektivt. Smidiga växlingar och användning av rätt växel minskar belastningen på drivlinans komponenter och ökar deras livslängd.</w:t>
      </w:r>
      <w:r w:rsidR="00117C99"/>
      <w:r w:rsidRPr="007D2AC6"/>
      <w:r w:rsidR="00117C99"/>
      <w:r w:rsidRPr="007D2AC6"/>
      <w:r w:rsidR="00117C99"/>
      <w:r w:rsidRPr="007D2AC6"/>
      <w:r w:rsidR="00117C99"/>
      <w:r w:rsidRPr="007D2AC6"/>
    </w:p>
    <w:p w14:paraId="70036B39" w14:textId="77777777" w:rsidR="007D2AC6" w:rsidRDefault="007D2AC6" w:rsidP="007D2AC6"/>
    <w:p w14:paraId="0CD8382A" w14:textId="028CD63C" w:rsidR="007D2AC6" w:rsidRDefault="007D2AC6" w:rsidP="007D2AC6">
      <w:r w:rsidRPr="007D2AC6">
        <w:t>Enväxlad cykel och navväxlar</w:t>
      </w:r>
    </w:p>
    <w:p w14:paraId="5845A30C" w14:textId="54739638" w:rsidR="007D2AC6" w:rsidRDefault="007D2AC6" w:rsidP="007D2AC6">
      <w:r w:rsidRPr="007D2AC6">
        <w:t>Om cykeln har en enväxlad växel eller navväxlar ska kedjan ha rätt spänning från början. Kedjan kan töjas efter långvarig användning, så kontrollera att den inte har blivit lös – en lös kedja kan hoppa av och fastna. Kedjan ska inte ha mer än 1 tum/25 mm vertikal rörelse mitt på kedjan mellan det bakre drevet och vevpartiet. För att justera kedjespänningen lossar du hjulaxelmuttrarna, flyttar hjulet bakåt tills kedjespänningen är korrekt, kontrollerar att hjulet är rakt och drar åt hjulmuttrarna igen. Kontrollera bromsbeläggens inriktning (och stabilisatorns infästning om du justerar en barncykel) innan du cyklar.</w:t>
      </w:r>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p>
    <w:p w14:paraId="24841194" w14:textId="77777777" w:rsidR="007D2AC6" w:rsidRDefault="007D2AC6" w:rsidP="007D2AC6"/>
    <w:p w14:paraId="01549BF5" w14:textId="7AEEF36E" w:rsidR="007D2AC6" w:rsidRDefault="007D2AC6" w:rsidP="007D2AC6">
      <w:r w:rsidRPr="007D2AC6">
        <w:t>Växling</w:t>
      </w:r>
      <w:r w:rsidRPr="007D2AC6">
        <w:rPr>
          <w:noProof/>
        </w:rPr>
      </w:r>
      <w:r>
        <w:rPr>
          <w:noProof/>
        </w:rPr>
      </w:r>
    </w:p>
    <w:p w14:paraId="334E9573" w14:textId="217753A2" w:rsidR="007D2AC6" w:rsidRPr="007D2AC6" w:rsidRDefault="007D2AC6" w:rsidP="007D2AC6">
      <w:r w:rsidRPr="007D2AC6">
        <w:t>För alla växelreglage styr det högra reglaget den bakre växelenheten vid bakhjulet och det vänstra reglaget styr den främre växelenheten vid vevarna. Ett ”klick” ändrar växeln med ett drev eller en kedjekrans. Några minuters övning borta från hinder och trafik gör dig snabbt bekant med växlarnas funktion.</w:t>
      </w:r>
      <w:r w:rsidR="00117C99"/>
      <w:r w:rsidRPr="007D2AC6"/>
      <w:r w:rsidR="00117C99"/>
      <w:r w:rsidRPr="007D2AC6"/>
      <w:r w:rsidR="00117C99"/>
      <w:r w:rsidRPr="007D2AC6"/>
      <w:r w:rsidR="00117C99"/>
      <w:r w:rsidRPr="007D2AC6"/>
      <w:r w:rsidR="00117C99"/>
      <w:r w:rsidRPr="007D2AC6"/>
    </w:p>
    <w:p w14:paraId="30573BE5" w14:textId="33B634E6" w:rsidR="007D2AC6" w:rsidRPr="007D2AC6" w:rsidRDefault="007D2AC6" w:rsidP="007D2AC6">
      <w:r w:rsidRPr="007D2AC6">
        <w:t>Om växlarna inte är korrekt inriktade (vilket kännetecknas av ljud vid trampning eller tveksamma, långsamma eller ”klumpiga” växlingar) bör du kontakta din cykelåterförsäljare eftersom justering av indexerade växlar bäst lämnas till en erfaren mekaniker.</w:t>
      </w:r>
      <w:r w:rsidR="00117C99"/>
      <w:r w:rsidRPr="007D2AC6"/>
      <w:r w:rsidR="00117C99"/>
      <w:r w:rsidRPr="007D2AC6"/>
      <w:r w:rsidR="00117C99"/>
      <w:r w:rsidRPr="007D2AC6"/>
    </w:p>
    <w:p w14:paraId="3B73AC56" w14:textId="503A6874" w:rsidR="007D2AC6" w:rsidRDefault="007D2AC6" w:rsidP="007D2AC6">
      <w:r w:rsidRPr="007D2AC6">
        <w:t>Det är normalt att växlarna hamnar ur justering under de första cykelturerna. Det är viktigt att cykeln kontrolleras.</w:t>
      </w:r>
      <w:r w:rsidR="00117C99"/>
      <w:r w:rsidRPr="007D2AC6"/>
      <w:r w:rsidR="00117C99"/>
      <w:r w:rsidRPr="007D2AC6"/>
    </w:p>
    <w:p w14:paraId="009244D6" w14:textId="77777777" w:rsidR="007D2AC6" w:rsidRDefault="007D2AC6" w:rsidP="007D2AC6"/>
    <w:p w14:paraId="6BC60BFF" w14:textId="77777777" w:rsidR="00117C99" w:rsidRDefault="00117C99" w:rsidP="00117C99">
      <w:r w:rsidRPr="00F90C48">
        <w:t>VARNING</w:t>
      </w:r>
    </w:p>
    <w:p w14:paraId="48B3C143" w14:textId="44193644" w:rsidR="007D2AC6" w:rsidRDefault="007D2AC6" w:rsidP="007D2AC6">
      <w:r w:rsidRPr="007D2AC6">
        <w:t>Cykla inte med den minsta kedjekransen fram och de två minsta dreven bak eftersom kedjan då inte kommer att vara spänd och sannolikt hoppar av. Cykla inte med den största kedjekransen fram och de två största dreven bak eftersom detta sträcker bakväxeln och utsätter drivlinan för onödig belastning.</w:t>
      </w:r>
      <w:r w:rsidR="00117C99"/>
      <w:r w:rsidRPr="007D2AC6"/>
      <w:r w:rsidR="00117C99"/>
      <w:r w:rsidRPr="007D2AC6"/>
      <w:r w:rsidR="00117C99"/>
      <w:r w:rsidRPr="007D2AC6"/>
      <w:r w:rsidR="00117C99"/>
      <w:r w:rsidRPr="007D2AC6"/>
      <w:r w:rsidR="00117C99"/>
      <w:r w:rsidRPr="007D2AC6"/>
    </w:p>
    <w:p w14:paraId="079AC9A5" w14:textId="77777777" w:rsidR="007D2AC6" w:rsidRDefault="007D2AC6" w:rsidP="007D2AC6"/>
    <w:p w14:paraId="7B6D17E8" w14:textId="5CB785F4" w:rsidR="007D2AC6" w:rsidRDefault="007D2AC6" w:rsidP="007D2AC6">
      <w:r w:rsidRPr="007D2AC6">
        <w:t>Växelreglage</w:t>
      </w:r>
    </w:p>
    <w:p w14:paraId="3C7CBCC9" w14:textId="2D537DD7" w:rsidR="007D2AC6" w:rsidRDefault="007D2AC6" w:rsidP="007D2AC6">
      <w:pPr>
        <w:rPr>
          <w:noProof/>
        </w:rPr>
      </w:pPr>
      <w:r w:rsidRPr="007D2AC6">
        <w:t>Tryckreglage – MTB, hybrid</w:t>
      </w:r>
      <w:r w:rsidRPr="007D2AC6">
        <w:rPr>
          <w:noProof/>
        </w:rPr>
      </w:r>
      <w:r>
        <w:rPr>
          <w:noProof/>
        </w:rPr>
      </w:r>
    </w:p>
    <w:p w14:paraId="4F73E758" w14:textId="5F6F3C49" w:rsidR="007D2AC6" w:rsidRDefault="007D2AC6" w:rsidP="007D2AC6">
      <w:r w:rsidRPr="007D2AC6">
        <w:t>Med höger växelreglage trycks den större spaken under styret med tummen för att flytta kedjan upp på kassetten till en lättare växel, upp till tre växlar åt gången. Den mindre spaken ovanför eller framför reglaget manövreras med pekfingret och släpper ner kedjan på kassetten till en tyngre växel, en växel i taget. Med vänster växelreglage flyttar den större spaken, som manövreras med tummen, kedjan till en större kedjekrans och ett tyngre växelområde. Den mindre spaken framför styret, som manövreras med pekfingret, flyttar kedjan till en mindre kedjekrans och ett lättare växelområde.</w:t>
      </w:r>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p>
    <w:p w14:paraId="65D48988" w14:textId="77777777" w:rsidR="007D2AC6" w:rsidRDefault="007D2AC6" w:rsidP="007D2AC6"/>
    <w:p w14:paraId="7C16FE37" w14:textId="13FC7B6A" w:rsidR="007D2AC6" w:rsidRDefault="007D2AC6" w:rsidP="007D2AC6">
      <w:pPr>
        <w:rPr>
          <w:noProof/>
        </w:rPr>
      </w:pPr>
      <w:r w:rsidRPr="007D2AC6">
        <w:t>Växelreglage för landsväg – landsväg, cyclocross, gravel</w:t>
      </w:r>
      <w:r w:rsidRPr="007D2AC6">
        <w:rPr>
          <w:noProof/>
        </w:rPr>
      </w:r>
      <w:r>
        <w:rPr>
          <w:noProof/>
        </w:rPr>
      </w:r>
    </w:p>
    <w:p w14:paraId="1AF29E18" w14:textId="0C72533D" w:rsidR="007D2AC6" w:rsidRPr="007D2AC6" w:rsidRDefault="007D2AC6" w:rsidP="007D2AC6">
      <w:r w:rsidRPr="007D2AC6">
        <w:t>Broms- och växelreglagen är kombinerade i en enhet. Det högra landsvägsreglaget styr bakväxlarna. Shimano Total Integration (STI)-reglage fungerar enligt följande: För att flytta kedjan upp på kassetten till en lättare växel, tryck hela reglaget (dvs. huvudbroms- och växelreglaget) åt vänster, mot framhjulet. För att flytta kedjan ner på kassetten till en tyngre växel, tryck den mindre sekundära spaken bakom huvudbroms- och växelreglaget åt vänster; ett klick ändrar en växel i taget. Med vänster STI-reglage flyttar du kedjan till en större kedjekrans och en tyngre växel genom att trycka hela reglaget åt höger. För att flytta kedjan till en mindre kedjekrans trycker du sekundärspaken på reglaget åt höger ett klick.</w:t>
      </w:r>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p>
    <w:p w14:paraId="400C4E7A" w14:textId="21995463" w:rsidR="007D2AC6" w:rsidRDefault="007D2AC6" w:rsidP="007D2AC6">
      <w:r w:rsidRPr="007D2AC6">
        <w:t>SRAM- eller Campagnolo-reglage använder ett fast framreglage och ett bakreglage (samt en extra sidoknapp i fallet Campagnolo) för att manövrera växlarna – se tillverkarens information för förtydligande.</w:t>
      </w:r>
      <w:r w:rsidR="00A364B2"/>
      <w:r w:rsidRPr="007D2AC6"/>
      <w:r w:rsidR="00A364B2"/>
      <w:r w:rsidRPr="007D2AC6"/>
      <w:r w:rsidR="00A364B2"/>
      <w:r w:rsidRPr="007D2AC6"/>
    </w:p>
    <w:p w14:paraId="2AAA5050" w14:textId="77777777" w:rsidR="007D2AC6" w:rsidRDefault="007D2AC6" w:rsidP="007D2AC6"/>
    <w:p w14:paraId="0B35D1F8" w14:textId="37BC0113" w:rsidR="007D2AC6" w:rsidRDefault="007D2AC6" w:rsidP="007D2AC6">
      <w:r w:rsidRPr="007D2AC6">
        <w:t>Vridlreglage – hybrid, city, barn</w:t>
      </w:r>
      <w:r w:rsidRPr="007D2AC6">
        <w:rPr>
          <w:noProof/>
        </w:rPr>
      </w:r>
      <w:r>
        <w:rPr>
          <w:noProof/>
        </w:rPr>
      </w:r>
    </w:p>
    <w:p w14:paraId="07C2DCAE" w14:textId="02FBF99C" w:rsidR="007D2AC6" w:rsidRDefault="007D2AC6" w:rsidP="007D2AC6">
      <w:r w:rsidRPr="007D2AC6">
        <w:t>Reglaget har markeringar som tydligt visar växelnumret, så det är lätt att se vilken växel du använder. För att växla till en lättare växel vrider du reglaget bakåt och kedjan flyttas upp på kassetten. För att växla till en tyngre/snabbare växel vrider du reglaget framåt och kedjan flyttas ned på kassetten.</w:t>
      </w:r>
      <w:r w:rsidR="00A364B2"/>
      <w:r w:rsidRPr="007D2AC6"/>
      <w:r w:rsidR="00A364B2"/>
      <w:r w:rsidRPr="007D2AC6"/>
      <w:r w:rsidR="00A364B2"/>
      <w:r w:rsidRPr="007D2AC6"/>
      <w:r w:rsidR="00A364B2"/>
      <w:r w:rsidRPr="007D2AC6"/>
      <w:r w:rsidR="00A364B2"/>
      <w:r w:rsidRPr="007D2AC6"/>
    </w:p>
    <w:p w14:paraId="73553F89" w14:textId="77777777" w:rsidR="007D2AC6" w:rsidRDefault="007D2AC6" w:rsidP="007D2AC6"/>
    <w:p w14:paraId="7927FE72" w14:textId="16607D24" w:rsidR="007D2AC6" w:rsidRPr="007D2AC6" w:rsidRDefault="003633E2" w:rsidP="007D2AC6">
      <w:r>
        <w:t>VARNING</w:t>
      </w:r>
    </w:p>
    <w:p w14:paraId="058EE2D8" w14:textId="41A1D751" w:rsidR="007D2AC6" w:rsidRPr="007D2AC6" w:rsidRDefault="007D2AC6" w:rsidP="007D2AC6">
      <w:r w:rsidRPr="007D2AC6">
        <w:t>Använd aldrig växelreglaget medan du trampar bakåt och trampa inte bakåt efter att du har flyttat reglaget. Detta kan göra att kedjan fastnar och orsaka allvarliga skador på cykeln.</w:t>
      </w:r>
      <w:r w:rsidR="00A364B2"/>
      <w:r w:rsidRPr="007D2AC6"/>
      <w:r w:rsidR="00A364B2"/>
      <w:r w:rsidRPr="007D2AC6"/>
    </w:p>
    <w:p w14:paraId="6D7CF3FB" w14:textId="7DEF1E76" w:rsidR="007D2AC6" w:rsidRDefault="007D2AC6" w:rsidP="007D2AC6">
      <w:r w:rsidRPr="007D2AC6">
        <w:t>Undvik att växla när du står stilla (t.ex. vid trafikljus) eller under belastning (t.ex. när du cyklar uppför). I dessa situationer bör du minska trycket på pedalerna, växla och sedan börja trampa, försiktigt i början tills växlingen är klar. Det är normalt att ”indexerade” växlar (dvs. ett klick = en växling) hamnar ur justering när vajrar och växlar sätter sig. För din säkerhet och växlarnas långsiktiga funktion är det viktigt att indexeringen kontrolleras efter 100–150 miles eller 30 dagar efter försäljning vid normal användning. Om detta inte görs kan det uppstå skador som inte täcks av garantin.</w:t>
      </w:r>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p>
    <w:p w14:paraId="188E2A8C" w14:textId="77777777" w:rsidR="007D2AC6" w:rsidRDefault="007D2AC6" w:rsidP="007D2AC6"/>
    <w:p w14:paraId="0829EC29" w14:textId="5FC364BC" w:rsidR="007D2AC6" w:rsidRDefault="007D2AC6" w:rsidP="007D2AC6">
      <w:pPr>
        <w:rPr>
          <w:noProof/>
        </w:rPr>
      </w:pPr>
      <w:r w:rsidRPr="007D2AC6">
        <w:t>Pedaler</w:t>
      </w:r>
      <w:r w:rsidRPr="007D2AC6">
        <w:rPr>
          <w:noProof/>
        </w:rPr>
      </w:r>
      <w:r>
        <w:rPr>
          <w:noProof/>
        </w:rPr>
      </w:r>
    </w:p>
    <w:p w14:paraId="22601F49" w14:textId="4A3B7D21" w:rsidR="007D2AC6" w:rsidRDefault="007D2AC6" w:rsidP="007D2AC6">
      <w:r w:rsidRPr="007D2AC6">
        <w:t>Klickpedaler (om de medföljer eller köps som uppgradering) är avsedda att användas med skor som är särskilt utformade för dem. Oavsett om du använder klickpedaler eller pedaler med klämma och rem (”fotfästessystem”) krävs övning för att lära sig att säkert klicka i och ur foten. Öva på en plats med mjukt underlag, borta från hinder och trafik.</w:t>
      </w:r>
      <w:r w:rsidR="00A364B2"/>
      <w:r w:rsidRPr="007D2AC6"/>
      <w:r w:rsidR="00A364B2"/>
      <w:r w:rsidRPr="007D2AC6"/>
      <w:r w:rsidR="00A364B2"/>
      <w:r w:rsidRPr="007D2AC6"/>
      <w:r w:rsidR="00A364B2"/>
      <w:r w:rsidRPr="007D2AC6"/>
      <w:r/>
      <w:r w:rsidRPr="007D2AC6"/>
      <w:r/>
    </w:p>
    <w:p w14:paraId="7F58852D" w14:textId="77777777" w:rsidR="007D2AC6" w:rsidRDefault="007D2AC6" w:rsidP="007D2AC6"/>
    <w:p w14:paraId="6B762199" w14:textId="77777777" w:rsidR="00A364B2" w:rsidRDefault="00A364B2" w:rsidP="00A364B2">
      <w:r>
        <w:t>VARNING</w:t>
      </w:r>
    </w:p>
    <w:p w14:paraId="7155E46A" w14:textId="4A4D7481" w:rsidR="007D2AC6" w:rsidRDefault="007D2AC6" w:rsidP="007D2AC6">
      <w:r w:rsidRPr="007D2AC6">
        <w:t>Pedaler med fotfästessystem kan få cyklisten att falla åt sidan om rätt teknik för att lossa foten inte har lärts in och övats ordentligt på en plats med mjukt underlag, borta från hinder och trafik. Om du är osäker ska du inte använda fotfästessystemet och fråga din cykelåterförsäljare om lämpliga ”platta” pedaler. Följ alltid pedalens tillverkarens monteringsanvisningar och var medveten om att felinriktning av klossarna på klickpedalsskor kan orsaka ledsmärta och långvariga ledskador om det inte åtgärdas.</w:t>
      </w:r>
      <w:r w:rsidR="00A364B2"/>
      <w:r w:rsidRPr="007D2AC6"/>
      <w:r w:rsidR="00A364B2"/>
      <w:r w:rsidRPr="007D2AC6"/>
      <w:r w:rsidR="00A364B2"/>
      <w:r w:rsidRPr="007D2AC6"/>
      <w:r w:rsidR="00A364B2"/>
      <w:r w:rsidRPr="007D2AC6"/>
      <w:r w:rsidR="00A364B2"/>
      <w:r w:rsidRPr="007D2AC6"/>
      <w:r w:rsidR="00A364B2"/>
      <w:r w:rsidRPr="007D2AC6"/>
      <w:r w:rsidR="00A364B2"/>
      <w:r w:rsidRPr="007D2AC6"/>
    </w:p>
    <w:p w14:paraId="1A4535E7" w14:textId="77777777" w:rsidR="007D2AC6" w:rsidRDefault="007D2AC6" w:rsidP="007D2AC6"/>
    <w:p w14:paraId="45A47489" w14:textId="263E9A12" w:rsidR="007D2AC6" w:rsidRDefault="007D2AC6" w:rsidP="007D2AC6">
      <w:r w:rsidRPr="007D2AC6">
        <w:t>Däck och slangar</w:t>
      </w:r>
    </w:p>
    <w:p w14:paraId="2C6E9B96" w14:textId="5F5E86E8" w:rsidR="007D2AC6" w:rsidRDefault="007D2AC6" w:rsidP="007D2AC6">
      <w:r w:rsidRPr="007D2AC6">
        <w:t>Däcken som levereras med cykeln har monterats enligt den typ av cykling som cykeln är avsedd för. Om du byter däck bör du kontakta din cykelåterförsäljare om lämplig storlek och modell. Ram- och bromsutrymmen begränsar det säkra storleksintervallet för ersättningsdäck.</w:t>
      </w:r>
      <w:r w:rsidR="00A364B2"/>
      <w:r w:rsidRPr="007D2AC6"/>
      <w:r w:rsidR="00A364B2"/>
      <w:r w:rsidRPr="007D2AC6"/>
      <w:r w:rsidR="00A364B2"/>
      <w:r w:rsidRPr="007D2AC6"/>
    </w:p>
    <w:p w14:paraId="78295CC4" w14:textId="77777777" w:rsidR="007D2AC6" w:rsidRDefault="007D2AC6" w:rsidP="007D2AC6"/>
    <w:p w14:paraId="065E268E" w14:textId="6835EF47" w:rsidR="007D2AC6" w:rsidRDefault="007D2AC6" w:rsidP="007D2AC6">
      <w:r w:rsidRPr="007D2AC6">
        <w:t>Däcktryck</w:t>
      </w:r>
    </w:p>
    <w:p w14:paraId="18D49A43" w14:textId="51EE2DB3" w:rsidR="007D2AC6" w:rsidRPr="007D2AC6" w:rsidRDefault="007D2AC6" w:rsidP="007D2AC6">
      <w:r w:rsidRPr="007D2AC6">
        <w:t>Däck tappar tryck med tiden, så det rekommenderas att kontrollera däcktrycket före varje cykeltur. Det bästa sättet att fylla däcket till rätt minimi- och maxtryck är att använda en cykelpump med tryckmätare. Däckets maximala tryck anges på sidoväggen (sidan av däcket nära fälgen) och ska följas som ett maximum – överfyll inte däcken. Som vägledning för att fylla däcken följer du dessa steg:</w:t>
      </w:r>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p>
    <w:p w14:paraId="2F2EC8B1" w14:textId="77777777" w:rsidR="007D2AC6" w:rsidRPr="007D2AC6" w:rsidRDefault="007D2AC6" w:rsidP="007D2AC6">
      <w:r w:rsidRPr="007D2AC6">
        <w:t>Däcktryck</w:t>
      </w:r>
    </w:p>
    <w:p w14:paraId="1E8A38AD" w14:textId="1C429156" w:rsidR="007D2AC6" w:rsidRPr="007D2AC6" w:rsidRDefault="007D2AC6" w:rsidP="007D2AC6">
      <w:r w:rsidRPr="007D2AC6">
        <w:t>• Se till att cykeln står stabilt och inte kan falla omkull.</w:t>
      </w:r>
      <w:r w:rsidR="00A364B2"/>
      <w:r w:rsidRPr="007D2AC6"/>
    </w:p>
    <w:p w14:paraId="01663DD6" w14:textId="48360B68" w:rsidR="007D2AC6" w:rsidRPr="007D2AC6" w:rsidRDefault="007D2AC6" w:rsidP="007D2AC6">
      <w:r w:rsidRPr="007D2AC6">
        <w:t>• Vrid hjulet så att innerslangens ventil är högst upp på hjulet.</w:t>
      </w:r>
      <w:r w:rsidR="00A364B2"/>
      <w:r w:rsidRPr="007D2AC6"/>
    </w:p>
    <w:p w14:paraId="079A7FF6" w14:textId="17F89DBE" w:rsidR="007D2AC6" w:rsidRPr="007D2AC6" w:rsidRDefault="007D2AC6" w:rsidP="007D2AC6">
      <w:r w:rsidRPr="007D2AC6">
        <w:t>• Om cykeln har Presta-ventiler (även kallade ”högtrycksventiler”) – skruva loss ventilspetsen moturs med fingertopparna och tryck lätt på innerslangens ventil så att du hör eller känner att luft kommer ut.</w:t>
      </w:r>
      <w:r w:rsidR="00A364B2"/>
      <w:r w:rsidRPr="007D2AC6"/>
      <w:r w:rsidR="00A364B2"/>
      <w:r w:rsidRPr="007D2AC6"/>
      <w:r w:rsidR="00A364B2"/>
      <w:r w:rsidRPr="007D2AC6"/>
      <w:r w:rsidR="00A364B2"/>
      <w:r w:rsidRPr="007D2AC6"/>
    </w:p>
    <w:p w14:paraId="21F827A0" w14:textId="1B148EFF" w:rsidR="007D2AC6" w:rsidRPr="007D2AC6" w:rsidRDefault="007D2AC6" w:rsidP="007D2AC6">
      <w:r w:rsidRPr="007D2AC6">
        <w:t>• Anslut pumpen korrekt till ventilen enligt tillverkarens anvisningar.</w:t>
      </w:r>
      <w:r w:rsidR="00A364B2"/>
      <w:r w:rsidRPr="007D2AC6"/>
    </w:p>
    <w:p w14:paraId="4814DC59" w14:textId="77777777" w:rsidR="007D2AC6" w:rsidRPr="007D2AC6" w:rsidRDefault="007D2AC6" w:rsidP="007D2AC6">
      <w:r w:rsidRPr="007D2AC6">
        <w:t>• Pumpa till rätt tryck och ta bort pumpen.</w:t>
      </w:r>
    </w:p>
    <w:p w14:paraId="6BA370BE" w14:textId="27E790F6" w:rsidR="007D2AC6" w:rsidRPr="007D2AC6" w:rsidRDefault="007D2AC6" w:rsidP="007D2AC6">
      <w:r w:rsidRPr="007D2AC6">
        <w:t>• För Presta-ventiler, skruva tillbaka ventilspetsen för att täta ventilen genom att vrida den medurs tills den endast är lätt åtdragen för hand.</w:t>
      </w:r>
      <w:r w:rsidR="00A364B2"/>
      <w:r w:rsidRPr="007D2AC6"/>
      <w:r w:rsidR="00A364B2"/>
      <w:r w:rsidRPr="007D2AC6"/>
      <w:r w:rsidR="00A364B2"/>
      <w:r w:rsidRPr="007D2AC6"/>
    </w:p>
    <w:p w14:paraId="15D395D9" w14:textId="78292B05" w:rsidR="007D2AC6" w:rsidRDefault="007D2AC6" w:rsidP="007D2AC6">
      <w:r w:rsidRPr="007D2AC6">
        <w:t>• Sätt tillbaka dammskyddet.</w:t>
      </w:r>
    </w:p>
    <w:p w14:paraId="5FFB3C8D" w14:textId="2DBF3BD8" w:rsidR="007D2AC6" w:rsidRDefault="007D2AC6" w:rsidP="007D2AC6">
      <w:r>
        <w:rPr>
          <w:noProof/>
        </w:rPr>
        <w:drawing>
          <wp:inline distT="0" distB="0" distL="0" distR="0" wp14:anchorId="1C679A59" wp14:editId="0C593539">
            <wp:extent cx="1695450" cy="1466850"/>
            <wp:effectExtent l="0" t="0" r="0" b="0"/>
            <wp:docPr id="1424891826" name="Picture 1" descr="A grey and white sign with a pipe and a han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891826" name="Picture 1" descr="A grey and white sign with a pipe and a handle&#10;&#10;AI-generated content may be incorrect."/>
                    <pic:cNvPicPr/>
                  </pic:nvPicPr>
                  <pic:blipFill>
                    <a:blip r:embed="rId24"/>
                    <a:stretch>
                      <a:fillRect/>
                    </a:stretch>
                  </pic:blipFill>
                  <pic:spPr>
                    <a:xfrm>
                      <a:off x="0" y="0"/>
                      <a:ext cx="1695450" cy="1466850"/>
                    </a:xfrm>
                    <a:prstGeom prst="rect">
                      <a:avLst/>
                    </a:prstGeom>
                  </pic:spPr>
                </pic:pic>
              </a:graphicData>
            </a:graphic>
          </wp:inline>
        </w:drawing>
      </w:r>
    </w:p>
    <w:p w14:paraId="6245018C" w14:textId="6D390C8D" w:rsidR="007D2AC6" w:rsidRDefault="007D2AC6" w:rsidP="007D2AC6">
      <w:r>
        <w:rPr>
          <w:noProof/>
        </w:rPr>
        <w:drawing>
          <wp:inline distT="0" distB="0" distL="0" distR="0" wp14:anchorId="04796B6D" wp14:editId="6F5B915E">
            <wp:extent cx="1714500" cy="1762125"/>
            <wp:effectExtent l="0" t="0" r="0" b="9525"/>
            <wp:docPr id="851126286" name="Picture 1" descr="A grey tower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126286" name="Picture 1" descr="A grey tower with a white background&#10;&#10;AI-generated content may be incorrect."/>
                    <pic:cNvPicPr/>
                  </pic:nvPicPr>
                  <pic:blipFill>
                    <a:blip r:embed="rId25"/>
                    <a:stretch>
                      <a:fillRect/>
                    </a:stretch>
                  </pic:blipFill>
                  <pic:spPr>
                    <a:xfrm>
                      <a:off x="0" y="0"/>
                      <a:ext cx="1714500" cy="1762125"/>
                    </a:xfrm>
                    <a:prstGeom prst="rect">
                      <a:avLst/>
                    </a:prstGeom>
                  </pic:spPr>
                </pic:pic>
              </a:graphicData>
            </a:graphic>
          </wp:inline>
        </w:drawing>
      </w:r>
      <w:r w:rsidRPr="007D2AC6">
        <w:rPr>
          <w:noProof/>
        </w:rPr>
        <w:t xml:space="preserve"> </w:t>
      </w:r>
      <w:r>
        <w:rPr>
          <w:noProof/>
        </w:rPr>
        <w:drawing>
          <wp:inline distT="0" distB="0" distL="0" distR="0" wp14:anchorId="2A448573" wp14:editId="636122FD">
            <wp:extent cx="1685925" cy="1476375"/>
            <wp:effectExtent l="0" t="0" r="9525" b="9525"/>
            <wp:docPr id="954720138" name="Picture 1" descr="A close-up of a val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720138" name="Picture 1" descr="A close-up of a valve&#10;&#10;AI-generated content may be incorrect."/>
                    <pic:cNvPicPr/>
                  </pic:nvPicPr>
                  <pic:blipFill>
                    <a:blip r:embed="rId26"/>
                    <a:stretch>
                      <a:fillRect/>
                    </a:stretch>
                  </pic:blipFill>
                  <pic:spPr>
                    <a:xfrm>
                      <a:off x="0" y="0"/>
                      <a:ext cx="1685925" cy="1476375"/>
                    </a:xfrm>
                    <a:prstGeom prst="rect">
                      <a:avLst/>
                    </a:prstGeom>
                  </pic:spPr>
                </pic:pic>
              </a:graphicData>
            </a:graphic>
          </wp:inline>
        </w:drawing>
      </w:r>
    </w:p>
    <w:p w14:paraId="16444E54" w14:textId="77777777" w:rsidR="007D2AC6" w:rsidRDefault="007D2AC6" w:rsidP="007D2AC6"/>
    <w:p w14:paraId="32D98115" w14:textId="4F13A3F1" w:rsidR="007D2AC6" w:rsidRDefault="00A364B2" w:rsidP="007D2AC6">
      <w:r>
        <w:t>VARNING</w:t>
      </w:r>
    </w:p>
    <w:p w14:paraId="4EC60C93" w14:textId="0EB4A347" w:rsidR="007D2AC6" w:rsidRDefault="007D2AC6" w:rsidP="007D2AC6">
      <w:r w:rsidRPr="007D2AC6">
        <w:t>Fyll aldrig ett däck över det maximala tryck som anges på däckets sidovägg. Kontrollera regelbundet däcken med avseende på skärskador och skador som kan orsaka plötslig luftförlust – detta leder till kontrollförlust och risk för personskador. Byt skadade däck omedelbart.</w:t>
      </w:r>
      <w:r w:rsidR="00A364B2"/>
      <w:r w:rsidRPr="007D2AC6"/>
      <w:r w:rsidR="00A364B2"/>
      <w:r w:rsidRPr="007D2AC6"/>
      <w:r w:rsidR="00A364B2"/>
      <w:r w:rsidRPr="007D2AC6"/>
      <w:r w:rsidR="00A364B2"/>
      <w:r w:rsidRPr="007D2AC6"/>
      <w:r/>
    </w:p>
    <w:p w14:paraId="21DB9590" w14:textId="77777777" w:rsidR="007D2AC6" w:rsidRDefault="007D2AC6" w:rsidP="007D2AC6"/>
    <w:p w14:paraId="4A81AA7C" w14:textId="77777777" w:rsidR="00A364B2" w:rsidRDefault="00A364B2" w:rsidP="00A364B2">
      <w:r>
        <w:t>VARNING</w:t>
      </w:r>
    </w:p>
    <w:p w14:paraId="6A5E2161" w14:textId="56452F98" w:rsidR="007D2AC6" w:rsidRDefault="007D2AC6" w:rsidP="007D2AC6">
      <w:r w:rsidRPr="007D2AC6">
        <w:t>Vi rekommenderar inte användning av tryckluft för att fylla däcken. Gasbehållare eller tryckluftssystem (t.ex. tryckluftsdrivna bildäckspumpar) fyller däcken snabbt och flyttar en stor mängd luft mycket snabbt. Tryckluft kan lätt blåsa av ett felaktigt monterat däck från fälgen eller överfylla och spräcka ett däck utan förvarning. Om du använder någon form av tryckluft måste du förstå riskerna med högtrycksutrustning och vidta lämpliga försiktighetsåtgärder mot personskador och skador på egendom.</w:t>
      </w:r>
      <w:r w:rsidR="00A364B2"/>
      <w:r w:rsidRPr="007D2AC6"/>
      <w:r w:rsidR="00A364B2"/>
      <w:r w:rsidRPr="007D2AC6"/>
      <w:r w:rsidR="00A364B2"/>
      <w:r w:rsidRPr="007D2AC6"/>
      <w:r w:rsidR="00A364B2"/>
      <w:r w:rsidRPr="007D2AC6"/>
      <w:r w:rsidR="00A364B2"/>
      <w:r w:rsidRPr="007D2AC6"/>
    </w:p>
    <w:p w14:paraId="2908613A" w14:textId="77777777" w:rsidR="007D2AC6" w:rsidRDefault="007D2AC6" w:rsidP="007D2AC6"/>
    <w:p w14:paraId="1532921E" w14:textId="1E0E585E" w:rsidR="007D2AC6" w:rsidRDefault="007D2AC6" w:rsidP="007D2AC6">
      <w:r w:rsidRPr="007D2AC6">
        <w:t>Fylla däcket till rätt tryck</w:t>
      </w:r>
      <w:r>
        <w:rPr>
          <w:noProof/>
        </w:rPr>
      </w:r>
    </w:p>
    <w:p w14:paraId="7EBA9B13" w14:textId="0ED31A59" w:rsidR="007D2AC6" w:rsidRDefault="007D2AC6" w:rsidP="007D2AC6">
      <w:r w:rsidRPr="007D2AC6">
        <w:t>Det maximala och minimala tryck som däcket ska fyllas till anges på däckets sidovägg. Däcktrycket är i allmänhet den viktigaste faktorn som avgör hur däcket fungerar under olika terräng- och väderförhållanden. Med däcket fyllt nära det maximalt rekommenderade trycket får du lägst rullmotstånd på väg men också den hårdaste körningen och kan få sämre grepp. Högre däcktryck används vanligtvis på hårda ytor i torrt väder. Med däcket fyllt nära det minimalt rekommenderade trycket får du högst rullmotstånd på hårda ytor men en bekvämare körning med bättre grepp. Lägre däcktryck används vanligtvis vid terrängcykling eller i våta och hala förhållanden och innebär ökad risk för punktering. Om du är osäker bör du sikta på ett tryck mitt i det intervall som däcktillverkaren rekommenderar.</w:t>
      </w:r>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p>
    <w:p w14:paraId="76E31C29" w14:textId="77777777" w:rsidR="007D2AC6" w:rsidRDefault="007D2AC6" w:rsidP="007D2AC6"/>
    <w:p w14:paraId="314C14B9" w14:textId="2ED9C8DB" w:rsidR="007D2AC6" w:rsidRDefault="007D2AC6" w:rsidP="007D2AC6">
      <w:r w:rsidRPr="007D2AC6">
        <w:t>Slanglösa däck och fälgar</w:t>
      </w:r>
    </w:p>
    <w:p w14:paraId="7553B384" w14:textId="1C232C3D" w:rsidR="007D2AC6" w:rsidRDefault="007D2AC6" w:rsidP="007D2AC6">
      <w:r w:rsidRPr="007D2AC6">
        <w:t>Kallas även ”TLR” eller ”Tubeless Ready” och andra varumärkesskyddade benämningar. Om cykeln har fälgar eller däck som tydligt är märkta som kompatibla med slanglöst system, se tillverkarens information eller webbplats för information om säker användning av slanglösa system. Om cykeln är utrustad med slanglösa däck och fälgar levereras den som standard med innerslangar monterade och behöver mekaniskt arbete för att montera nödvändigt tätningsmedel och andra delar som krävs för att det slanglösa systemet ska fungera. Cyklar som har slanglösa fälgar men vanliga däck som inte är avsedda för slanglöst system kan inte användas som ett slanglöst system. Däcken måste vara av typen tubeless eller ”TLR” för säker användning med slanglösa fälgar.</w:t>
      </w:r>
      <w:r w:rsidR="003633E2"/>
      <w:r w:rsidRPr="007D2AC6"/>
      <w:r w:rsidR="003633E2"/>
      <w:r w:rsidRPr="007D2AC6"/>
      <w:r w:rsidR="003633E2"/>
      <w:r w:rsidRPr="007D2AC6"/>
      <w:r w:rsidR="003633E2"/>
      <w:r w:rsidRPr="007D2AC6"/>
      <w:r w:rsidR="003633E2"/>
      <w:r w:rsidRPr="007D2AC6"/>
      <w:r w:rsidR="003633E2"/>
      <w:r w:rsidRPr="007D2AC6"/>
      <w:r w:rsidR="003633E2"/>
      <w:r w:rsidRPr="007D2AC6"/>
      <w:r w:rsidR="003633E2"/>
      <w:r w:rsidRPr="007D2AC6"/>
      <w:r w:rsidR="003633E2"/>
      <w:r w:rsidRPr="007D2AC6"/>
    </w:p>
    <w:p w14:paraId="1EB1E901" w14:textId="77777777" w:rsidR="007D2AC6" w:rsidRDefault="007D2AC6" w:rsidP="007D2AC6"/>
    <w:p w14:paraId="0F260E2A" w14:textId="30E59B0B" w:rsidR="007D2AC6" w:rsidRPr="007D2AC6" w:rsidRDefault="003633E2" w:rsidP="007D2AC6">
      <w:r>
        <w:t>VARNING</w:t>
      </w:r>
    </w:p>
    <w:p w14:paraId="6679943F" w14:textId="772FA5A2" w:rsidR="007D2AC6" w:rsidRDefault="007D2AC6" w:rsidP="007D2AC6">
      <w:r w:rsidRPr="007D2AC6">
        <w:t>Icke-slanglösa fälgar ska inte användas med slanglösa däck och vice versa. Om ett komplett slanglöst system (däck och fälg) inte används kan däcket plötsligt lossna från fälgen och orsaka snabb tryckförlust och kontrollförlust, vilket kan leda till allvarliga personskador eller dödsfall.</w:t>
      </w:r>
      <w:r w:rsidR="003633E2"/>
      <w:r w:rsidRPr="007D2AC6"/>
      <w:r w:rsidR="003633E2"/>
      <w:r w:rsidRPr="007D2AC6"/>
    </w:p>
    <w:p w14:paraId="47AFCE16" w14:textId="514DEED7" w:rsidR="007D2AC6" w:rsidRDefault="007D2AC6" w:rsidP="007D2AC6">
      <w:r w:rsidRPr="007D2AC6">
        <w:t>Fjädring</w:t>
      </w:r>
    </w:p>
    <w:p w14:paraId="1B49211F" w14:textId="5C2F44E7" w:rsidR="007D2AC6" w:rsidRPr="007D2AC6" w:rsidRDefault="007D2AC6" w:rsidP="007D2AC6">
      <w:r w:rsidRPr="007D2AC6">
        <w:t>De flesta mountainbikes har framgafflar med fjädring och vissa har även bakfjädring, utformade för att öka komfort och kontroll i ojämn terräng.</w:t>
      </w:r>
      <w:r w:rsidR="003633E2"/>
      <w:r w:rsidRPr="007D2AC6"/>
    </w:p>
    <w:p w14:paraId="29793DC0" w14:textId="719B4CD8" w:rsidR="007D2AC6" w:rsidRPr="007D2AC6" w:rsidRDefault="007D2AC6" w:rsidP="007D2AC6">
      <w:r w:rsidRPr="007D2AC6">
        <w:t>Om du har problem med fjädringen bör du ta den till din cykelåterförsäljare så att arbetet kan utföras av en kvalificerad mekaniker. För att garantin ska gälla får fjädringen endast servas av kvalificerade mekaniker. Fjädringsenheter använder ofta trycksatt luft och gas samt olja under högt tryck och kan inte servas av användaren.</w:t>
      </w:r>
      <w:r w:rsidR="003633E2"/>
      <w:r w:rsidRPr="007D2AC6"/>
      <w:r w:rsidR="003633E2"/>
      <w:r w:rsidRPr="007D2AC6"/>
      <w:r w:rsidR="003633E2"/>
      <w:r w:rsidRPr="007D2AC6"/>
    </w:p>
    <w:p w14:paraId="6EF2AFC0" w14:textId="4175CEB4" w:rsidR="007D2AC6" w:rsidRDefault="007D2AC6" w:rsidP="007D2AC6">
      <w:r w:rsidRPr="007D2AC6">
        <w:t>För mer information om hur du justerar och sköter fjädringen, se häftet som medföljer gaffeln eller bakdämparen eller tillverkarens webbplats.</w:t>
      </w:r>
      <w:r w:rsidR="003633E2"/>
      <w:r w:rsidRPr="007D2AC6"/>
    </w:p>
    <w:p w14:paraId="7865EB2E" w14:textId="77777777" w:rsidR="007D2AC6" w:rsidRDefault="007D2AC6" w:rsidP="007D2AC6"/>
    <w:p w14:paraId="0FD6CAA7" w14:textId="22CA1BE0" w:rsidR="007D2AC6" w:rsidRPr="007D2AC6" w:rsidRDefault="003633E2" w:rsidP="007D2AC6">
      <w:r>
        <w:t>VARNING</w:t>
      </w:r>
    </w:p>
    <w:p w14:paraId="0275665C" w14:textId="4BF85E94" w:rsidR="007D2AC6" w:rsidRDefault="007D2AC6" w:rsidP="007D2AC6">
      <w:r w:rsidRPr="007D2AC6">
        <w:t>Fjädringsenheter använder ofta trycksatt luft och gas samt olja under högt tryck – DEMONTERA INTE EN FJÄDRINGSENHET!</w:t>
      </w:r>
      <w:r w:rsidR="003633E2"/>
      <w:r w:rsidRPr="007D2AC6"/>
    </w:p>
    <w:p w14:paraId="4B2B9BD2" w14:textId="77777777" w:rsidR="007D2AC6" w:rsidRDefault="007D2AC6" w:rsidP="007D2AC6"/>
    <w:p w14:paraId="6D561A61" w14:textId="077AAE05" w:rsidR="007D2AC6" w:rsidRDefault="007D2AC6" w:rsidP="007D2AC6">
      <w:r w:rsidRPr="007D2AC6">
        <w:t>Fjädring – cykelns köregenskaper och bromsning</w:t>
      </w:r>
    </w:p>
    <w:p w14:paraId="32D52A42" w14:textId="3CD619F0" w:rsidR="007D2AC6" w:rsidRPr="007D2AC6" w:rsidRDefault="007D2AC6" w:rsidP="007D2AC6">
      <w:r w:rsidRPr="007D2AC6">
        <w:t>Den ökade hastighet som fjädringen kan möjliggöra ökar också bromssträckan och den totala risken. Vid inbromsning sjunker cykelns framdel – gaffeln komprimeras när din vikt flyttas framåt. Du kan bli obalanserad eller råka ut för en olycka om du inte är van vid hur cykeln hanterar hård eller plötslig inbromsning. Lär känna hur cykeln rör sig genom att cykla på en säker plats innan du cyklar snabbt i terräng.</w:t>
      </w:r>
      <w:r w:rsidR="003633E2"/>
      <w:r w:rsidRPr="007D2AC6"/>
      <w:r w:rsidR="003633E2"/>
      <w:r w:rsidRPr="007D2AC6"/>
      <w:r w:rsidR="003633E2"/>
      <w:r w:rsidRPr="007D2AC6"/>
      <w:r w:rsidR="003633E2"/>
      <w:r w:rsidRPr="007D2AC6"/>
      <w:r/>
      <w:r w:rsidRPr="007D2AC6"/>
    </w:p>
    <w:p w14:paraId="73A325F0" w14:textId="4D56C5D3" w:rsidR="007D2AC6" w:rsidRPr="007D2AC6" w:rsidRDefault="007D2AC6" w:rsidP="007D2AC6">
      <w:r w:rsidRPr="007D2AC6">
        <w:t>Vissa fjädringsenheter kan justeras för att ändra cykelns köregenskaper. Rätt inställning beror på typen av fjädring, användning och din vikt – den ska ge en bekväm ”fjädring” utan att kännas för mjuk.</w:t>
      </w:r>
      <w:r w:rsidR="003633E2"/>
      <w:r w:rsidRPr="007D2AC6"/>
      <w:r w:rsidR="003633E2"/>
      <w:r w:rsidRPr="007D2AC6"/>
      <w:r w:rsidR="003633E2"/>
      <w:r w:rsidRPr="007D2AC6"/>
      <w:r w:rsidR="003633E2"/>
    </w:p>
    <w:p w14:paraId="231B0821" w14:textId="384775B3" w:rsidR="007D2AC6" w:rsidRDefault="007D2AC6" w:rsidP="007D2AC6">
      <w:r w:rsidRPr="007D2AC6">
        <w:t>Ändra inte fjädringsinställningarna om du inte har god kunskap om fjädringsenhetens instruktioner. Om du är osäker på hur justeringar ska göras, ta cykeln till din cykelåterförsäljare som kan ge råd om hur du får ut bästa möjliga funktion av cykelns fjädring.</w:t>
      </w:r>
      <w:r w:rsidR="003633E2"/>
      <w:r w:rsidRPr="007D2AC6"/>
      <w:r w:rsidR="003633E2"/>
      <w:r w:rsidRPr="007D2AC6"/>
      <w:r w:rsidR="003633E2"/>
      <w:r w:rsidRPr="007D2AC6"/>
    </w:p>
    <w:p w14:paraId="7049E16B" w14:textId="77777777" w:rsidR="007D2AC6" w:rsidRDefault="007D2AC6" w:rsidP="007D2AC6"/>
    <w:p w14:paraId="53732DBA" w14:textId="7AC289A1" w:rsidR="007D2AC6" w:rsidRDefault="007D2AC6" w:rsidP="007D2AC6">
      <w:r w:rsidRPr="007D2AC6">
        <w:t>Elcykel</w:t>
      </w:r>
    </w:p>
    <w:p w14:paraId="37612FE9" w14:textId="61F8C7FC" w:rsidR="007D2AC6" w:rsidRDefault="007D2AC6" w:rsidP="007D2AC6">
      <w:r w:rsidRPr="007D2AC6">
        <w:t>Allmän information före cykling</w:t>
      </w:r>
    </w:p>
    <w:p w14:paraId="73BF372C" w14:textId="5C0ABDB4" w:rsidR="007D2AC6" w:rsidRDefault="007D2AC6" w:rsidP="007D2AC6">
      <w:r w:rsidRPr="007D2AC6">
        <w:t>Se tidigare avsnitt i denna bruksanvisning som behandlar grundläggande säkerhet och cykling under olika förhållanden. Det är ditt ansvar att säkerställa att din elcykel uppfyller lokala lagkrav. Manipulera inte elcykelns drivsystem eller styrenhet, eftersom detta kan leda till rättsliga konsekvenser, olyckor, personskador eller dödsfall. Om du tror att elcykeln har manipulerats ska du omedelbart sluta cykla och kontakta en auktoriserad cykelåterförsäljare. Att cykla på en elcykel eller en vanlig cykel är mycket likartat, men några viktiga punkter anges nedan.</w:t>
      </w:r>
      <w:r w:rsidR="003633E2"/>
      <w:r w:rsidRPr="007D2AC6"/>
      <w:r w:rsidR="003633E2"/>
      <w:r w:rsidRPr="007D2AC6"/>
      <w:r w:rsidR="003633E2"/>
      <w:r w:rsidRPr="007D2AC6"/>
      <w:r w:rsidR="003633E2"/>
      <w:r w:rsidRPr="007D2AC6"/>
      <w:r w:rsidR="003633E2"/>
      <w:r w:rsidRPr="007D2AC6"/>
      <w:r w:rsidR="003633E2"/>
      <w:r w:rsidRPr="007D2AC6"/>
    </w:p>
    <w:p w14:paraId="17217EA2" w14:textId="77777777" w:rsidR="007D2AC6" w:rsidRDefault="007D2AC6" w:rsidP="007D2AC6"/>
    <w:p w14:paraId="5D548163" w14:textId="558DB8BE" w:rsidR="007D2AC6" w:rsidRDefault="007D2AC6" w:rsidP="007D2AC6">
      <w:r w:rsidRPr="007D2AC6">
        <w:t>Motortyper</w:t>
      </w:r>
    </w:p>
    <w:p w14:paraId="5ED1E197" w14:textId="1AFAAA9A" w:rsidR="007D2AC6" w:rsidRDefault="007D2AC6" w:rsidP="007D2AC6">
      <w:r w:rsidRPr="007D2AC6">
        <w:t>Elcyklar kan ha bakhjulsnavsmotor eller mittmotor (dvs. rammonterad motor). Assistansen i alla system som används på elcyklar ligger inom den maximala effektgränsen på 250 W som definierar lagliga elcyklar för väg som kan användas utan ytterligare licens eller skyddsutrustning. Vid tidpunkten för denna manuals utarbetande (2025) får dessa lagliga elcyklar, eller ”Pedalecs”, köras överallt där en vanlig cykel får köras.</w:t>
      </w:r>
      <w:r w:rsidR="003633E2"/>
      <w:r w:rsidRPr="007D2AC6"/>
      <w:r w:rsidR="003633E2"/>
      <w:r w:rsidRPr="007D2AC6"/>
      <w:r w:rsidR="003633E2"/>
      <w:r w:rsidRPr="007D2AC6"/>
      <w:r w:rsidR="003633E2"/>
      <w:r w:rsidRPr="007D2AC6"/>
      <w:r w:rsidR="003633E2"/>
      <w:r w:rsidRPr="007D2AC6"/>
    </w:p>
    <w:p w14:paraId="4044AA5E" w14:textId="79CD0810" w:rsidR="007D2AC6" w:rsidRDefault="007D2AC6" w:rsidP="007D2AC6">
      <w:r>
        <w:t>De flesta system har tre eller fyra assistansnivåer – t.ex. låg, medel och hög, eller liknande benämningar eller motsvarande numeriska nivåer. Det finns en styrenhet på styret som väljer och visar assistansnivån. Starta alltid med den lägsta assistansnivån innan du vid behov går upp till högre assistans. Batteriets livslängd och körsträcka per laddning blir längre när den lägsta assistansnivån används, och genom att använda effektassistansen sparsamt ökar du inte bara batteriets räckvidd utan bidrar också till bättre hälsa och kondition.</w:t>
      </w:r>
      <w:r w:rsidR="00775289"/>
    </w:p>
    <w:p w14:paraId="622852FA" w14:textId="0B5BE364" w:rsidR="00775289" w:rsidRDefault="00775289" w:rsidP="007D2AC6">
      <w:r>
        <w:t>Kraftöverföringen sker via vridmomentsensor eller är kopplad till vevarnas och pedalernas varvtal/rpm. När du börjar trampa eller belastar pedalerna reagerar motorn och tillför assistans. När tramphastigheten minskar minskar motorns assistans och när du slutar trampa stängs den av. Vi rekommenderar att du vänjer dig vid hur kraftsystemet lägger till assistans till din egen trampning samt hur motorn slås på och av. Detta är särskilt viktigt när du säkert ska ta en kurva, stanna i trafiken eller hantera andra situationer som kräver samordning mellan hastighet, pedalposition, pedalrotation och bromsning.</w:t>
      </w:r>
    </w:p>
    <w:p w14:paraId="2CF69545" w14:textId="77777777" w:rsidR="00775289" w:rsidRDefault="00775289" w:rsidP="007D2AC6"/>
    <w:p w14:paraId="67BCC9EF" w14:textId="04E061CD" w:rsidR="00775289" w:rsidRDefault="003633E2" w:rsidP="007D2AC6">
      <w:r>
        <w:t>VARNING</w:t>
      </w:r>
    </w:p>
    <w:p w14:paraId="1366FB52" w14:textId="7026D576" w:rsidR="00775289" w:rsidRDefault="00775289" w:rsidP="00775289">
      <w:r w:rsidRPr="00775289">
        <w:t>Av säkerhetsskäl rekommenderas att du använder elcykeln borta från vägar och trafik med låg assistansnivå för att vänja dig vid hur motorn tillför kraftassistans när du trampar och hur kraften stängs av när du slutar trampa.</w:t>
      </w:r>
      <w:r w:rsidR="003633E2"/>
      <w:r w:rsidRPr="00775289"/>
      <w:r w:rsidR="003633E2" w:rsidRPr="00775289"/>
      <w:r w:rsidRPr="00775289"/>
      <w:r w:rsidR="003633E2"/>
      <w:r w:rsidRPr="00775289"/>
    </w:p>
    <w:p w14:paraId="0500DBF7" w14:textId="77777777" w:rsidR="00775289" w:rsidRDefault="00775289" w:rsidP="00775289"/>
    <w:p w14:paraId="53DC9794" w14:textId="488689D7" w:rsidR="00775289" w:rsidRDefault="00775289" w:rsidP="00775289">
      <w:r w:rsidRPr="00775289">
        <w:t>Rengöring</w:t>
      </w:r>
    </w:p>
    <w:p w14:paraId="75C469CC" w14:textId="482EF21A" w:rsidR="00775289" w:rsidRDefault="003633E2" w:rsidP="00775289">
      <w:r>
        <w:t>VARNING</w:t>
      </w:r>
    </w:p>
    <w:p w14:paraId="1331467D" w14:textId="26CB0CD0" w:rsidR="00775289" w:rsidRDefault="00775289" w:rsidP="00775289">
      <w:r w:rsidRPr="00775289">
        <w:t>Ta aldrig bort batteriet innan du rengör elcykeln för att minska risken för skador orsakade av vatteninträngning och vatten på exponerade delar.</w:t>
      </w:r>
      <w:r w:rsidR="003633E2"/>
      <w:r w:rsidRPr="00775289"/>
    </w:p>
    <w:p w14:paraId="46B3CBB2" w14:textId="77777777" w:rsidR="00775289" w:rsidRDefault="00775289" w:rsidP="00775289"/>
    <w:p w14:paraId="0BFEB0D0" w14:textId="77777777" w:rsidR="00775289" w:rsidRDefault="00775289" w:rsidP="00775289"/>
    <w:p w14:paraId="0771542B" w14:textId="50FE9C54" w:rsidR="00775289" w:rsidRDefault="003633E2" w:rsidP="00775289">
      <w:r>
        <w:t>VARNING</w:t>
      </w:r>
    </w:p>
    <w:p w14:paraId="61D0FBEC" w14:textId="5309AAA2" w:rsidR="009A3921" w:rsidRDefault="009A3921" w:rsidP="00775289">
      <w:r>
        <w:t>Använd inte högtryckstvätt eller högtrycksslang på denna produkt – vatten kan tränga in i de elektriska komponenterna och orsaka fel, samt pressas förbi lagertätningar eller in på platser där det kan orsaka korrosion och slutligen komponenthaveri. Användning av högtryckstvätt gör garantin ogiltig och förkortar komponenternas livslängd. För allmän rengöring och service av elcykelns icke-elektriska komponenter, se avsnittet ”Rengöring” (s. 12) i denna manual.</w:t>
      </w:r>
      <w:r w:rsidR="003633E2"/>
      <w:r/>
    </w:p>
    <w:p w14:paraId="7F6AB538" w14:textId="27D536F2" w:rsidR="009A3921" w:rsidRDefault="009A3921" w:rsidP="00775289">
      <w:r>
        <w:t>Din elcykel är konstruerad för utomhusbruk men är inte helt tät och innehåller komponenter som kan skadas av vatten som pressas in, exempelvis från högtryckstvätt, slang eller biltvättsutrustning. Använd en lämplig svamp och ett milt rengöringsmedel för att rengöra cykeln.</w:t>
      </w:r>
      <w:r w:rsidR="003633E2"/>
      <w:r/>
    </w:p>
    <w:p w14:paraId="1778C596" w14:textId="77777777" w:rsidR="009A3921" w:rsidRDefault="009A3921" w:rsidP="00775289"/>
    <w:p w14:paraId="4585B841" w14:textId="16D2B7B9" w:rsidR="009A3921" w:rsidRDefault="009A3921" w:rsidP="00775289">
      <w:r w:rsidRPr="009A3921">
        <w:t>Demontering av batteriet</w:t>
      </w:r>
    </w:p>
    <w:p w14:paraId="7A23D6F1" w14:textId="775BE747" w:rsidR="009A3921" w:rsidRDefault="009A3921" w:rsidP="00775289">
      <w:r>
        <w:t>Batteriet på din elcykel kan behöva tas bort för laddning, men det är inte alltid nödvändigt. Se tillverkarens instruktioner eller fråga hos din Pinnacle-återförsäljare för mer information. Vissa elcyklar använder en nyckel för att frigöra batteriet – tappa inte bort denna nyckel! Ersättningsnycklar kan beställas eller nya låscylindrar kan i vissa fall monteras – spara alla inköpsbevis och referensnummer för att möjliggöra detta.</w:t>
      </w:r>
    </w:p>
    <w:p w14:paraId="5C52F98A" w14:textId="77777777" w:rsidR="009A3921" w:rsidRDefault="009A3921" w:rsidP="00775289"/>
    <w:p w14:paraId="7A94DDE3" w14:textId="2ED8E30F" w:rsidR="009A3921" w:rsidRDefault="003633E2" w:rsidP="00775289">
      <w:r>
        <w:t>VARNING</w:t>
      </w:r>
    </w:p>
    <w:p w14:paraId="62FE07BD" w14:textId="33D89EAD" w:rsidR="009A3921" w:rsidRDefault="009A3921" w:rsidP="00775289">
      <w:r>
        <w:t>Ta alltid bort batteriet innan du utför allmänt underhåll (utom vid rengöring). Ett elcykelbatteri är en högströmskälla som kan ge en kraftig elektrisk stöt. Se service på elcykeln på samma sätt som på en elektrisk hushållsapparat – koppla alltid bort den från strömkällan innan du tar bort, justerar eller servar komponenter.</w:t>
      </w:r>
      <w:r w:rsidR="00B41D5E"/>
      <w:r w:rsidR="003633E2"/>
      <w:r w:rsidR="00B41D5E"/>
    </w:p>
    <w:p w14:paraId="56AD22A7" w14:textId="77777777" w:rsidR="00B41D5E" w:rsidRDefault="00B41D5E" w:rsidP="00775289"/>
    <w:p w14:paraId="598D6C76" w14:textId="09D11B4E" w:rsidR="00B41D5E" w:rsidRDefault="00B41D5E" w:rsidP="00775289">
      <w:r w:rsidRPr="00B41D5E">
        <w:t>Batteriladdning</w:t>
      </w:r>
    </w:p>
    <w:p w14:paraId="54A544B5" w14:textId="71B83DBA" w:rsidR="00B41D5E" w:rsidRDefault="003633E2" w:rsidP="00775289">
      <w:r>
        <w:t>VARNING</w:t>
      </w:r>
    </w:p>
    <w:p w14:paraId="258038A0" w14:textId="67D5BA58" w:rsidR="0087292F" w:rsidRDefault="00B41D5E" w:rsidP="00775289">
      <w:r>
        <w:t>Elcyklar använder batterier med hög kapacitet som måste hanteras varsamt och laddas enligt tillverkarens rekommendationer. Använd alltid den medföljande laddaren. Felaktigt använda batterier utgör en brandrisk och kan orsaka skador på egendom, personskador eller dödsfall.</w:t>
      </w:r>
      <w:r w:rsidR="0087292F"/>
      <w:r/>
    </w:p>
    <w:p w14:paraId="23354E41" w14:textId="6345DC08" w:rsidR="00B41D5E" w:rsidRDefault="0087292F" w:rsidP="00775289">
      <w:r>
        <w:t>Elektriska bränder kräver rätt klass av brandsläckare – använd endast CO2- eller pulversläckare för att släcka en brand där det finns en spänningssatt elektrisk källa. Först när den spänningssatta elektriska källan har kopplats bort kan branden klassificeras på annat sätt.</w:t>
      </w:r>
      <w:r w:rsidR="00B41D5E"/>
      <w:r/>
    </w:p>
    <w:p w14:paraId="2F93860A" w14:textId="39A9A9FF" w:rsidR="0087292F" w:rsidRDefault="0087292F" w:rsidP="00775289">
      <w:r>
        <w:t>Batterier ska förvaras i rumstemperatur och i laddat tillstånd enligt tillverkarens rekommendationer – olika batterikemier har olika behov för bästa lagringsnivå.</w:t>
      </w:r>
    </w:p>
    <w:p w14:paraId="0DF4205A" w14:textId="69288932" w:rsidR="0087292F" w:rsidRDefault="0087292F" w:rsidP="00775289">
      <w:r>
        <w:t>Batterier får aldrig laddas utan uppsikt. Ladda alltid elcykelbatteriet med den särskilda laddare som medföljer för batteriet. Vid tecken på överhettning eller fel ska du stänga av eller koppla bort nätströmmen vid källan.</w:t>
      </w:r>
    </w:p>
    <w:p w14:paraId="2EA6FC70" w14:textId="4F996E50" w:rsidR="0087292F" w:rsidRDefault="0087292F" w:rsidP="00775289">
      <w:r>
        <w:t>Olika batterier med olika kemisk sammansättning har olika behov vid laddning och förvaring. Följ alltid tillverkarens riktlinjer och instruktioner för information om hantering, förvaring och laddning.</w:t>
      </w:r>
      <w:r w:rsidR="003633E2"/>
      <w:r/>
    </w:p>
    <w:p w14:paraId="18640A25" w14:textId="77777777" w:rsidR="00DD6894" w:rsidRDefault="00DD6894" w:rsidP="00775289"/>
    <w:p w14:paraId="77E22BCD" w14:textId="2C38C180" w:rsidR="00DD6894" w:rsidRDefault="00DD6894" w:rsidP="00775289">
      <w:r w:rsidRPr="00DD6894">
        <w:t>Varningssignaler – elektriskt kraftsystem</w:t>
      </w:r>
    </w:p>
    <w:p w14:paraId="58ED8CA0" w14:textId="49A6E478" w:rsidR="00DD6894" w:rsidRDefault="00DD6894" w:rsidP="00775289">
      <w:r>
        <w:t>Elcykelns kraftsystem visar varningssymboler vid elektroniska fel – vanligtvis på den styrmonterade styrenhetens display. Se tillverkarens instruktioner för ytterligare förklaringar av varningssymbolerna och deras betydelser. Ignorera inte dessa varningar – precis som oljelampan i en bil finns de där för att förhindra allvarliga skador eller faror.</w:t>
      </w:r>
    </w:p>
    <w:p w14:paraId="37241572" w14:textId="77777777" w:rsidR="00DD6894" w:rsidRDefault="00DD6894" w:rsidP="00775289"/>
    <w:p w14:paraId="2E128718" w14:textId="48B4AE32" w:rsidR="00DD6894" w:rsidRDefault="00DD6894" w:rsidP="00775289">
      <w:r w:rsidRPr="00DD6894">
        <w:t>Batterisäkerhet</w:t>
      </w:r>
    </w:p>
    <w:p w14:paraId="2AFD16BD" w14:textId="77777777" w:rsidR="003633E2" w:rsidRDefault="00DD6894" w:rsidP="00DD6894">
      <w:r w:rsidRPr="00DD6894">
        <w:t>Hantering av batteriet</w:t>
      </w:r>
      <w:r w:rsidR="003633E2"/>
    </w:p>
    <w:p w14:paraId="4DB40873" w14:textId="77777777" w:rsidR="003633E2" w:rsidRDefault="00DD6894" w:rsidP="00DD6894">
      <w:r w:rsidRPr="00DD6894">
        <w:t>Använd den angivna batteriladdaren för laddning och följ de angivna laddningsvillkoren. Om du inte gör det kan batteriet överhettas, explodera eller antändas.</w:t>
      </w:r>
      <w:r w:rsidR="003633E2"/>
      <w:r w:rsidRPr="00DD6894"/>
      <w:r w:rsidR="003633E2"/>
    </w:p>
    <w:p w14:paraId="23ACB641" w14:textId="77777777" w:rsidR="003633E2" w:rsidRDefault="00DD6894" w:rsidP="00DD6894">
      <w:r w:rsidRPr="00DD6894">
        <w:t>Låt inte batteriet ligga nära värmekällor som element. Detta kan orsaka explosion eller antändning.</w:t>
      </w:r>
      <w:r w:rsidR="003633E2"/>
      <w:r w:rsidRPr="00DD6894"/>
    </w:p>
    <w:p w14:paraId="25F9A52D" w14:textId="6D52FC7A" w:rsidR="00DD6894" w:rsidRPr="00DD6894" w:rsidRDefault="00DD6894" w:rsidP="00DD6894">
      <w:r w:rsidRPr="00DD6894">
        <w:t>Värm inte batteriet och kasta det inte i eld. Detta kan orsaka explosion eller antändning.</w:t>
      </w:r>
      <w:r w:rsidR="003633E2"/>
      <w:r w:rsidRPr="00DD6894"/>
    </w:p>
    <w:p w14:paraId="75428417" w14:textId="77777777" w:rsidR="00DD6894" w:rsidRPr="00DD6894" w:rsidRDefault="00DD6894" w:rsidP="00DD6894">
      <w:r w:rsidRPr="00DD6894">
        <w:t>Deformera, modifiera eller demontera inte batteriet och löd inte direkt på det.</w:t>
      </w:r>
    </w:p>
    <w:p w14:paraId="13D250E8" w14:textId="77777777" w:rsidR="00DD6894" w:rsidRPr="00DD6894" w:rsidRDefault="00DD6894" w:rsidP="00DD6894">
      <w:r w:rsidRPr="00DD6894">
        <w:t>Detta kan orsaka läckage, överhettning, explosion eller antändning.</w:t>
      </w:r>
    </w:p>
    <w:p w14:paraId="0DF7DB7F" w14:textId="3ADFEA31" w:rsidR="00DD6894" w:rsidRPr="00DD6894" w:rsidRDefault="00DD6894" w:rsidP="00DD6894">
      <w:r w:rsidRPr="00DD6894">
        <w:t>Anslut inte polerna med metallföremål. Detta kan orsaka kortslutning eller överhettning och leda till brännskador eller personskador.</w:t>
      </w:r>
      <w:r w:rsidR="003633E2"/>
      <w:r w:rsidRPr="00DD6894"/>
    </w:p>
    <w:p w14:paraId="1078122C" w14:textId="5C0AD19E" w:rsidR="00DD6894" w:rsidRPr="00DD6894" w:rsidRDefault="00DD6894" w:rsidP="00DD6894">
      <w:r w:rsidRPr="00DD6894">
        <w:t>Bär eller förvara inte batteriet tillsammans med metallföremål som halsband eller hårnålar. Detta kan orsaka kortslutning eller överhettning och leda till brännskador eller personskador.</w:t>
      </w:r>
      <w:r w:rsidR="003633E2"/>
      <w:r w:rsidRPr="00DD6894"/>
      <w:r w:rsidR="003633E2"/>
      <w:r w:rsidRPr="00DD6894"/>
    </w:p>
    <w:p w14:paraId="7D4F52ED" w14:textId="70A9218C" w:rsidR="00DD6894" w:rsidRPr="00DD6894" w:rsidRDefault="00DD6894" w:rsidP="00DD6894">
      <w:r w:rsidRPr="00DD6894">
        <w:t>Placera inte batteriet i sötvatten eller havsvatten och låt inte batteripolerna bli våta. Om detta sker kan batteriet överhettas, explodera eller antändas.</w:t>
      </w:r>
      <w:r w:rsidR="003633E2"/>
      <w:r w:rsidRPr="00DD6894"/>
      <w:r w:rsidR="003633E2"/>
      <w:r w:rsidRPr="00DD6894"/>
    </w:p>
    <w:p w14:paraId="4E756510" w14:textId="6E1CE5AB" w:rsidR="00DD6894" w:rsidRPr="00DD6894" w:rsidRDefault="00DD6894" w:rsidP="00DD6894">
      <w:r w:rsidRPr="00DD6894">
        <w:t>Kasta inte batteriet och utsätt det inte för kraftiga stötar. Detta kan orsaka överhettning, explosion eller antändning.</w:t>
      </w:r>
      <w:r w:rsidR="003633E2"/>
      <w:r w:rsidRPr="00DD6894"/>
    </w:p>
    <w:p w14:paraId="55D510AC" w14:textId="589F4F1A" w:rsidR="00DD6894" w:rsidRPr="00DD6894" w:rsidRDefault="00DD6894" w:rsidP="00DD6894">
      <w:r w:rsidRPr="00DD6894">
        <w:t>Ladda batteriet på en synlig plats inom räckhåll för rök-/brandvarnare.</w:t>
      </w:r>
      <w:r w:rsidR="003633E2"/>
      <w:r w:rsidRPr="00DD6894"/>
    </w:p>
    <w:p w14:paraId="56E0BBF8" w14:textId="1292ADCE" w:rsidR="00DD6894" w:rsidRPr="00DD6894" w:rsidRDefault="00DD6894" w:rsidP="00DD6894">
      <w:r w:rsidRPr="00DD6894">
        <w:t>När batteriet når slutet av sin livslängd ska det kasseras i enlighet med lokala bestämmelser.</w:t>
      </w:r>
      <w:r w:rsidR="003633E2"/>
      <w:r w:rsidRPr="00DD6894"/>
    </w:p>
    <w:p w14:paraId="60DF19CD" w14:textId="77777777" w:rsidR="003633E2" w:rsidRDefault="00DD6894" w:rsidP="00DD6894">
      <w:r w:rsidRPr="00DD6894">
        <w:t>Använd inte högtryckstvätt på batteriet.</w:t>
      </w:r>
      <w:r w:rsidR="003633E2"/>
    </w:p>
    <w:p w14:paraId="7F6C94D1" w14:textId="607A143A" w:rsidR="00DD6894" w:rsidRPr="00DD6894" w:rsidRDefault="00DD6894" w:rsidP="00DD6894">
      <w:r w:rsidRPr="00DD6894">
        <w:t>Vid en osannolik brand ska du inte använda vatten. Använd en certifierad elektrisk brandsläckare eller brandfilt och kontakta räddningstjänsten.</w:t>
      </w:r>
      <w:r w:rsidR="003633E2"/>
      <w:r w:rsidRPr="00DD6894"/>
    </w:p>
    <w:p w14:paraId="51F00917" w14:textId="01766504" w:rsidR="00DD6894" w:rsidRPr="00DD6894" w:rsidRDefault="00DD6894" w:rsidP="00DD6894">
      <w:r w:rsidRPr="00DD6894">
        <w:t>Använd inte batteriet utanför dess angivna driftstemperaturintervall. Om batteriet används eller förvaras vid temperaturer utanför följande intervall kan brand, personskador eller funktionsproblem uppstå.</w:t>
      </w:r>
      <w:r w:rsidR="003633E2"/>
      <w:r w:rsidRPr="00DD6894"/>
      <w:r w:rsidR="003633E2"/>
      <w:r w:rsidRPr="00DD6894"/>
    </w:p>
    <w:p w14:paraId="00998E5A" w14:textId="77777777" w:rsidR="00DD6894" w:rsidRPr="00DD6894" w:rsidRDefault="00DD6894" w:rsidP="00DD6894">
      <w:r w:rsidRPr="00DD6894">
        <w:t>Under urladdning: -10 °C – 50 °C</w:t>
      </w:r>
    </w:p>
    <w:p w14:paraId="1DF6C1C1" w14:textId="77777777" w:rsidR="00DD6894" w:rsidRPr="00DD6894" w:rsidRDefault="00DD6894" w:rsidP="00DD6894">
      <w:r w:rsidRPr="00DD6894">
        <w:t>Under laddning: 0 °C – 40 °C</w:t>
      </w:r>
    </w:p>
    <w:p w14:paraId="7C7D2ADD" w14:textId="1E73BF4A" w:rsidR="00DD6894" w:rsidRDefault="00DD6894" w:rsidP="00DD6894">
      <w:r w:rsidRPr="00DD6894">
        <w:t>Förvaring: 0 °C – 35 °C</w:t>
      </w:r>
    </w:p>
    <w:p w14:paraId="0DA04198" w14:textId="0579A29D" w:rsidR="00DD6894" w:rsidRDefault="00DD6894" w:rsidP="00DD6894">
      <w:r>
        <w:t>Din elcykel är avsedd att användas enligt avsnittet ”cykeltyp och avsedd användning” – kategoriseringen av användning ändras inte mellan elcyklar och icke-elektriska cyklar. Pinnacle city-/hybrid-elcyklar är avsedda för väg och mycket lätt terrängkörning på stigar på samma sätt som icke-elektriska city-/hybridcyklar beskrivs. Detsamma gäller elektriska landsvägscyklar, cyclocross/gravel- eller mountainbikes – se avsnittet ”avsedd användning” för icke-elektriska cyklar för mer information.</w:t>
      </w:r>
      <w:r w:rsidR="000C41BE"/>
    </w:p>
    <w:p w14:paraId="205A532A" w14:textId="77777777" w:rsidR="000C41BE" w:rsidRDefault="000C41BE" w:rsidP="00DD6894"/>
    <w:p w14:paraId="40B98BD2" w14:textId="447DDC1A" w:rsidR="000C41BE" w:rsidRDefault="000C41BE" w:rsidP="00DD6894">
      <w:r w:rsidRPr="000C41BE">
        <w:t>Cyklistens vikt och bagage</w:t>
      </w:r>
    </w:p>
    <w:p w14:paraId="10401531" w14:textId="7B317D0B" w:rsidR="000C41BE" w:rsidRDefault="000C41BE" w:rsidP="000C41BE">
      <w:r w:rsidRPr="000C41BE">
        <w:t>Alla delar testas enligt ISO-krav med en maximal tillåten totalmassa på 100 kg för cyklist + cykel + bagage, dvs. cyklistens och bagagets totala vikt. Våra teststandarder innebär att cyklister över denna vikt kommer att vara säkra på våra cyklar, men komponenternas livslängd kan förkortas. Cyklister som väger mer än 120 kg bör rådgöra med sin cykelåterförsäljare om cykelns lämplighet för deras behov.</w:t>
      </w:r>
      <w:r w:rsidR="007B0B22" w:rsidRPr="007B0B22"/>
      <w:r w:rsidR="007B0B22" w:rsidRPr="007B0B22"/>
      <w:r w:rsidRPr="000C41BE"/>
      <w:r w:rsidR="003633E2"/>
      <w:r w:rsidRPr="000C41BE"/>
      <w:r w:rsidR="003633E2"/>
      <w:r w:rsidRPr="000C41BE"/>
      <w:r w:rsidR="003633E2"/>
      <w:r w:rsidRPr="000C41BE"/>
      <w:r w:rsidR="003633E2"/>
    </w:p>
    <w:p w14:paraId="1B417AE8" w14:textId="77777777" w:rsidR="000C41BE" w:rsidRPr="000C41BE" w:rsidRDefault="000C41BE" w:rsidP="000C41BE">
      <w:r w:rsidRPr="000C41BE">
        <w:t>Barncyklar har varierande maximala viktgränser för cykel, cyklist och bagage.</w:t>
      </w:r>
    </w:p>
    <w:p w14:paraId="538E1809" w14:textId="3A14E568" w:rsidR="000C41BE" w:rsidRDefault="000C41BE" w:rsidP="000C41BE">
      <w:r w:rsidRPr="000C41BE">
        <w:t>35 kg för 14-tums cyklar (cirka 3–5 år) och 45 kg för 16-tums cyklar (cirka 4–6 år)</w:t>
      </w:r>
    </w:p>
    <w:p w14:paraId="69CE5AC1" w14:textId="77777777" w:rsidR="000C41BE" w:rsidRDefault="000C41BE" w:rsidP="000C41BE"/>
    <w:p w14:paraId="42DB2638" w14:textId="0E70A90A" w:rsidR="000C41BE" w:rsidRDefault="000C41BE" w:rsidP="000C41BE">
      <w:r w:rsidRPr="000C41BE">
        <w:t>Användning av släpvagn</w:t>
      </w:r>
    </w:p>
    <w:p w14:paraId="64CB537E" w14:textId="14CD863C" w:rsidR="000C41BE" w:rsidRPr="000C41BE" w:rsidRDefault="000C41BE" w:rsidP="000C41BE">
      <w:r w:rsidRPr="000C41BE">
        <w:t>Släpvagnar får, om de används, inte överskrida den maximala last som anges av tillverkaren och denna last plus cyklistens vikt får inte överstiga 120 kg. Den last som bärs på själva cykeln är dock lägre än vid användning av pakethållare.</w:t>
      </w:r>
      <w:r w:rsidR="003633E2"/>
      <w:r w:rsidRPr="000C41BE"/>
      <w:r w:rsidR="003633E2"/>
      <w:r w:rsidRPr="000C41BE"/>
    </w:p>
    <w:p w14:paraId="780B799C" w14:textId="67099832" w:rsidR="000C41BE" w:rsidRPr="000C41BE" w:rsidRDefault="000C41BE" w:rsidP="000C41BE">
      <w:r w:rsidRPr="000C41BE">
        <w:t>Om pakethållare är monterade måste de monteras säkert och korrekt enligt pakethållarens tillverkarens instruktioner. Höghållfasta stålbultar och gänglåsning bör användas vid montering av bultar. Överskrid inte pakethållarens maximala last eller den maximala last som är tillåten för cykeln inklusive cyklist och bagage – om inget annat anges på cykeln är detta 120 kg.</w:t>
      </w:r>
      <w:r w:rsidR="003633E2"/>
      <w:r w:rsidRPr="000C41BE"/>
      <w:r w:rsidR="003633E2"/>
      <w:r w:rsidRPr="000C41BE"/>
      <w:r w:rsidR="003633E2"/>
      <w:r w:rsidRPr="000C41BE"/>
      <w:r w:rsidR="003633E2"/>
      <w:r w:rsidRPr="000C41BE"/>
    </w:p>
    <w:p w14:paraId="6BBF6AA4" w14:textId="5D26E6AB" w:rsidR="000C41BE" w:rsidRDefault="000C41BE" w:rsidP="000C41BE">
      <w:r w:rsidRPr="000C41BE">
        <w:t>Observera att bromssträckan ökar när släpvagn används eller extra vikt transporteras.</w:t>
      </w:r>
      <w:r w:rsidR="003633E2"/>
      <w:r w:rsidRPr="000C41BE"/>
    </w:p>
    <w:p w14:paraId="71128B8A" w14:textId="77777777" w:rsidR="000C41BE" w:rsidRDefault="000C41BE" w:rsidP="000C41BE"/>
    <w:p w14:paraId="22474924" w14:textId="040662F2" w:rsidR="000C41BE" w:rsidRDefault="000C41BE" w:rsidP="000C41BE">
      <w:r w:rsidRPr="000C41BE">
        <w:t>Montering av pakethållare och barnsitsar</w:t>
      </w:r>
    </w:p>
    <w:p w14:paraId="69784801" w14:textId="48392674" w:rsidR="000C41BE" w:rsidRDefault="000C41BE" w:rsidP="000C41BE">
      <w:r>
        <w:t>Om en pakethållare eller barnsits monteras i de ramöglor som finns, ska du se till att höghållfasta bultar används och att monteringen utförs enligt tillverkarens riktlinjer för pakethållaren eller barnsitsen.</w:t>
      </w:r>
    </w:p>
    <w:p w14:paraId="682CD718" w14:textId="59FF69EB" w:rsidR="000C41BE" w:rsidRDefault="000C41BE" w:rsidP="000C41BE">
      <w:r>
        <w:t>Barnsitsar rekommenderas att monteras på cykelns sadelrör för ökad säkerhet. Fästen för pakethållaröglor är avsedda för en maximal last på 25 kg och endast vid användning på en bra vägyta – maximal last vid terrängcykling kan skada ramens fästen.</w:t>
      </w:r>
    </w:p>
    <w:p w14:paraId="318C6B5B" w14:textId="77777777" w:rsidR="000C41BE" w:rsidRDefault="000C41BE" w:rsidP="000C41BE"/>
    <w:p w14:paraId="30BD40CA" w14:textId="70A6DF2B" w:rsidR="000C41BE" w:rsidRDefault="000C41BE" w:rsidP="000C41BE">
      <w:r>
        <w:t>VARNING</w:t>
      </w:r>
    </w:p>
    <w:p w14:paraId="5A3A795E" w14:textId="3ED44FD2" w:rsidR="000C41BE" w:rsidRDefault="000C41BE" w:rsidP="000C41BE">
      <w:r>
        <w:t>Precis som alla mekaniska komponenter utsätts din cykel för slitage och höga belastningar. Olika material och komponenter kan reagera olika på slitage eller utmattning. Om en komponents konstruktionslivslängd har överskridits kan den plötsligt gå sönder och eventuellt orsaka skador på cyklisten. Alla former av sprickor, repor, hack eller färgförändringar, särskilt men inte begränsat till områden med hög belastning, t.ex. styren, styrstammar, sadelstolpar, gafflar och vevar, visar att komponentens livslängd har nått sitt slut och att den bör bytas ut. Komponenter bör regelbundet kontrolleras med avseende på tecken på utmattning, skador eller att de har lossnat.</w:t>
      </w:r>
      <w:r w:rsidR="003633E2"/>
      <w:r/>
      <w:r w:rsidR="003633E2"/>
      <w:r/>
      <w:r w:rsidR="003633E2"/>
      <w:r/>
      <w:r w:rsidR="006A1D1B"/>
    </w:p>
    <w:p w14:paraId="5FF37259" w14:textId="1CF16441" w:rsidR="006A1D1B" w:rsidRDefault="006A1D1B" w:rsidP="000C41BE">
      <w:r>
        <w:t>Observera att extrema temperaturer kan påverka prestanda och livslängd hos kompositmaterial. Regelbundna kontroller och underhåll krävs. Använd en kvalificerad cykelmekaniker om du är osäker.</w:t>
      </w:r>
    </w:p>
    <w:p w14:paraId="53E71F51" w14:textId="6C7520AC" w:rsidR="006A1D1B" w:rsidRDefault="006A1D1B" w:rsidP="000C41BE">
      <w:r>
        <w:t>Se ”Materialutmattning och realistisk komponentlivslängd”, sidan 37, för mer information.</w:t>
      </w:r>
    </w:p>
    <w:p w14:paraId="3A98FB4A" w14:textId="77777777" w:rsidR="006A1D1B" w:rsidRDefault="006A1D1B" w:rsidP="000C41BE"/>
    <w:p w14:paraId="48BD7690" w14:textId="58895422" w:rsidR="006A1D1B" w:rsidRPr="006A1D1B" w:rsidRDefault="006A1D1B" w:rsidP="006A1D1B">
      <w:r w:rsidRPr="006A1D1B">
        <w:t>SERVICE OCH UNDERHÅLL</w:t>
      </w:r>
    </w:p>
    <w:p w14:paraId="1B1B7695" w14:textId="11DE1A5B" w:rsidR="006A1D1B" w:rsidRPr="006A1D1B" w:rsidRDefault="006A1D1B" w:rsidP="006A1D1B">
      <w:r w:rsidRPr="006A1D1B">
        <w:t>Det är viktigt att regelbundet kontrollera olika delar på cykeln för att säkerställa att allt fortfarande fungerar korrekt.</w:t>
      </w:r>
      <w:r w:rsidR="003633E2"/>
      <w:r w:rsidRPr="006A1D1B"/>
    </w:p>
    <w:p w14:paraId="40322A88" w14:textId="1822931D" w:rsidR="006A1D1B" w:rsidRPr="006A1D1B" w:rsidRDefault="006A1D1B" w:rsidP="006A1D1B">
      <w:r w:rsidRPr="006A1D1B">
        <w:t>Service- och underhållsinstruktionerna i detta avsnitt kan utföras av ägaren, men om du är osäker på hur detta ska göras eller om delar behöver bytas bör du kontakta en kvalificerad cykelmekaniker.</w:t>
      </w:r>
      <w:r w:rsidR="003633E2"/>
      <w:r w:rsidRPr="006A1D1B"/>
      <w:r w:rsidR="003633E2"/>
      <w:r w:rsidRPr="006A1D1B"/>
      <w:r w:rsidR="003633E2"/>
      <w:r w:rsidRPr="006A1D1B"/>
      <w:r w:rsidR="003633E2"/>
      <w:r w:rsidRPr="006A1D1B"/>
      <w:r w:rsidR="003633E2"/>
      <w:r w:rsidRPr="006A1D1B"/>
    </w:p>
    <w:p w14:paraId="3620CDD3" w14:textId="6BB433A8" w:rsidR="006A1D1B" w:rsidRDefault="006A1D1B" w:rsidP="006A1D1B">
      <w:r w:rsidRPr="006A1D1B">
        <w:t>Det är omöjligt för denna manual att ge all information som krävs för att reparera och underhålla cykeln korrekt. För att minimera risken för personskador rekommenderas att allt mekaniskt arbete utförs av en kvalificerad cykelmekaniker.</w:t>
      </w:r>
      <w:r w:rsidR="003633E2"/>
      <w:r w:rsidRPr="006A1D1B"/>
      <w:r w:rsidR="003633E2"/>
      <w:r w:rsidRPr="006A1D1B"/>
      <w:r w:rsidR="003633E2"/>
      <w:r w:rsidRPr="006A1D1B"/>
      <w:r w:rsidR="003633E2"/>
      <w:r w:rsidRPr="006A1D1B"/>
      <w:r w:rsidR="003633E2"/>
      <w:r w:rsidRPr="006A1D1B"/>
    </w:p>
    <w:p w14:paraId="702739C1" w14:textId="77777777" w:rsidR="006A1D1B" w:rsidRDefault="006A1D1B" w:rsidP="006A1D1B"/>
    <w:p w14:paraId="3BD5226A" w14:textId="1DF99472" w:rsidR="006A1D1B" w:rsidRDefault="006A1D1B" w:rsidP="006A1D1B">
      <w:r w:rsidRPr="006A1D1B">
        <w:t>Inkörningsperiod och säkerhetskontroller</w:t>
      </w:r>
    </w:p>
    <w:p w14:paraId="21D61E87" w14:textId="175A65D0" w:rsidR="006A1D1B" w:rsidRDefault="006A1D1B" w:rsidP="006A1D1B">
      <w:r w:rsidRPr="006A1D1B">
        <w:t>Efter den första månadens användning bör du boka in cykeln på din cykelåterförsäljares verkstad för en kontroll. Växel- och bromsvajrar sträcks något när de är nya och delar kan lossna, vilket kräver justering av cykelåterförsäljaren. Denna första säkerhetskontroll omfattar nödvändiga justeringar och är avgörande för att garantin ska gälla och för fortsatt säkerhet.</w:t>
      </w:r>
      <w:r w:rsidR="003633E2"/>
      <w:r w:rsidRPr="006A1D1B"/>
      <w:r w:rsidR="003633E2"/>
      <w:r w:rsidRPr="006A1D1B"/>
      <w:r w:rsidR="003633E2"/>
      <w:r w:rsidRPr="006A1D1B"/>
      <w:r w:rsidR="003633E2"/>
      <w:r w:rsidRPr="006A1D1B"/>
      <w:r w:rsidR="003633E2"/>
      <w:r w:rsidRPr="006A1D1B"/>
    </w:p>
    <w:p w14:paraId="2EAC7942" w14:textId="77777777" w:rsidR="006A1D1B" w:rsidRPr="006A1D1B" w:rsidRDefault="006A1D1B" w:rsidP="006A1D1B">
      <w:r w:rsidRPr="006A1D1B">
        <w:t>Före varje cykeltur:</w:t>
      </w:r>
    </w:p>
    <w:p w14:paraId="1A6178B9" w14:textId="77777777" w:rsidR="003633E2" w:rsidRDefault="006A1D1B" w:rsidP="006A1D1B">
      <w:r w:rsidRPr="006A1D1B">
        <w:t>• Utför en säkerhetskontroll (se s. 13).</w:t>
      </w:r>
    </w:p>
    <w:p w14:paraId="13767686" w14:textId="41CAC12B" w:rsidR="006A1D1B" w:rsidRPr="006A1D1B" w:rsidRDefault="006A1D1B" w:rsidP="006A1D1B">
      <w:r w:rsidRPr="006A1D1B">
        <w:t>Efter varje cykeltur:</w:t>
      </w:r>
    </w:p>
    <w:p w14:paraId="1D1963B2" w14:textId="62A6E910" w:rsidR="006A1D1B" w:rsidRPr="006A1D1B" w:rsidRDefault="006A1D1B" w:rsidP="006A1D1B">
      <w:r w:rsidRPr="006A1D1B">
        <w:t>• Rengör cykeln och torka av kedjan och andra rörliga delar.</w:t>
      </w:r>
      <w:r w:rsidR="003633E2"/>
      <w:r w:rsidRPr="006A1D1B"/>
    </w:p>
    <w:p w14:paraId="2E2871CC" w14:textId="77777777" w:rsidR="003633E2" w:rsidRDefault="006A1D1B" w:rsidP="006A1D1B">
      <w:r w:rsidRPr="006A1D1B">
        <w:t>• Använd ett lämpligt smörjmedel (olje- eller vaxbaserat) på kedjan och torka bort överflöd.</w:t>
      </w:r>
      <w:r w:rsidR="003633E2"/>
      <w:r w:rsidRPr="006A1D1B"/>
      <w:r w:rsidR="003633E2"/>
    </w:p>
    <w:p w14:paraId="55BF8412" w14:textId="28610C7A" w:rsidR="006A1D1B" w:rsidRPr="006A1D1B" w:rsidRDefault="006A1D1B" w:rsidP="006A1D1B">
      <w:r w:rsidRPr="006A1D1B">
        <w:t>Efter var 10–15:e cykeltimme:</w:t>
      </w:r>
    </w:p>
    <w:p w14:paraId="034EF021" w14:textId="52F8A01B" w:rsidR="006A1D1B" w:rsidRPr="006A1D1B" w:rsidRDefault="006A1D1B" w:rsidP="006A1D1B">
      <w:r w:rsidRPr="006A1D1B">
        <w:t>• Tryck på frambromsen och gunga cykeln fram och tillbaka. Om det hörs ett knackande ljud eller något känns löst kan styrlagret, bromsen eller hjulets QR vara löst och behöva</w:t>
      </w:r>
      <w:r w:rsidR="003633E2"/>
      <w:r w:rsidRPr="006A1D1B"/>
      <w:r w:rsidR="003633E2"/>
      <w:r w:rsidRPr="006A1D1B"/>
    </w:p>
    <w:p w14:paraId="065EDFA8" w14:textId="77777777" w:rsidR="006A1D1B" w:rsidRPr="006A1D1B" w:rsidRDefault="006A1D1B" w:rsidP="006A1D1B">
      <w:r w:rsidRPr="006A1D1B">
        <w:t>justeras.</w:t>
      </w:r>
    </w:p>
    <w:p w14:paraId="06145A6F" w14:textId="061AFD4A" w:rsidR="006A1D1B" w:rsidRPr="006A1D1B" w:rsidRDefault="006A1D1B" w:rsidP="006A1D1B">
      <w:r w:rsidRPr="006A1D1B">
        <w:t>• Vrid styret från sida till sida. Om det kärvar eller känns trögt kan styrlagret vara för hårt åtdraget och behöva kontrolleras.</w:t>
      </w:r>
      <w:r w:rsidR="003633E2"/>
      <w:r w:rsidRPr="006A1D1B"/>
      <w:r/>
      <w:r w:rsidRPr="006A1D1B"/>
    </w:p>
    <w:p w14:paraId="51F435D3" w14:textId="3F5597A5" w:rsidR="006A1D1B" w:rsidRPr="006A1D1B" w:rsidRDefault="006A1D1B" w:rsidP="006A1D1B">
      <w:r w:rsidRPr="006A1D1B">
        <w:t>• Kontrollera om pedalerna, vevpartiet eller bakhjulet sitter löst. Om något är löst ska cykelåterförsäljaren kontrollera det.</w:t>
      </w:r>
      <w:r w:rsidR="003633E2"/>
      <w:r w:rsidRPr="006A1D1B"/>
      <w:r w:rsidR="003633E2"/>
      <w:r w:rsidRPr="006A1D1B"/>
    </w:p>
    <w:p w14:paraId="1DC1EAF9" w14:textId="767449F4" w:rsidR="006A1D1B" w:rsidRPr="006A1D1B" w:rsidRDefault="006A1D1B" w:rsidP="006A1D1B">
      <w:r w:rsidRPr="006A1D1B">
        <w:t>• Kontrollera bromsbeläggen med avseende på slitage. Kontrollera att beläggen ligger rakt mot fälgen när bromsen används. Med skivbromsar bör du inte cykla om det finns vätskeläckage eller minskad bromskraft; ta cykeln till en cykelåterförsäljare. Kontrollera broms- och växelvajrar med avseende på fransning, sprickor eller rost.</w:t>
      </w:r>
      <w:r w:rsidR="003633E2"/>
      <w:r w:rsidRPr="006A1D1B"/>
      <w:r w:rsidR="003633E2"/>
      <w:r w:rsidRPr="006A1D1B"/>
      <w:r w:rsidR="003633E2"/>
      <w:r w:rsidRPr="006A1D1B"/>
      <w:r w:rsidR="003633E2"/>
      <w:r w:rsidRPr="006A1D1B"/>
      <w:r w:rsidR="003633E2"/>
      <w:r w:rsidRPr="006A1D1B"/>
    </w:p>
    <w:p w14:paraId="062C6F5D" w14:textId="527F214A" w:rsidR="006A1D1B" w:rsidRPr="006A1D1B" w:rsidRDefault="006A1D1B" w:rsidP="006A1D1B">
      <w:r w:rsidRPr="006A1D1B">
        <w:t>• Kläm på ekrarna i hjulet. Om de känns lösa ska du låta cykelåterförsäljaren kontrollera hjulet.</w:t>
      </w:r>
      <w:r w:rsidR="003633E2"/>
      <w:r w:rsidRPr="006A1D1B"/>
    </w:p>
    <w:p w14:paraId="71B8E506" w14:textId="77777777" w:rsidR="006A1D1B" w:rsidRPr="006A1D1B" w:rsidRDefault="006A1D1B" w:rsidP="006A1D1B">
      <w:r w:rsidRPr="006A1D1B">
        <w:t>• Kontrollera däcken med avseende på nötning och skador.</w:t>
      </w:r>
    </w:p>
    <w:p w14:paraId="5D3717C1" w14:textId="77777777" w:rsidR="006A1D1B" w:rsidRPr="006A1D1B" w:rsidRDefault="006A1D1B" w:rsidP="006A1D1B">
      <w:r w:rsidRPr="006A1D1B">
        <w:t>• Se till att alla bultar är ordentligt åtdragna.</w:t>
      </w:r>
    </w:p>
    <w:p w14:paraId="25973BA1" w14:textId="77777777" w:rsidR="006A1D1B" w:rsidRPr="006A1D1B" w:rsidRDefault="006A1D1B" w:rsidP="006A1D1B">
      <w:r w:rsidRPr="006A1D1B">
        <w:t>Efter 50 timmars cykling</w:t>
      </w:r>
    </w:p>
    <w:p w14:paraId="35D75446" w14:textId="77777777" w:rsidR="006A1D1B" w:rsidRPr="006A1D1B" w:rsidRDefault="006A1D1B" w:rsidP="006A1D1B">
      <w:r w:rsidRPr="006A1D1B">
        <w:t>• Service hos cykelåterförsäljare rekommenderas.</w:t>
      </w:r>
    </w:p>
    <w:p w14:paraId="531B088D" w14:textId="43CD7FAB" w:rsidR="006A1D1B" w:rsidRPr="006A1D1B" w:rsidRDefault="006A1D1B" w:rsidP="006A1D1B">
      <w:r w:rsidRPr="006A1D1B">
        <w:t>• Kontrollera ramen vid fogarna och andra känsliga områden med avseende på sprickor eller tecken på utmattning och skador.</w:t>
      </w:r>
      <w:r w:rsidR="003633E2"/>
      <w:r w:rsidRPr="006A1D1B"/>
    </w:p>
    <w:p w14:paraId="2E85B197" w14:textId="61BEE0BA" w:rsidR="006A1D1B" w:rsidRPr="006A1D1B" w:rsidRDefault="006A1D1B" w:rsidP="006A1D1B">
      <w:r w:rsidRPr="006A1D1B">
        <w:t>• Kontrollera styre, styrstam och sadelstolpe med avseende på utmattning och skador.</w:t>
      </w:r>
      <w:r w:rsidR="003633E2"/>
      <w:r w:rsidRPr="006A1D1B"/>
    </w:p>
    <w:p w14:paraId="421BBBE5" w14:textId="59FAB70F" w:rsidR="006A1D1B" w:rsidRDefault="006A1D1B" w:rsidP="006A1D1B">
      <w:r w:rsidRPr="006A1D1B">
        <w:t>• Kontrollera däcken med avseende på slitage.</w:t>
      </w:r>
    </w:p>
    <w:p w14:paraId="4DA8986D" w14:textId="77777777" w:rsidR="006A1D1B" w:rsidRDefault="006A1D1B" w:rsidP="006A1D1B"/>
    <w:p w14:paraId="46B471A9" w14:textId="606EBF5F" w:rsidR="006A1D1B" w:rsidRDefault="006A1D1B" w:rsidP="006A1D1B">
      <w:r w:rsidRPr="006A1D1B">
        <w:t>Åtdragningsmoment</w:t>
      </w:r>
    </w:p>
    <w:p w14:paraId="17E65F38" w14:textId="0CDB6B44" w:rsidR="006A1D1B" w:rsidRPr="006A1D1B" w:rsidRDefault="006A1D1B" w:rsidP="006A1D1B">
      <w:r w:rsidRPr="006A1D1B">
        <w:t>Åtdragningsmoment anger hur hårt bultarna på cykeln ska dras åt. Det är viktigt att dessa värden följs med hjälp av en momentnyckel för att säkerställa korrekt åtdragning. Bultarna ska inte dras åt över de maximala momentvärdena eftersom det finns risk att bult</w:t>
      </w:r>
      <w:r w:rsidR="003633E2"/>
      <w:r w:rsidRPr="006A1D1B"/>
      <w:r w:rsidR="003633E2"/>
      <w:r w:rsidRPr="006A1D1B"/>
      <w:r w:rsidR="003633E2"/>
      <w:r w:rsidRPr="006A1D1B"/>
      <w:r w:rsidR="003633E2"/>
      <w:r w:rsidRPr="006A1D1B"/>
    </w:p>
    <w:p w14:paraId="267F2060" w14:textId="7BDF957F" w:rsidR="006A1D1B" w:rsidRDefault="006A1D1B" w:rsidP="006A1D1B">
      <w:r w:rsidRPr="006A1D1B">
        <w:t>gängorna förstörs.</w:t>
      </w:r>
    </w:p>
    <w:p w14:paraId="38DC2240" w14:textId="57B25502" w:rsidR="006A1D1B" w:rsidRPr="006A1D1B" w:rsidRDefault="003633E2" w:rsidP="006A1D1B">
      <w:r>
        <w:t>VARNING</w:t>
      </w:r>
    </w:p>
    <w:p w14:paraId="01E8DDA4" w14:textId="1C73FEB6" w:rsidR="006A1D1B" w:rsidRDefault="006A1D1B" w:rsidP="006A1D1B">
      <w:r w:rsidRPr="006A1D1B">
        <w:t>En skadad eller för löst åtdragen bult kan göra att säkerhetskritiska delar på cykeln lossnar och kan leda till personskador. Bultar och gängor som skadats genom för hård åtdragning täcks inte heller av garantin.</w:t>
      </w:r>
      <w:r w:rsidR="003633E2"/>
      <w:r w:rsidRPr="006A1D1B"/>
      <w:r w:rsidR="003633E2"/>
      <w:r w:rsidRPr="006A1D1B"/>
      <w:r w:rsidR="003633E2"/>
      <w:r w:rsidRPr="006A1D1B"/>
    </w:p>
    <w:p w14:paraId="67786F36" w14:textId="77F22990" w:rsidR="006A1D1B" w:rsidRDefault="006A1D1B" w:rsidP="006A1D1B">
      <w:r>
        <w:t>Om en bult inte går att skruva in lätt med fingrarna från början ska du se till att gängan och bulten är rena och lämpligt smorda eller försedda med gänglåsning innan du börjar dra åt med verktyg.</w:t>
      </w:r>
    </w:p>
    <w:p w14:paraId="21E2133A" w14:textId="1E2668FA" w:rsidR="006A1D1B" w:rsidRDefault="006A1D1B" w:rsidP="006A1D1B">
      <w:r>
        <w:t>Vissa delar på cykeln (normalt sadelstolpen, sadelstolpsklämman och styrstammen) har åtdragningsmomentet angivet på delen; i så fall ska detta moment följas. För alla andra delar ska du följa monteringsanvisningarna från tillverkaren eller kontakta en kvalificerad cykelmekaniker.</w:t>
      </w:r>
    </w:p>
    <w:p w14:paraId="4C4C29DA" w14:textId="77777777" w:rsidR="006A1D1B" w:rsidRDefault="006A1D1B" w:rsidP="006A1D1B">
      <w:r>
        <w:t>Alla komponenter utsätts för utmattning genom användning och utmattning leder så småningom till materialbrott, vanligtvis genom sprickbildning. Det kan ta många år innan detta inträffar och beror på hur cykeln används – en stark och/eller tung cyklist som använder cykeln mycket eller i tuff terräng kan naturligtvis förvänta sig kortare livslängd på delarna än en cyklist med mindre belastande användning.</w:t>
      </w:r>
    </w:p>
    <w:p w14:paraId="78CDA5C1" w14:textId="3BC0BF6F" w:rsidR="006A1D1B" w:rsidRDefault="006A1D1B" w:rsidP="006A1D1B">
      <w:r w:rsidRPr="006A1D1B">
        <w:t>Materialutmattning och realistisk komponentlivslängd</w:t>
      </w:r>
    </w:p>
    <w:p w14:paraId="1F9DB3A1" w14:textId="33D4C1CF" w:rsidR="006A1D1B" w:rsidRPr="006A1D1B" w:rsidRDefault="006A1D1B" w:rsidP="006A1D1B">
      <w:r w:rsidRPr="006A1D1B">
        <w:t>Alla komponenter utsätts för utmattning genom användning och utmattning leder så småningom till materialbrott, vanligtvis genom sprickbildning. Det kan ta många år innan detta inträffar och beror på hur cykeln används – en stark och/eller tung cyklist som använder cykeln mycket eller i tuff terräng kan</w:t>
      </w:r>
      <w:r w:rsidR="003633E2"/>
      <w:r w:rsidRPr="006A1D1B"/>
      <w:r w:rsidR="003633E2"/>
      <w:r w:rsidRPr="006A1D1B"/>
      <w:r w:rsidR="003633E2"/>
      <w:r w:rsidRPr="006A1D1B"/>
      <w:r w:rsidR="003633E2"/>
      <w:r w:rsidRPr="006A1D1B"/>
    </w:p>
    <w:p w14:paraId="40A2B070" w14:textId="4141D610" w:rsidR="006A1D1B" w:rsidRPr="006A1D1B" w:rsidRDefault="006A1D1B" w:rsidP="006A1D1B">
      <w:r w:rsidRPr="006A1D1B">
        <w:t>naturligtvis förvänta sig kortare livslängd på delarna än en cyklist med mindre belastande användning.</w:t>
      </w:r>
      <w:r w:rsidR="003633E2"/>
      <w:r w:rsidRPr="006A1D1B"/>
    </w:p>
    <w:p w14:paraId="0F561454" w14:textId="76E6288F" w:rsidR="006A1D1B" w:rsidRPr="006A1D1B" w:rsidRDefault="006A1D1B" w:rsidP="006A1D1B">
      <w:r w:rsidRPr="006A1D1B">
        <w:t>Alla delar testas enligt CEN-krav med en total cyklist- och bagagevikt på 100 kg. Våra teststandarder innebär att cyklister över denna vikt kommer att vara säkra på våra cyklar, men komponenternas livslängd kan förkortas. Cyklister som väger mer än 120 kg bör rådgöra med sin cykelåterförsäljare om cykelns lämplighet för deras behov.</w:t>
      </w:r>
      <w:r w:rsidR="003633E2"/>
      <w:r w:rsidRPr="006A1D1B"/>
      <w:r w:rsidR="003633E2"/>
      <w:r w:rsidRPr="006A1D1B"/>
      <w:r w:rsidR="003633E2"/>
      <w:r w:rsidRPr="006A1D1B"/>
      <w:r w:rsidR="003633E2"/>
      <w:r w:rsidRPr="006A1D1B"/>
      <w:r w:rsidR="003633E2"/>
      <w:r w:rsidRPr="006A1D1B"/>
    </w:p>
    <w:p w14:paraId="0D8E5B91" w14:textId="5C9A19E9" w:rsidR="006A1D1B" w:rsidRDefault="006A1D1B" w:rsidP="006A1D1B">
      <w:r w:rsidRPr="006A1D1B">
        <w:t>Vid byte av någon del eller komponent på cykeln ska du alltid använda originaldelar och, om du är osäker, ska alla reservdelar monteras av en kvalificerad mekaniker.</w:t>
      </w:r>
      <w:r w:rsidR="003633E2"/>
      <w:r w:rsidRPr="006A1D1B"/>
      <w:r w:rsidR="003633E2"/>
      <w:r w:rsidRPr="006A1D1B"/>
    </w:p>
    <w:p w14:paraId="689B36F3" w14:textId="77777777" w:rsidR="00626CA7" w:rsidRDefault="00626CA7" w:rsidP="006A1D1B"/>
    <w:p w14:paraId="4F968163" w14:textId="176BB865" w:rsidR="00626CA7" w:rsidRDefault="00626CA7" w:rsidP="006A1D1B">
      <w:r>
        <w:t>VARNING</w:t>
      </w:r>
    </w:p>
    <w:p w14:paraId="47AD4150" w14:textId="1EE0E4BA" w:rsidR="00626CA7" w:rsidRDefault="00626CA7" w:rsidP="006A1D1B">
      <w:r>
        <w:t>Precis som alla mekaniska komponenter utsätts din cykel för slitage och höga belastningar. Olika material och komponenter kan reagera olika på slitage eller utmattning. Om en komponents konstruktionslivslängd har överskridits kan den plötsligt gå sönder och eventuellt orsaka skador på cyklisten. Alla former av sprickor, repor, hack eller färgförändringar, särskilt men inte begränsat till områden med hög belastning, t.ex. styren, styrstammar, sadelstolpar, gafflar och vevar, visar att komponentens livslängd har nått sitt slut och att den bör bytas ut.</w:t>
      </w:r>
      <w:r w:rsidR="003633E2"/>
      <w:r/>
    </w:p>
    <w:p w14:paraId="17120F60" w14:textId="77777777" w:rsidR="00626CA7" w:rsidRDefault="00626CA7" w:rsidP="006A1D1B"/>
    <w:p w14:paraId="1F0855C1" w14:textId="571EAD28" w:rsidR="00626CA7" w:rsidRDefault="00626CA7" w:rsidP="006A1D1B">
      <w:r>
        <w:t>VARNING</w:t>
      </w:r>
    </w:p>
    <w:p w14:paraId="5DF78DFE" w14:textId="25F52DA6" w:rsidR="00626CA7" w:rsidRDefault="00626CA7" w:rsidP="006A1D1B">
      <w:r>
        <w:t>Kompositkomponenter (kolfiber) kan drabbas av stötskador som inte är synliga för användaren. Delaminering kan uppstå internt och det efterföljande haveriet kan bli plötsligt och totalt, vilket kan leda till kontrollförlust, allvarliga personskador eller dödsfall. Alla stötskador på kompositkomponenter bör antingen returneras till tillverkaren eller inspekteras av en kvalificerad tekniker, eller förstöras och bytas ut. Cykla inte på kompositdelar som har utsatts för en krasch, stöt eller ovanligt hög belastning, t.ex. hårda landningar eller kraftiga stötar mot hjulen innan fullständig inspektion. Observera också att höga temperaturer, t.ex. direkt solljus under längre tids förvaring eller en stängd bil en varm dag, kan skada hartserna i kompositkomponenter.</w:t>
      </w:r>
    </w:p>
    <w:p w14:paraId="6F06766B" w14:textId="77777777" w:rsidR="00626CA7" w:rsidRDefault="00626CA7" w:rsidP="006A1D1B"/>
    <w:p w14:paraId="3D598A23" w14:textId="3D1113BD" w:rsidR="00626CA7" w:rsidRDefault="00626CA7" w:rsidP="006A1D1B">
      <w:r w:rsidRPr="00626CA7">
        <w:t>Slitage på fälg</w:t>
      </w:r>
    </w:p>
    <w:p w14:paraId="573B6A58" w14:textId="777ED114" w:rsidR="00626CA7" w:rsidRDefault="00626CA7" w:rsidP="00626CA7">
      <w:r w:rsidRPr="00626CA7">
        <w:t>Fälgbromsar utsätter fälgen för slitage på sidoväggen/bromsytan. Fälgen har en linje eller prickar som visar den säkra slitgränsen. Om dessa indikatorer blir helt bortslitna är det viktigt att fälgen omedelbart byts ut. En sliten fälg kan kollapsa och orsaka att bromsen kärvar eller att däcket exploderar, och den resulterande kontrollförlusten kan orsaka allvarliga personskador.</w:t>
      </w:r>
      <w:r w:rsidR="003633E2"/>
      <w:r w:rsidRPr="00626CA7"/>
      <w:r w:rsidR="003633E2"/>
      <w:r w:rsidRPr="00626CA7"/>
      <w:r/>
      <w:r w:rsidRPr="00626CA7"/>
      <w:r w:rsidR="003633E2"/>
      <w:r w:rsidRPr="00626CA7"/>
      <w:r w:rsidR="003633E2"/>
      <w:r w:rsidRPr="00626CA7"/>
      <w:r/>
    </w:p>
    <w:p w14:paraId="04F2AB32" w14:textId="77777777" w:rsidR="00626CA7" w:rsidRDefault="00626CA7" w:rsidP="00626CA7"/>
    <w:p w14:paraId="14E610CB" w14:textId="541ED725" w:rsidR="00626CA7" w:rsidRPr="00626CA7" w:rsidRDefault="003633E2" w:rsidP="00626CA7">
      <w:r>
        <w:t>VARNING</w:t>
      </w:r>
    </w:p>
    <w:p w14:paraId="0EF8E73B" w14:textId="1F0FB0CC" w:rsidR="00626CA7" w:rsidRDefault="00626CA7" w:rsidP="00626CA7">
      <w:r w:rsidRPr="00626CA7">
        <w:t>Det är viktigt att säkerhetskritiska komponenter som ramar, gafflar, bromsar, fälgar, vevar, styren och sadelstolpar inspekteras minst två gånger per år med avseende på skador orsakade av felaktig montering, repor som kan orsaka spänningskoncentration eller allmän utmattning och slitage. Om delar som visar tecken på utmattning, sprickor, spänningskoncentration eller onormalt slitage inte byts ut kan komponenten plötsligt och katastrofalt gå sönder, vilket kan leda till allvarliga personskador eller dödsfall.</w:t>
      </w:r>
      <w:r w:rsidR="003633E2"/>
      <w:r w:rsidRPr="00626CA7"/>
      <w:r w:rsidR="003633E2"/>
      <w:r w:rsidRPr="00626CA7"/>
      <w:r w:rsidR="003633E2"/>
      <w:r w:rsidRPr="00626CA7"/>
      <w:r w:rsidR="003633E2"/>
      <w:r w:rsidRPr="00626CA7"/>
      <w:r w:rsidR="003633E2"/>
      <w:r w:rsidRPr="00626CA7"/>
    </w:p>
    <w:p w14:paraId="05F3258D" w14:textId="77777777" w:rsidR="00626CA7" w:rsidRDefault="00626CA7" w:rsidP="00626CA7"/>
    <w:p w14:paraId="44483F87" w14:textId="7CD22FA5" w:rsidR="00626CA7" w:rsidRDefault="00626CA7" w:rsidP="00626CA7">
      <w:r>
        <w:t>Avsedd användning</w:t>
      </w:r>
    </w:p>
    <w:p w14:paraId="524F9EB3" w14:textId="543A8894" w:rsidR="00626CA7" w:rsidRDefault="00626CA7" w:rsidP="00626CA7">
      <w:r w:rsidRPr="00626CA7">
        <w:t>Cyklar ska endast användas för den typ av cykling de är avsedda för. Våra cyklar testas enligt säkerhetsstandarder där avsedd användning ingår som en faktor i testbelastningarna.</w:t>
      </w:r>
      <w:r w:rsidR="003633E2"/>
      <w:r w:rsidRPr="00626CA7"/>
      <w:r w:rsidR="003633E2"/>
      <w:r w:rsidRPr="00626CA7"/>
    </w:p>
    <w:p w14:paraId="4D3A1780" w14:textId="77777777" w:rsidR="00626CA7" w:rsidRDefault="00626CA7" w:rsidP="00626CA7"/>
    <w:p w14:paraId="52977685" w14:textId="671A8BCA" w:rsidR="00626CA7" w:rsidRPr="00626CA7" w:rsidRDefault="003633E2" w:rsidP="00626CA7">
      <w:r>
        <w:t>VARNING</w:t>
      </w:r>
    </w:p>
    <w:p w14:paraId="654774FE" w14:textId="7E1E529E" w:rsidR="00626CA7" w:rsidRDefault="00626CA7" w:rsidP="00626CA7">
      <w:r w:rsidRPr="00626CA7">
        <w:t>Att använda cyklarna utanför den rekommenderade användningen, t.ex. att cykla med en landsvägscykel i terräng, kan leda till plötsligt och förtida komponenthaveri och personskador.</w:t>
      </w:r>
      <w:r w:rsidR="003633E2"/>
      <w:r w:rsidRPr="00626CA7"/>
      <w:r/>
    </w:p>
    <w:p w14:paraId="3CCEBAE6" w14:textId="77777777" w:rsidR="00626CA7" w:rsidRDefault="00626CA7" w:rsidP="00626CA7"/>
    <w:p w14:paraId="2256A980" w14:textId="1B2872CB" w:rsidR="00626CA7" w:rsidRDefault="00626CA7" w:rsidP="00626CA7">
      <w:r w:rsidRPr="00626CA7">
        <w:t>Cykeltyp och avsedd användning</w:t>
      </w:r>
    </w:p>
    <w:p w14:paraId="36BCE209" w14:textId="004EF72E" w:rsidR="00626CA7" w:rsidRDefault="00626CA7" w:rsidP="00626CA7">
      <w:r w:rsidRPr="00626CA7">
        <w:t>Om du är osäker på vilket ändamål din cykel är avsedd för bör du kontakta en auktoriserad cykelåterförsäljare.</w:t>
      </w:r>
      <w:r w:rsidR="003633E2"/>
      <w:r w:rsidRPr="00626CA7"/>
    </w:p>
    <w:p w14:paraId="7F5276EF" w14:textId="77777777" w:rsidR="00626CA7" w:rsidRDefault="00626CA7" w:rsidP="00626CA7">
      <w:r>
        <w:t>Landsväg – 23–32 mm högtrycksdäck för landsväg, bockstyre och låg totalvikt. Lämplig för användning på välbelagda vägar och cykelbanor. Inte konstruerad för att tåla potthål eller ojämna ytor. Exempel på rekommenderad terräng – stadspendling och landsvägscykling.</w:t>
      </w:r>
    </w:p>
    <w:p w14:paraId="0340223F" w14:textId="77777777" w:rsidR="003633E2" w:rsidRDefault="00626CA7" w:rsidP="00626CA7">
      <w:r>
        <w:rPr>
          <w:b/>
          <w:bCs/>
          <w:i/>
          <w:iCs/>
        </w:rPr>
        <w:t>Mountainbike/MTB – &gt;2-tums grovt mönstrade terrängdäck, fjädrande framgaffel och V-bromsar eller skivbromsar. Förstärkt ram för att hantera tuffare terräng. Lämplig för terrängcykling i form av stigar och markerade MTB-leder som inte omfattar stora hopp, stup eller konstgjorda hinder. Exempel på rekommenderad terräng – trailcentra, smala skogsstigar och bergsleder.</w:t>
      </w:r>
      <w:r w:rsidRPr="00626CA7">
        <w:rPr>
          <w:b/>
          <w:bCs/>
          <w:i/>
          <w:iCs/>
        </w:rPr>
      </w:r>
      <w:r w:rsidR="00DF5C5F">
        <w:rPr>
          <w:b/>
          <w:bCs/>
          <w:i/>
          <w:iCs/>
        </w:rPr>
      </w:r>
      <w:r w:rsidRPr="00626CA7"/>
      <w:r w:rsidR="003633E2"/>
      <w:r w:rsidRPr="00626CA7"/>
      <w:r w:rsidR="003633E2"/>
      <w:r w:rsidRPr="00626CA7"/>
      <w:r w:rsidR="003633E2"/>
      <w:r w:rsidRPr="00626CA7"/>
      <w:r w:rsidR="003633E2"/>
    </w:p>
    <w:p w14:paraId="5C4171D2" w14:textId="5803A5B6" w:rsidR="00626CA7" w:rsidRDefault="00626CA7" w:rsidP="00626CA7">
      <w:r w:rsidRPr="00626CA7">
        <w:rPr>
          <w:b/>
          <w:bCs/>
          <w:i/>
          <w:iCs/>
        </w:rPr>
        <w:t>Landsväg – 23–32 mm högtrycksdäck för landsväg, bockstyre och låg totalvikt. Lämplig för användning på välbelagda vägar och cykelbanor. Inte konstruerad för att tåla potthål eller ojämna ytor. Exempel på rekommenderad terräng – stadspendling och landsvägscykling.</w:t>
      </w:r>
      <w:r w:rsidRPr="00626CA7"/>
      <w:r w:rsidR="003633E2"/>
      <w:r w:rsidRPr="00626CA7"/>
      <w:r w:rsidR="003633E2"/>
      <w:r w:rsidRPr="00626CA7"/>
      <w:r w:rsidR="003633E2"/>
      <w:r w:rsidRPr="00626CA7"/>
    </w:p>
    <w:p w14:paraId="1936F35A" w14:textId="77777777" w:rsidR="00DF5C5F" w:rsidRPr="00626CA7" w:rsidRDefault="00DF5C5F" w:rsidP="00626CA7"/>
    <w:p w14:paraId="5FE1E666" w14:textId="4C78EAAB" w:rsidR="00626CA7" w:rsidRPr="00626CA7" w:rsidRDefault="00DF5C5F" w:rsidP="00626CA7">
      <w:r>
        <w:t>Cyclocross och gravel – 35–45 mm däck för terräng- och blandad användning. Liknar en landsvägscykel till utseendet men har starkare hjul och bromsar. Lämplig för cykelbanor, väg samt jämnare eller lerig terräng, men inte avsedd för stenar och liknande hinder med kraftiga stötar. Exempel på rekommenderad terräng – stadspendling och jämna terrängstigar.</w:t>
      </w:r>
      <w:r w:rsidR="00626CA7" w:rsidRPr="00626CA7"/>
      <w:r/>
      <w:r w:rsidR="00626CA7" w:rsidRPr="00626CA7"/>
      <w:r/>
      <w:r w:rsidR="00626CA7" w:rsidRPr="00626CA7"/>
      <w:r w:rsidR="003633E2"/>
      <w:r w:rsidR="00626CA7" w:rsidRPr="00626CA7"/>
      <w:r w:rsidR="003633E2"/>
      <w:r w:rsidR="00626CA7" w:rsidRPr="00626CA7"/>
      <w:r w:rsidR="003633E2"/>
      <w:r w:rsidR="00626CA7" w:rsidRPr="00626CA7"/>
      <w:r w:rsidR="003633E2"/>
      <w:r w:rsidR="00626CA7" w:rsidRPr="00626CA7"/>
    </w:p>
    <w:p w14:paraId="03BB0835" w14:textId="77777777" w:rsidR="00DF5C5F" w:rsidRDefault="00DF5C5F" w:rsidP="00626CA7">
      <w:pPr>
        <w:rPr>
          <w:b/>
          <w:bCs/>
          <w:i/>
          <w:iCs/>
        </w:rPr>
      </w:pPr>
    </w:p>
    <w:p w14:paraId="5269BCB2" w14:textId="77C2F1F7" w:rsidR="00626CA7" w:rsidRDefault="00626CA7" w:rsidP="00626CA7">
      <w:r w:rsidRPr="00626CA7">
        <w:rPr>
          <w:b/>
          <w:bCs/>
          <w:i/>
          <w:iCs/>
        </w:rPr>
        <w:t>City/hybrid – 28–45 mm däck och starkare hjul än en landsvägscykel. Använder ibland fjädrande framgaffel och skivbromsar men är inte avsedd för samma användning som en mountainbike. Lämplig för vägar, stigar och terrängspår med jämnare underlag. Exempel på rekommenderad terräng – skogsstigar för ”familjecykling”, stadspendling, kanalstråk och landsvägar.</w:t>
      </w:r>
      <w:r w:rsidRPr="00626CA7"/>
      <w:r w:rsidR="003633E2"/>
      <w:r w:rsidRPr="00626CA7"/>
      <w:r w:rsidR="003633E2"/>
      <w:r w:rsidRPr="00626CA7"/>
      <w:r w:rsidR="003633E2"/>
      <w:r w:rsidRPr="00626CA7"/>
      <w:r w:rsidR="003633E2"/>
      <w:r w:rsidRPr="00626CA7"/>
    </w:p>
    <w:p w14:paraId="08FA1C36" w14:textId="77777777" w:rsidR="00DF5C5F" w:rsidRPr="00626CA7" w:rsidRDefault="00DF5C5F" w:rsidP="00626CA7"/>
    <w:p w14:paraId="1AE67129" w14:textId="42ABC4D5" w:rsidR="00626CA7" w:rsidRDefault="00626CA7" w:rsidP="00626CA7">
      <w:r w:rsidRPr="00626CA7">
        <w:rPr>
          <w:b/>
          <w:bCs/>
          <w:i/>
          <w:iCs/>
        </w:rPr>
        <w:t>Barncyklar – upp till 24-tumshjul för cyklister under 11 år. Lämpliga för användning på all terräng fri från trafik och naturliga faror. Exempel på rekommenderad terräng – cykelvägar och parkområden.</w:t>
      </w:r>
      <w:r w:rsidRPr="00626CA7"/>
      <w:r w:rsidR="00DF5C5F"/>
    </w:p>
    <w:p w14:paraId="05865B3E" w14:textId="77777777" w:rsidR="00DF5C5F" w:rsidRDefault="00DF5C5F" w:rsidP="00626CA7">
      <w:r>
        <w:t>Modifiera inte cykeln. Alla modifieringar utöver dess avsedda användning kan leda till haveri, vilket kan orsaka personskador eller dödsfall.</w:t>
      </w:r>
    </w:p>
    <w:p w14:paraId="2233E35C" w14:textId="25A6D627" w:rsidR="00DF5C5F" w:rsidRPr="00DF5C5F" w:rsidRDefault="003633E2" w:rsidP="00DF5C5F">
      <w:r>
        <w:t>VARNING</w:t>
      </w:r>
    </w:p>
    <w:p w14:paraId="21BE126F" w14:textId="29FE0744" w:rsidR="00DF5C5F" w:rsidRDefault="00DF5C5F" w:rsidP="00DF5C5F">
      <w:r w:rsidRPr="00DF5C5F">
        <w:t>Modifiera inte cykeln. Alla modifieringar utöver dess avsedda användning kan leda till haveri, vilket kan orsaka personskador eller dödsfall.</w:t>
      </w:r>
      <w:r w:rsidR="003633E2"/>
      <w:r w:rsidRPr="00DF5C5F"/>
    </w:p>
    <w:p w14:paraId="00523D3A" w14:textId="77777777" w:rsidR="00DF5C5F" w:rsidRDefault="00DF5C5F" w:rsidP="00DF5C5F">
      <w:r>
        <w:t>Wheels, https://frasers.group/contact-us</w:t>
      </w:r>
    </w:p>
    <w:p w14:paraId="1EDEC347" w14:textId="77777777" w:rsidR="00DF5C5F" w:rsidRPr="00DF5C5F" w:rsidRDefault="00DF5C5F" w:rsidP="00DF5C5F">
      <w:r w:rsidRPr="00DF5C5F">
        <w:t>KONTAKTUPPGIFTER KUNDTJÄNST</w:t>
      </w:r>
    </w:p>
    <w:p w14:paraId="62F63828" w14:textId="77777777" w:rsidR="00DF5C5F" w:rsidRPr="00DF5C5F" w:rsidRDefault="00DF5C5F" w:rsidP="00DF5C5F">
      <w:r w:rsidRPr="00DF5C5F">
        <w:t>Wheels, https://frasers.group/contact-us</w:t>
      </w:r>
    </w:p>
    <w:p w14:paraId="1AD54DAB" w14:textId="77777777" w:rsidR="00DF5C5F" w:rsidRPr="00DF5C5F" w:rsidRDefault="00DF5C5F" w:rsidP="00DF5C5F">
      <w:r w:rsidRPr="00DF5C5F">
        <w:t>Unit D, Brook Park,</w:t>
      </w:r>
    </w:p>
    <w:p w14:paraId="04116B9F" w14:textId="77777777" w:rsidR="00DF5C5F" w:rsidRPr="00DF5C5F" w:rsidRDefault="00DF5C5F" w:rsidP="00DF5C5F">
      <w:r w:rsidRPr="00DF5C5F">
        <w:t>Meadow Ln,</w:t>
      </w:r>
    </w:p>
    <w:p w14:paraId="2B5A65B7" w14:textId="77777777" w:rsidR="00DF5C5F" w:rsidRPr="00DF5C5F" w:rsidRDefault="00DF5C5F" w:rsidP="00DF5C5F">
      <w:r w:rsidRPr="00DF5C5F">
        <w:t>Shirebrook,</w:t>
      </w:r>
    </w:p>
    <w:p w14:paraId="45FCE4BD" w14:textId="77777777" w:rsidR="00DF5C5F" w:rsidRPr="00DF5C5F" w:rsidRDefault="00DF5C5F" w:rsidP="00DF5C5F">
      <w:r w:rsidRPr="00DF5C5F">
        <w:t>Mansfield,</w:t>
      </w:r>
    </w:p>
    <w:p w14:paraId="53CB5DD0" w14:textId="11DFF689" w:rsidR="00DF5C5F" w:rsidRDefault="00DF5C5F" w:rsidP="00DF5C5F">
      <w:r w:rsidRPr="00DF5C5F">
        <w:t>NG20 8RY</w:t>
      </w:r>
    </w:p>
    <w:p w14:paraId="1A067DC7" w14:textId="22C1B76B" w:rsidR="00DF5C5F" w:rsidRDefault="00DF5C5F" w:rsidP="00DF5C5F">
      <w:r w:rsidRPr="00DF5C5F">
        <w:t>KONTAKTUPPGIFTER EU</w:t>
      </w:r>
    </w:p>
    <w:p w14:paraId="09D558D4" w14:textId="77777777" w:rsidR="00DF5C5F" w:rsidRPr="00DF5C5F" w:rsidRDefault="00DF5C5F" w:rsidP="00DF5C5F">
      <w:r w:rsidRPr="00DF5C5F">
        <w:t>Avenue Ernest</w:t>
      </w:r>
    </w:p>
    <w:p w14:paraId="58BD7B34" w14:textId="77777777" w:rsidR="00DF5C5F" w:rsidRPr="00DF5C5F" w:rsidRDefault="00DF5C5F" w:rsidP="00DF5C5F">
      <w:r w:rsidRPr="00DF5C5F">
        <w:t>Solvay 29, 1480</w:t>
      </w:r>
    </w:p>
    <w:p w14:paraId="39EC02A4" w14:textId="782C70F3" w:rsidR="00DF5C5F" w:rsidRDefault="00DF5C5F" w:rsidP="00DF5C5F">
      <w:r w:rsidRPr="00DF5C5F">
        <w:t>Saintes, Belgien</w:t>
      </w:r>
    </w:p>
    <w:p w14:paraId="029C9928" w14:textId="77777777" w:rsidR="00DF5C5F" w:rsidRDefault="00DF5C5F" w:rsidP="00DF5C5F">
      <w:r>
        <w:t>SMÖRJSCHEMA</w:t>
      </w:r>
    </w:p>
    <w:p w14:paraId="0D842075" w14:textId="7CFDA46A" w:rsidR="00DF5C5F" w:rsidRDefault="00DF5C5F" w:rsidP="00DF5C5F">
      <w:r w:rsidRPr="00DF5C5F">
        <w:t>SMÖRJSCHEMA</w:t>
      </w:r>
    </w:p>
    <w:tbl>
      <w:tblPr>
        <w:tblStyle w:val="TableGrid"/>
        <w:tblW w:w="0" w:type="auto"/>
        <w:tblLook w:val="04A0" w:firstRow="1" w:lastRow="0" w:firstColumn="1" w:lastColumn="0" w:noHBand="0" w:noVBand="1"/>
      </w:tblPr>
      <w:tblGrid>
        <w:gridCol w:w="1809"/>
        <w:gridCol w:w="2811"/>
        <w:gridCol w:w="3285"/>
        <w:gridCol w:w="1269"/>
      </w:tblGrid>
      <w:tr w:rsidR="00925CD6" w14:paraId="1A29A029" w14:textId="77777777" w:rsidTr="00925CD6">
        <w:tc>
          <w:tcPr>
            <w:tcW w:w="1809" w:type="dxa"/>
          </w:tcPr>
          <w:p>
            <w:r>
              <w:t>Komponent</w:t>
            </w:r>
          </w:p>
        </w:tc>
        <w:tc>
          <w:tcPr>
            <w:tcW w:w="2811" w:type="dxa"/>
          </w:tcPr>
          <w:p>
            <w:r>
              <w:t>Smörjmedel</w:t>
            </w:r>
          </w:p>
        </w:tc>
        <w:tc>
          <w:tcPr>
            <w:tcW w:w="3285" w:type="dxa"/>
          </w:tcPr>
          <w:p>
            <w:r>
              <w:t>Metod</w:t>
            </w:r>
          </w:p>
        </w:tc>
        <w:tc>
          <w:tcPr>
            <w:tcW w:w="1214" w:type="dxa"/>
          </w:tcPr>
          <w:p>
            <w:r>
              <w:t>Frekvens</w:t>
            </w:r>
          </w:p>
        </w:tc>
      </w:tr>
      <w:tr w:rsidR="00925CD6" w14:paraId="256424E0" w14:textId="77777777" w:rsidTr="00925CD6">
        <w:tc>
          <w:tcPr>
            <w:tcW w:w="1809" w:type="dxa"/>
          </w:tcPr>
          <w:p>
            <w:r>
              <w:t>Kedjor</w:t>
            </w:r>
          </w:p>
        </w:tc>
        <w:tc>
          <w:tcPr>
            <w:tcW w:w="2811" w:type="dxa"/>
          </w:tcPr>
          <w:p>
            <w:r>
              <w:t>Kedjeolja eller tunn olja</w:t>
            </w:r>
          </w:p>
        </w:tc>
        <w:tc>
          <w:tcPr>
            <w:tcW w:w="3285" w:type="dxa"/>
          </w:tcPr>
          <w:p>
            <w:r>
              <w:t>Applicera med borste</w:t>
            </w:r>
          </w:p>
        </w:tc>
        <w:tc>
          <w:tcPr>
            <w:tcW w:w="1214" w:type="dxa"/>
          </w:tcPr>
          <w:p>
            <w:r>
              <w:t>Varje vecka</w:t>
            </w:r>
          </w:p>
        </w:tc>
      </w:tr>
      <w:tr w:rsidR="00925CD6" w14:paraId="06052CF5" w14:textId="77777777" w:rsidTr="00925CD6">
        <w:tc>
          <w:tcPr>
            <w:tcW w:w="1809" w:type="dxa"/>
          </w:tcPr>
          <w:p>
            <w:r>
              <w:t>Bromsok</w:t>
            </w:r>
          </w:p>
        </w:tc>
        <w:tc>
          <w:tcPr>
            <w:tcW w:w="2811" w:type="dxa"/>
          </w:tcPr>
          <w:p>
            <w:r>
              <w:t>Olja</w:t>
            </w:r>
          </w:p>
        </w:tc>
        <w:tc>
          <w:tcPr>
            <w:tcW w:w="3285" w:type="dxa"/>
          </w:tcPr>
          <w:p>
            <w:r>
              <w:t>Tre droppar olja per broms. Undvik bromsbelägg och bromsskivor</w:t>
            </w:r>
          </w:p>
        </w:tc>
        <w:tc>
          <w:tcPr>
            <w:tcW w:w="1214" w:type="dxa"/>
          </w:tcPr>
          <w:p>
            <w:r>
              <w:t>Varje vecka</w:t>
            </w:r>
          </w:p>
        </w:tc>
      </w:tr>
      <w:tr w:rsidR="00925CD6" w14:paraId="01BAF7FE" w14:textId="77777777" w:rsidTr="00925CD6">
        <w:tc>
          <w:tcPr>
            <w:tcW w:w="1809" w:type="dxa"/>
          </w:tcPr>
          <w:p>
            <w:r>
              <w:t>Bromshandtag</w:t>
            </w:r>
          </w:p>
        </w:tc>
        <w:tc>
          <w:tcPr>
            <w:tcW w:w="2811" w:type="dxa"/>
          </w:tcPr>
          <w:p>
            <w:r>
              <w:t>Olja</w:t>
            </w:r>
          </w:p>
        </w:tc>
        <w:tc>
          <w:tcPr>
            <w:tcW w:w="3285" w:type="dxa"/>
          </w:tcPr>
          <w:p>
            <w:r>
              <w:t>Två droppar olja per bromshandtag</w:t>
            </w:r>
          </w:p>
        </w:tc>
        <w:tc>
          <w:tcPr>
            <w:tcW w:w="1214" w:type="dxa"/>
          </w:tcPr>
          <w:p>
            <w:r>
              <w:t>Varje vecka</w:t>
            </w:r>
          </w:p>
        </w:tc>
      </w:tr>
      <w:tr w:rsidR="00925CD6" w14:paraId="4381E81C" w14:textId="77777777" w:rsidTr="00925CD6">
        <w:tc>
          <w:tcPr>
            <w:tcW w:w="1809" w:type="dxa"/>
          </w:tcPr>
          <w:p>
            <w:r>
              <w:t>Frikrans</w:t>
            </w:r>
          </w:p>
        </w:tc>
        <w:tc>
          <w:tcPr>
            <w:tcW w:w="2811" w:type="dxa"/>
          </w:tcPr>
          <w:p>
            <w:r>
              <w:t>Olja</w:t>
            </w:r>
          </w:p>
        </w:tc>
        <w:tc>
          <w:tcPr>
            <w:tcW w:w="3285" w:type="dxa"/>
          </w:tcPr>
          <w:p>
            <w:r>
              <w:t>Två droppar olja</w:t>
            </w:r>
          </w:p>
        </w:tc>
        <w:tc>
          <w:tcPr>
            <w:tcW w:w="1214" w:type="dxa"/>
          </w:tcPr>
          <w:p>
            <w:r>
              <w:t>Varje vecka</w:t>
            </w:r>
          </w:p>
        </w:tc>
      </w:tr>
      <w:tr w:rsidR="00925CD6" w14:paraId="44DFD45C" w14:textId="77777777" w:rsidTr="00925CD6">
        <w:tc>
          <w:tcPr>
            <w:tcW w:w="1809" w:type="dxa"/>
          </w:tcPr>
          <w:p>
            <w:r>
              <w:t>Fram- och bakväxel</w:t>
            </w:r>
          </w:p>
        </w:tc>
        <w:tc>
          <w:tcPr>
            <w:tcW w:w="2811" w:type="dxa"/>
          </w:tcPr>
          <w:p>
            <w:r>
              <w:t>Tunn olja eller fett</w:t>
            </w:r>
          </w:p>
        </w:tc>
        <w:tc>
          <w:tcPr>
            <w:tcW w:w="3285" w:type="dxa"/>
          </w:tcPr>
          <w:p>
            <w:r>
              <w:t>Smörj alla ledpunkter och torka bort överflödig olja</w:t>
            </w:r>
          </w:p>
        </w:tc>
        <w:tc>
          <w:tcPr>
            <w:tcW w:w="1214" w:type="dxa"/>
          </w:tcPr>
          <w:p>
            <w:r>
              <w:t>Varje vecka</w:t>
            </w:r>
          </w:p>
        </w:tc>
      </w:tr>
      <w:tr w:rsidR="00925CD6" w14:paraId="1B0C903E" w14:textId="77777777" w:rsidTr="00925CD6">
        <w:tc>
          <w:tcPr>
            <w:tcW w:w="1809" w:type="dxa"/>
          </w:tcPr>
          <w:p>
            <w:r>
              <w:t>Bromsvajrar</w:t>
            </w:r>
          </w:p>
        </w:tc>
        <w:tc>
          <w:tcPr>
            <w:tcW w:w="2811" w:type="dxa"/>
          </w:tcPr>
          <w:p>
            <w:r>
              <w:t>Litiumbaserat fett</w:t>
            </w:r>
          </w:p>
        </w:tc>
        <w:tc>
          <w:tcPr>
            <w:tcW w:w="3285" w:type="dxa"/>
          </w:tcPr>
          <w:p>
            <w:r>
              <w:t>Ta bort vajern från höljet och smörj. Torka bort överflödigt smörjmedel</w:t>
            </w:r>
          </w:p>
        </w:tc>
        <w:tc>
          <w:tcPr>
            <w:tcW w:w="1214" w:type="dxa"/>
          </w:tcPr>
          <w:p>
            <w:r>
              <w:t>Varje vecka</w:t>
            </w:r>
          </w:p>
        </w:tc>
      </w:tr>
      <w:tr w:rsidR="00925CD6" w14:paraId="405354FF" w14:textId="77777777" w:rsidTr="00925CD6">
        <w:tc>
          <w:tcPr>
            <w:tcW w:w="1809" w:type="dxa"/>
          </w:tcPr>
          <w:p>
            <w:r>
              <w:t>Växelvajrar</w:t>
            </w:r>
          </w:p>
        </w:tc>
        <w:tc>
          <w:tcPr>
            <w:tcW w:w="2811" w:type="dxa"/>
          </w:tcPr>
          <w:p>
            <w:r>
              <w:t>Litiumbaserat fett</w:t>
            </w:r>
          </w:p>
        </w:tc>
        <w:tc>
          <w:tcPr>
            <w:tcW w:w="3285" w:type="dxa"/>
          </w:tcPr>
          <w:p>
            <w:r>
              <w:t>Rengör och smörj</w:t>
            </w:r>
          </w:p>
        </w:tc>
        <w:tc>
          <w:tcPr>
            <w:tcW w:w="1214" w:type="dxa"/>
          </w:tcPr>
          <w:p>
            <w:r>
              <w:t>Varje vecka</w:t>
            </w:r>
          </w:p>
        </w:tc>
      </w:tr>
      <w:tr w:rsidR="00925CD6" w14:paraId="50D339D9" w14:textId="77777777" w:rsidTr="00925CD6">
        <w:tc>
          <w:tcPr>
            <w:tcW w:w="1809" w:type="dxa"/>
          </w:tcPr>
          <w:p>
            <w:r>
              <w:t>Vevarlager</w:t>
            </w:r>
          </w:p>
        </w:tc>
        <w:tc>
          <w:tcPr>
            <w:tcW w:w="2811" w:type="dxa"/>
          </w:tcPr>
          <w:p>
            <w:r>
              <w:t>Litiumbaserat fett</w:t>
            </w:r>
          </w:p>
        </w:tc>
        <w:tc>
          <w:tcPr>
            <w:tcW w:w="3285" w:type="dxa"/>
          </w:tcPr>
          <w:p>
            <w:r>
              <w:t>Låt en cykelmekaniker utföra underhållet</w:t>
            </w:r>
          </w:p>
        </w:tc>
        <w:tc>
          <w:tcPr>
            <w:tcW w:w="1214" w:type="dxa"/>
          </w:tcPr>
          <w:p>
            <w:r>
              <w:t>Årligen</w:t>
            </w:r>
          </w:p>
        </w:tc>
      </w:tr>
      <w:tr w:rsidR="00925CD6" w14:paraId="2B00F793" w14:textId="77777777" w:rsidTr="00925CD6">
        <w:tc>
          <w:tcPr>
            <w:tcW w:w="1809" w:type="dxa"/>
          </w:tcPr>
          <w:p>
            <w:r>
              <w:t>Pedaler</w:t>
            </w:r>
          </w:p>
        </w:tc>
        <w:tc>
          <w:tcPr>
            <w:tcW w:w="2811" w:type="dxa"/>
          </w:tcPr>
          <w:p>
            <w:r>
              <w:t>Litiumbaserat fett</w:t>
            </w:r>
          </w:p>
        </w:tc>
        <w:tc>
          <w:tcPr>
            <w:tcW w:w="3285" w:type="dxa"/>
          </w:tcPr>
          <w:p>
            <w:r>
              <w:t>Demontera och smörj lagren</w:t>
            </w:r>
          </w:p>
        </w:tc>
        <w:tc>
          <w:tcPr>
            <w:tcW w:w="1214" w:type="dxa"/>
          </w:tcPr>
          <w:p>
            <w:r>
              <w:t>Årligen</w:t>
            </w:r>
          </w:p>
        </w:tc>
      </w:tr>
      <w:tr w:rsidR="00925CD6" w14:paraId="7C6BE77E" w14:textId="77777777" w:rsidTr="00925CD6">
        <w:tc>
          <w:tcPr>
            <w:tcW w:w="1809" w:type="dxa"/>
          </w:tcPr>
          <w:p>
            <w:r>
              <w:t>Hjullager</w:t>
            </w:r>
          </w:p>
        </w:tc>
        <w:tc>
          <w:tcPr>
            <w:tcW w:w="2811" w:type="dxa"/>
          </w:tcPr>
          <w:p>
            <w:r>
              <w:t>Litiumbaserat fett</w:t>
            </w:r>
          </w:p>
        </w:tc>
        <w:tc>
          <w:tcPr>
            <w:tcW w:w="3285" w:type="dxa"/>
          </w:tcPr>
          <w:p>
            <w:r>
              <w:t>Låt en cykelmekaniker utföra underhållet</w:t>
            </w:r>
          </w:p>
        </w:tc>
        <w:tc>
          <w:tcPr>
            <w:tcW w:w="1214" w:type="dxa"/>
          </w:tcPr>
          <w:p>
            <w:r>
              <w:t>Årligen</w:t>
            </w:r>
          </w:p>
        </w:tc>
      </w:tr>
      <w:tr w:rsidR="00925CD6" w14:paraId="5714FEAF" w14:textId="77777777" w:rsidTr="00925CD6">
        <w:tc>
          <w:tcPr>
            <w:tcW w:w="1809" w:type="dxa"/>
          </w:tcPr>
          <w:p>
            <w:r>
              <w:t>Styrlager</w:t>
            </w:r>
          </w:p>
        </w:tc>
        <w:tc>
          <w:tcPr>
            <w:tcW w:w="2811" w:type="dxa"/>
          </w:tcPr>
          <w:p>
            <w:r>
              <w:t>Litiumbaserat fett</w:t>
            </w:r>
          </w:p>
        </w:tc>
        <w:tc>
          <w:tcPr>
            <w:tcW w:w="3285" w:type="dxa"/>
          </w:tcPr>
          <w:p>
            <w:r>
              <w:t>Låt en cykelmekaniker utföra underhållet</w:t>
            </w:r>
          </w:p>
        </w:tc>
        <w:tc>
          <w:tcPr>
            <w:tcW w:w="1214" w:type="dxa"/>
          </w:tcPr>
          <w:p>
            <w:r>
              <w:t>Årligen</w:t>
            </w:r>
          </w:p>
        </w:tc>
      </w:tr>
      <w:tr w:rsidR="00925CD6" w14:paraId="066BF4BC" w14:textId="77777777" w:rsidTr="00925CD6">
        <w:tc>
          <w:tcPr>
            <w:tcW w:w="1809" w:type="dxa"/>
          </w:tcPr>
          <w:p>
            <w:r>
              <w:t>Sadelstolpe</w:t>
            </w:r>
          </w:p>
        </w:tc>
        <w:tc>
          <w:tcPr>
            <w:tcW w:w="2811" w:type="dxa"/>
          </w:tcPr>
          <w:p>
            <w:r>
              <w:t>Litiumbaserat fett</w:t>
            </w:r>
          </w:p>
        </w:tc>
        <w:tc>
          <w:tcPr>
            <w:tcW w:w="3285" w:type="dxa"/>
          </w:tcPr>
          <w:p>
            <w:r>
              <w:t>Ta bort och smörj</w:t>
            </w:r>
          </w:p>
        </w:tc>
        <w:tc>
          <w:tcPr>
            <w:tcW w:w="1214" w:type="dxa"/>
          </w:tcPr>
          <w:p>
            <w:r>
              <w:t>Årligen</w:t>
            </w:r>
          </w:p>
        </w:tc>
      </w:tr>
    </w:tbl>
    <w:p w14:paraId="7ADD60D7" w14:textId="77777777" w:rsidR="00DF5C5F" w:rsidRDefault="00DF5C5F" w:rsidP="00DF5C5F">
      <w:r>
        <w:t>Obs! Frekvensen för rengöring och smörjning bör ökas för cyklar som används i våta eller smutsiga förhållanden.</w:t>
      </w:r>
    </w:p>
    <w:p w14:paraId="56071F01" w14:textId="299984B9" w:rsidR="00DF5C5F" w:rsidRDefault="00DF5C5F" w:rsidP="00DF5C5F">
      <w:r w:rsidRPr="00DF5C5F">
        <w:t>Obs! Frekvensen för rengöring och smörjning bör ökas för cyklar som används i våta eller smutsiga förhållanden.</w:t>
      </w:r>
      <w:r/>
    </w:p>
    <w:p w14:paraId="4C19135F" w14:textId="77777777" w:rsidR="00DF5C5F" w:rsidRDefault="00DF5C5F" w:rsidP="00DF5C5F">
      <w:r>
        <w:t>GARANTI</w:t>
      </w:r>
    </w:p>
    <w:p w14:paraId="6343BCFE" w14:textId="601F6F52" w:rsidR="00DF5C5F" w:rsidRPr="00DF5C5F" w:rsidRDefault="00DF5C5F" w:rsidP="00DF5C5F">
      <w:r w:rsidRPr="00DF5C5F">
        <w:t>GARANTI</w:t>
      </w:r>
    </w:p>
    <w:p w14:paraId="6A0BAA6F" w14:textId="6B68D91F" w:rsidR="00DF5C5F" w:rsidRDefault="00DF5C5F" w:rsidP="00DF5C5F">
      <w:r w:rsidRPr="00DF5C5F">
        <w:t>Din garantipolicy och information om avsedd användning samt realistisk komponentlivslängd vid normal användning.</w:t>
      </w:r>
      <w:r w:rsidR="003633E2"/>
      <w:r w:rsidRPr="00DF5C5F"/>
      <w:r w:rsidR="003633E2"/>
      <w:r w:rsidRPr="00DF5C5F"/>
    </w:p>
    <w:p w14:paraId="3FFC2E15" w14:textId="77777777" w:rsidR="00DF5C5F" w:rsidRDefault="00DF5C5F" w:rsidP="00DF5C5F">
      <w:r>
        <w:t>BEGRÄNSADE GARANTIVILLKOR</w:t>
      </w:r>
    </w:p>
    <w:p w14:paraId="0C6E11E4" w14:textId="4FDE7B1F" w:rsidR="00DF5C5F" w:rsidRDefault="00DF5C5F" w:rsidP="00DF5C5F">
      <w:pPr>
        <w:rPr>
          <w:b/>
          <w:bCs/>
        </w:rPr>
      </w:pPr>
      <w:r w:rsidRPr="00DF5C5F">
        <w:rPr>
          <w:b/>
          <w:bCs/>
        </w:rPr>
        <w:t>BEGRÄNSADE GARANTIVILLKOR</w:t>
      </w:r>
    </w:p>
    <w:p w14:paraId="45D53A9A" w14:textId="3B868ACA" w:rsidR="00DF5C5F" w:rsidRPr="00DF5C5F" w:rsidRDefault="00DF5C5F" w:rsidP="00DF5C5F">
      <w:r w:rsidRPr="00DF5C5F">
        <w:t>Cyklar som köpts genom en auktoriserad cykelåterförsäljare garanteras vara fria från material- och tillverkningsfel under normala förhållanden. Onormala förhållanden är användningar såsom, men inte uteslutande, trick-, stunt- eller rampcykling, hopp, kommersiell användning eller uthyrning, tävlingscykling samt cykling på ett sätt eller i terräng som inte är lämplig för cykelns avsedda och förutsedda användning, där onormal användning ligger utanför det</w:t>
      </w:r>
      <w:r w:rsidR="003633E2"/>
      <w:r w:rsidRPr="00DF5C5F"/>
      <w:r w:rsidR="003633E2"/>
      <w:r w:rsidRPr="00DF5C5F"/>
      <w:r w:rsidR="003633E2" w:rsidRPr="00DF5C5F"/>
      <w:r w:rsidR="003633E2"/>
      <w:r w:rsidR="003633E2" w:rsidRPr="00DF5C5F"/>
      <w:r w:rsidRPr="00DF5C5F"/>
      <w:r w:rsidR="003633E2"/>
      <w:r w:rsidRPr="00DF5C5F"/>
      <w:r w:rsidR="003633E2"/>
      <w:r w:rsidRPr="00DF5C5F"/>
      <w:r w:rsidR="003633E2"/>
      <w:r w:rsidRPr="00DF5C5F"/>
      <w:r w:rsidR="003633E2"/>
      <w:r w:rsidRPr="00DF5C5F"/>
      <w:r w:rsidR="003633E2"/>
      <w:r w:rsidRPr="00DF5C5F"/>
      <w:r w:rsidR="003633E2"/>
      <w:r w:rsidRPr="00DF5C5F"/>
      <w:r w:rsidR="003633E2" w:rsidRPr="00DF5C5F"/>
      <w:r w:rsidRPr="00DF5C5F"/>
      <w:r w:rsidR="003633E2"/>
      <w:r w:rsidRPr="00DF5C5F"/>
      <w:r w:rsidR="003633E2"/>
      <w:r w:rsidRPr="00DF5C5F"/>
      <w:r w:rsidR="003633E2"/>
      <w:r w:rsidRPr="00DF5C5F"/>
    </w:p>
    <w:p w14:paraId="2035F7B2" w14:textId="77777777" w:rsidR="00DF5C5F" w:rsidRPr="00DF5C5F" w:rsidRDefault="00DF5C5F" w:rsidP="00DF5C5F">
      <w:r w:rsidRPr="00DF5C5F">
        <w:t>som beskrivs i avsnittet ”Cykeltyp och</w:t>
      </w:r>
    </w:p>
    <w:p w14:paraId="5B8B3B12" w14:textId="516C21A8" w:rsidR="00DF5C5F" w:rsidRDefault="00DF5C5F" w:rsidP="00DF5C5F">
      <w:r w:rsidRPr="00DF5C5F">
        <w:t>avsedd användning” i denna manual.</w:t>
      </w:r>
    </w:p>
    <w:p w14:paraId="4BBB2A2E" w14:textId="305E6D47" w:rsidR="00DF5C5F" w:rsidRDefault="00DF5C5F" w:rsidP="00DF5C5F">
      <w:r w:rsidRPr="00DF5C5F">
        <w:t>Garantin gäller inte om cykeln inte har köpts från en auktoriserad cykelåterförsäljare eller om du inte är den ursprungliga ägaren. Denna garanti gäller endast för garantianspråk som görs av den ursprungliga ägaren.</w:t>
      </w:r>
      <w:r w:rsidR="003633E2"/>
      <w:r w:rsidRPr="00DF5C5F"/>
      <w:r w:rsidR="003633E2"/>
      <w:r w:rsidRPr="00DF5C5F"/>
      <w:r w:rsidR="003633E2"/>
      <w:r w:rsidRPr="00DF5C5F"/>
      <w:r w:rsidR="003633E2"/>
      <w:r w:rsidRPr="00DF5C5F"/>
      <w:r/>
    </w:p>
    <w:p w14:paraId="2959E0D0" w14:textId="30FE823E" w:rsidR="00DF5C5F" w:rsidRPr="00DF5C5F" w:rsidRDefault="00DF5C5F" w:rsidP="00DF5C5F">
      <w:r w:rsidRPr="00DF5C5F">
        <w:t>Ramar och styva (icke-fjädrande) gafflar – begränsad garanti på två (2) år. Om de säljs av en auktoriserad cykelåterförsäljare omfattas ramarna och de styva gafflarna på den kompletta cykeln av garanti mot material- och tillverkningsfel i två (2) år från inköpsdatum. Detta gäller endast när cykeln används under normala förhållanden och servas enligt användningsfrekvensen. Fjädringsgafflar och andra komponenter omfattas av tillverkarens begränsade garanti. Om de säljs av en auktoriserad cykelåterförsäljare omfattas komponenterna, eventuella fjädringsprodukter eller en komplett cykel av garanti mot material- och tillverkningsfel från inköpsdatum enligt villkoren från respektive tillverkare. För att göra ett garantianspråk måste du lämna tillbaka hela cykeln till en auktoriserad cykelåterförsäljare tillsammans med inköpsbevis. Om felet bedöms vara ett garantiomfattat fel kommer cykelåterförsäljaren, efter eget gottfinnande, att reparera eller byta ut den felaktiga delen. Garantin omfattar INTE arbetskostnader för byte av en garantidel eller relaterade servicebehov; dessa kostnader ansvarar den ursprungliga ägaren för. Ovanstående garanti gäller inte normalt slitage eller anspråk som beror på missbruk, försummelse, felaktig montering, felaktigt underhåll, ändringar (inklusive användning av icke-standardiserade servicedelar) eller skador från olyckor. Garantin kan uppdateras från tid till annan och påverkar inte dina lagstadgade rättigheter. Garantin omfattar endast material- och tillverkningsfel som uppstår under normala förhållanden. Följande omfattas, utan begränsning, inte av garantin:</w:t>
      </w:r>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p>
    <w:p w14:paraId="69BAE42C" w14:textId="77777777" w:rsidR="003633E2" w:rsidRDefault="00DF5C5F" w:rsidP="00DF5C5F">
      <w:r w:rsidRPr="00DF5C5F">
        <w:t>• Produkter som har nått slutet av sin användbara livslängd.</w:t>
      </w:r>
      <w:r w:rsidR="003633E2"/>
      <w:r w:rsidRPr="00DF5C5F"/>
      <w:r w:rsidR="003633E2"/>
    </w:p>
    <w:p w14:paraId="1A4B0CBE" w14:textId="7066868D" w:rsidR="00DF5C5F" w:rsidRPr="00DF5C5F" w:rsidRDefault="00DF5C5F" w:rsidP="00DF5C5F">
      <w:r w:rsidRPr="00DF5C5F">
        <w:t>• Produktfel som uppstår till följd av olyckor eller oxidationsperforering på grund av hårt vinterklimat och saltade vägar.</w:t>
      </w:r>
      <w:r w:rsidR="003633E2"/>
      <w:r w:rsidRPr="00DF5C5F"/>
      <w:r w:rsidR="003633E2"/>
      <w:r w:rsidRPr="00DF5C5F"/>
    </w:p>
    <w:p w14:paraId="4C348367" w14:textId="77777777" w:rsidR="00DF5C5F" w:rsidRPr="00DF5C5F" w:rsidRDefault="00DF5C5F" w:rsidP="00DF5C5F">
      <w:r w:rsidRPr="00DF5C5F">
        <w:t>• Modifieringar som inte rekommenderats eller godkänts.</w:t>
      </w:r>
    </w:p>
    <w:p w14:paraId="00A618D0" w14:textId="71694AB1" w:rsidR="00DF5C5F" w:rsidRPr="00DF5C5F" w:rsidRDefault="00DF5C5F" w:rsidP="00DF5C5F">
      <w:r w:rsidRPr="00DF5C5F">
        <w:t>• Försummelse, missbruk eller felaktig användning eller brist på rimligt underhåll.</w:t>
      </w:r>
      <w:r w:rsidR="003633E2"/>
      <w:r w:rsidRPr="00DF5C5F"/>
    </w:p>
    <w:p w14:paraId="0AA379E8" w14:textId="518DA720" w:rsidR="00DF5C5F" w:rsidRDefault="00DF5C5F" w:rsidP="00DF5C5F">
      <w:r w:rsidRPr="00DF5C5F">
        <w:t>• Felaktig eller ofullständig montering eller användning av felaktiga delar.</w:t>
      </w:r>
      <w:r w:rsidR="003633E2"/>
      <w:r w:rsidRPr="00DF5C5F"/>
    </w:p>
    <w:p w14:paraId="10CFE7CF" w14:textId="77777777" w:rsidR="00DF5C5F" w:rsidRDefault="00DF5C5F" w:rsidP="00DF5C5F">
      <w:r>
        <w:t>Denna symbol på produkterna och/eller medföljande dokument innebär att använda elektriska och elektroniska produkter inte ska blandas med vanligt hushållsavfall. För korrekt behandling, återvinning och återanvändning ska produkterna lämnas till avsedda insamlingsplatser, där de tas emot kostnadsfritt. Genom att kassera denna produkt korrekt bidrar du till att spara värdefulla resurser och förhindra potentiella negativa effekter på människors hälsa och miljön som annars kan uppstå genom olämplig avfallshantering. Kontakta din lokala myndighet för mer information om närmaste avsedda insamlingsplats. Påföljder kan tillämpas vid felaktig avfallshantering enligt nationell lagstiftning.</w:t>
      </w:r>
    </w:p>
    <w:p w14:paraId="01C0EE48" w14:textId="3F1E23F6" w:rsidR="00DF5C5F" w:rsidRDefault="00DF5C5F" w:rsidP="00DF5C5F">
      <w:pPr>
        <w:rPr>
          <w:b/>
          <w:bCs/>
        </w:rPr>
      </w:pPr>
      <w:r w:rsidRPr="00DF5C5F">
        <w:rPr>
          <w:b/>
          <w:bCs/>
        </w:rPr>
        <w:t>WEEE-uttalande</w:t>
      </w:r>
    </w:p>
    <w:p w14:paraId="0B430B62" w14:textId="484E8B73" w:rsidR="00DF5C5F" w:rsidRDefault="00DF5C5F" w:rsidP="00DF5C5F">
      <w:r w:rsidRPr="00DF5C5F">
        <w:t>Information om avfallshantering för användare av avfall från elektrisk och elektronisk utrustning (privata hushåll)</w:t>
      </w:r>
      <w:r w:rsidR="003633E2"/>
      <w:r w:rsidRPr="00DF5C5F"/>
    </w:p>
    <w:p w14:paraId="57E0837A" w14:textId="59AA2EBE" w:rsidR="00DF5C5F" w:rsidRDefault="00DF5C5F" w:rsidP="00DF5C5F">
      <w:r w:rsidRPr="00DF5C5F">
        <w:t>Denna symbol på produkterna och/eller medföljande dokument innebär att använda elektriska och elektroniska produkter inte ska blandas med vanligt hushållsavfall. För korrekt behandling, återvinning och återanvändning ska produkterna lämnas till avsedda insamlingsplatser, där de tas emot kostnadsfritt. Genom att kassera denna produkt korrekt bidrar du till att spara värdefulla resurser och förhindra potentiella negativa effekter på människors hälsa och miljön som annars kan uppstå genom olämplig avfallshantering. Kontakta din lokala myndighet för mer information om närmaste avsedda insamlingsplats. Påföljder kan tillämpas vid felaktig avfallshantering enligt nationell lagstiftning.</w:t>
      </w:r>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p>
    <w:p w14:paraId="65B99991" w14:textId="77777777" w:rsidR="003633E2" w:rsidRDefault="00DF5C5F" w:rsidP="00DF5C5F">
      <w:r w:rsidRPr="00DF5C5F">
        <w:t>Information om avfallshantering i andra länder utanför Europeiska unionen. Denna symbol gäller endast i Europeiska unionen. Om du vill kassera denna produkt, kontakta lokala myndigheter eller återförsäljaren och fråga om korrekt metod för avfallshantering.</w:t>
      </w:r>
      <w:r w:rsidR="003633E2"/>
      <w:r w:rsidRPr="00DF5C5F"/>
      <w:r w:rsidR="003633E2"/>
      <w:r w:rsidRPr="00DF5C5F"/>
      <w:r w:rsidR="003633E2"/>
      <w:r w:rsidRPr="00DF5C5F"/>
      <w:r w:rsidR="003633E2"/>
    </w:p>
    <w:p w14:paraId="3F2A6F6E" w14:textId="77777777" w:rsidR="00925CD6" w:rsidRDefault="00925CD6" w:rsidP="00DF5C5F"/>
    <w:tbl>
      <w:tblPr>
        <w:tblStyle w:val="TableGrid"/>
        <w:tblW w:w="0" w:type="auto"/>
        <w:tblLook w:val="04A0" w:firstRow="1" w:lastRow="0" w:firstColumn="1" w:lastColumn="0" w:noHBand="0" w:noVBand="1"/>
      </w:tblPr>
      <w:tblGrid>
        <w:gridCol w:w="2660"/>
        <w:gridCol w:w="6582"/>
      </w:tblGrid>
      <w:tr w:rsidR="00925CD6" w14:paraId="45CD19B7" w14:textId="77777777" w:rsidTr="001B5CA6">
        <w:tc>
          <w:tcPr>
            <w:tcW w:w="2660" w:type="dxa"/>
          </w:tcPr>
          <w:p>
            <w:r>
              <w:t>Symbol</w:t>
            </w:r>
          </w:p>
        </w:tc>
        <w:tc>
          <w:tcPr>
            <w:tcW w:w="6582" w:type="dxa"/>
          </w:tcPr>
          <w:p>
            <w:r>
              <w:t>Beskrivning</w:t>
            </w:r>
          </w:p>
        </w:tc>
      </w:tr>
      <w:tr w:rsidR="00925CD6" w14:paraId="4A46C295" w14:textId="77777777" w:rsidTr="001B5CA6">
        <w:tc>
          <w:tcPr>
            <w:tcW w:w="2660" w:type="dxa"/>
          </w:tcPr>
          <w:p>
            <w:r/>
          </w:p>
        </w:tc>
        <w:tc>
          <w:tcPr>
            <w:tcW w:w="6582" w:type="dxa"/>
          </w:tcPr>
          <w:p>
            <w:r>
              <w:t>Märkning för elektriska produkter som inte får kasseras tillsammans med hushållsavfall eller icke-återvinningsbart avfall.</w:t>
            </w:r>
          </w:p>
        </w:tc>
      </w:tr>
      <w:tr w:rsidR="00925CD6" w14:paraId="7C4E3E7D" w14:textId="77777777" w:rsidTr="001B5CA6">
        <w:tc>
          <w:tcPr>
            <w:tcW w:w="2660" w:type="dxa"/>
          </w:tcPr>
          <w:p>
            <w:r/>
          </w:p>
        </w:tc>
        <w:tc>
          <w:tcPr>
            <w:tcW w:w="6582" w:type="dxa"/>
          </w:tcPr>
          <w:p>
            <w:r>
              <w:t>Märkning för engångs- och laddningsbara batterier som inte får kasseras tillsammans med hushållsavfall eller icke-återvinningsbart avfall.</w:t>
            </w:r>
          </w:p>
        </w:tc>
      </w:tr>
      <w:tr w:rsidR="00925CD6" w14:paraId="075E4E64" w14:textId="77777777" w:rsidTr="001B5CA6">
        <w:tc>
          <w:tcPr>
            <w:tcW w:w="2660" w:type="dxa"/>
          </w:tcPr>
          <w:p>
            <w:r/>
          </w:p>
        </w:tc>
        <w:tc>
          <w:tcPr>
            <w:tcW w:w="6582" w:type="dxa"/>
          </w:tcPr>
          <w:p>
            <w:r>
              <w:t>Märkning för material som är farliga för miljön. Var särskilt försiktig vid hantering av produkter med denna märkning. Följ gällande regler för avfallshantering.</w:t>
            </w:r>
          </w:p>
        </w:tc>
      </w:tr>
      <w:tr w:rsidR="00925CD6" w14:paraId="4BE46277" w14:textId="77777777" w:rsidTr="001B5CA6">
        <w:tc>
          <w:tcPr>
            <w:tcW w:w="2660" w:type="dxa"/>
          </w:tcPr>
          <w:p>
            <w:r/>
          </w:p>
        </w:tc>
        <w:tc>
          <w:tcPr>
            <w:tcW w:w="6582" w:type="dxa"/>
          </w:tcPr>
          <w:p>
            <w:r>
              <w:t>Märkning för återvinningsbara material. Sortera förpackningar och kassera dem separat. Lägg kartong tillsammans med pappersavfall och film i återvinningsinsamlingen.</w:t>
            </w:r>
          </w:p>
        </w:tc>
      </w:tr>
      <w:tr w:rsidR="001B5CA6" w14:paraId="2B874814" w14:textId="77777777" w:rsidTr="001B5CA6">
        <w:tc>
          <w:tcPr>
            <w:tcW w:w="2660" w:type="dxa"/>
          </w:tcPr>
          <w:p>
            <w:r/>
          </w:p>
        </w:tc>
        <w:tc>
          <w:tcPr>
            <w:tcW w:w="6582" w:type="dxa"/>
          </w:tcPr>
          <w:p>
            <w:r>
              <w:t>Produkter märkta med denna symbol uppfyller alla tillämpliga bestämmelser inom Europeiska ekonomiska gemenskapen.</w:t>
            </w:r>
          </w:p>
        </w:tc>
      </w:tr>
      <w:tr w:rsidR="001B5CA6" w14:paraId="47058666" w14:textId="77777777" w:rsidTr="001B5CA6">
        <w:tc>
          <w:tcPr>
            <w:tcW w:w="2660" w:type="dxa"/>
          </w:tcPr>
          <w:p>
            <w:r/>
          </w:p>
        </w:tc>
        <w:tc>
          <w:tcPr>
            <w:tcW w:w="6582" w:type="dxa"/>
          </w:tcPr>
          <w:p>
            <w:r>
              <w:t>Märkning för produkter som endast får användas inomhus.</w:t>
            </w:r>
          </w:p>
        </w:tc>
      </w:tr>
      <w:tr w:rsidR="001B5CA6" w14:paraId="0BF84A5C" w14:textId="77777777" w:rsidTr="001B5CA6">
        <w:tc>
          <w:tcPr>
            <w:tcW w:w="2660" w:type="dxa"/>
          </w:tcPr>
          <w:p>
            <w:r/>
          </w:p>
        </w:tc>
        <w:tc>
          <w:tcPr>
            <w:tcW w:w="6582" w:type="dxa"/>
          </w:tcPr>
          <w:p>
            <w:r>
              <w:t>Nätströmförsörjningen 230 V/50 Hz har skyddsklass II / USA: nätströmförsörjningen 120 V/60 Hz har skyddsklass II.</w:t>
            </w:r>
          </w:p>
        </w:tc>
      </w:tr>
      <w:tr w:rsidR="001B5CA6" w14:paraId="15EDC867" w14:textId="77777777" w:rsidTr="001B5CA6">
        <w:tc>
          <w:tcPr>
            <w:tcW w:w="2660" w:type="dxa"/>
          </w:tcPr>
          <w:p>
            <w:r/>
          </w:p>
        </w:tc>
        <w:tc>
          <w:tcPr>
            <w:tcW w:w="6582" w:type="dxa"/>
          </w:tcPr>
          <w:p>
            <w:r>
              <w:t>Symbol för likström (DC).</w:t>
            </w:r>
          </w:p>
        </w:tc>
      </w:tr>
      <w:tr w:rsidR="001B5CA6" w14:paraId="6650E5D2" w14:textId="77777777" w:rsidTr="001B5CA6">
        <w:tc>
          <w:tcPr>
            <w:tcW w:w="2660" w:type="dxa"/>
          </w:tcPr>
          <w:p>
            <w:r/>
          </w:p>
        </w:tc>
        <w:tc>
          <w:tcPr>
            <w:tcW w:w="6582" w:type="dxa"/>
          </w:tcPr>
          <w:p>
            <w:r>
              <w:t>Symbol för växelström (AC).</w:t>
            </w:r>
          </w:p>
        </w:tc>
      </w:tr>
    </w:tbl>
    <w:p w14:paraId="58600B29" w14:textId="265BE759" w:rsidR="00DF5C5F" w:rsidRDefault="00DF5C5F" w:rsidP="00DF5C5F">
      <w:r w:rsidRPr="00DF5C5F">
        <w:t>För en elcykel är den A-vägda emissionsljudtrycksnivån vid förarens öron lägre än 70 dB(A).</w:t>
      </w:r>
      <w:r w:rsidR="003633E2"/>
      <w:r w:rsidRPr="00DF5C5F"/>
    </w:p>
    <w:p w14:paraId="1B422960" w14:textId="77777777" w:rsidR="00DF5C5F" w:rsidRDefault="00DF5C5F" w:rsidP="00DF5C5F"/>
    <w:sectPr w:rsidR="00DF5C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HTF-Medium">
    <w:altName w:val="Calibr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F431D"/>
    <w:multiLevelType w:val="hybridMultilevel"/>
    <w:tmpl w:val="089A41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38F1F6F"/>
    <w:multiLevelType w:val="hybridMultilevel"/>
    <w:tmpl w:val="6FA6AF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4384976">
    <w:abstractNumId w:val="0"/>
  </w:num>
  <w:num w:numId="2" w16cid:durableId="12871558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E04428"/>
    <w:rsid w:val="00001C87"/>
    <w:rsid w:val="00003EAC"/>
    <w:rsid w:val="00022AD8"/>
    <w:rsid w:val="00041B58"/>
    <w:rsid w:val="00042442"/>
    <w:rsid w:val="00053199"/>
    <w:rsid w:val="00066B3C"/>
    <w:rsid w:val="00072119"/>
    <w:rsid w:val="00090458"/>
    <w:rsid w:val="000B1361"/>
    <w:rsid w:val="000C41BE"/>
    <w:rsid w:val="001019DF"/>
    <w:rsid w:val="0011432E"/>
    <w:rsid w:val="00117C99"/>
    <w:rsid w:val="00126983"/>
    <w:rsid w:val="001274FF"/>
    <w:rsid w:val="0017018F"/>
    <w:rsid w:val="00172C5B"/>
    <w:rsid w:val="00172D0E"/>
    <w:rsid w:val="00181ADB"/>
    <w:rsid w:val="001B5CA6"/>
    <w:rsid w:val="001D67E5"/>
    <w:rsid w:val="0020289A"/>
    <w:rsid w:val="0021361B"/>
    <w:rsid w:val="00216826"/>
    <w:rsid w:val="00216EFC"/>
    <w:rsid w:val="00230F57"/>
    <w:rsid w:val="00240541"/>
    <w:rsid w:val="002946BA"/>
    <w:rsid w:val="002B0C52"/>
    <w:rsid w:val="002D0507"/>
    <w:rsid w:val="002D052B"/>
    <w:rsid w:val="002E4979"/>
    <w:rsid w:val="003052E2"/>
    <w:rsid w:val="00317DB2"/>
    <w:rsid w:val="0032466F"/>
    <w:rsid w:val="003633E2"/>
    <w:rsid w:val="00366689"/>
    <w:rsid w:val="0037731E"/>
    <w:rsid w:val="00377CBE"/>
    <w:rsid w:val="0038183B"/>
    <w:rsid w:val="00390A17"/>
    <w:rsid w:val="003B7671"/>
    <w:rsid w:val="003E034C"/>
    <w:rsid w:val="00403931"/>
    <w:rsid w:val="0041159B"/>
    <w:rsid w:val="004161D3"/>
    <w:rsid w:val="00416706"/>
    <w:rsid w:val="004305BD"/>
    <w:rsid w:val="00454135"/>
    <w:rsid w:val="004551A9"/>
    <w:rsid w:val="00476EBB"/>
    <w:rsid w:val="004D56DA"/>
    <w:rsid w:val="004E7A9C"/>
    <w:rsid w:val="00515695"/>
    <w:rsid w:val="00515DC9"/>
    <w:rsid w:val="005261F4"/>
    <w:rsid w:val="005434B8"/>
    <w:rsid w:val="00551235"/>
    <w:rsid w:val="005525D0"/>
    <w:rsid w:val="005525FD"/>
    <w:rsid w:val="005B73DB"/>
    <w:rsid w:val="005C26B3"/>
    <w:rsid w:val="005D5E42"/>
    <w:rsid w:val="005E3622"/>
    <w:rsid w:val="005F1996"/>
    <w:rsid w:val="005F6613"/>
    <w:rsid w:val="00614C4A"/>
    <w:rsid w:val="00626CA7"/>
    <w:rsid w:val="00634D9C"/>
    <w:rsid w:val="00663137"/>
    <w:rsid w:val="00680093"/>
    <w:rsid w:val="00680F82"/>
    <w:rsid w:val="00695B9F"/>
    <w:rsid w:val="006A1D1B"/>
    <w:rsid w:val="00707900"/>
    <w:rsid w:val="007261C0"/>
    <w:rsid w:val="00775289"/>
    <w:rsid w:val="00782266"/>
    <w:rsid w:val="007B0B22"/>
    <w:rsid w:val="007B1961"/>
    <w:rsid w:val="007D2AC6"/>
    <w:rsid w:val="007D43F7"/>
    <w:rsid w:val="007E0BEF"/>
    <w:rsid w:val="007F4CB4"/>
    <w:rsid w:val="00801CA3"/>
    <w:rsid w:val="00803406"/>
    <w:rsid w:val="0084229D"/>
    <w:rsid w:val="00856047"/>
    <w:rsid w:val="0087292F"/>
    <w:rsid w:val="00884129"/>
    <w:rsid w:val="008A5488"/>
    <w:rsid w:val="008B6DA9"/>
    <w:rsid w:val="008D16C1"/>
    <w:rsid w:val="008D1F64"/>
    <w:rsid w:val="008E6EAF"/>
    <w:rsid w:val="00907E07"/>
    <w:rsid w:val="00925CD6"/>
    <w:rsid w:val="009269E3"/>
    <w:rsid w:val="0096775F"/>
    <w:rsid w:val="009A3921"/>
    <w:rsid w:val="009F298A"/>
    <w:rsid w:val="009F4FBE"/>
    <w:rsid w:val="009F76EB"/>
    <w:rsid w:val="00A04A0D"/>
    <w:rsid w:val="00A050A4"/>
    <w:rsid w:val="00A16980"/>
    <w:rsid w:val="00A24D6E"/>
    <w:rsid w:val="00A364B2"/>
    <w:rsid w:val="00A46A57"/>
    <w:rsid w:val="00A507EB"/>
    <w:rsid w:val="00A50AA4"/>
    <w:rsid w:val="00A62920"/>
    <w:rsid w:val="00A632D6"/>
    <w:rsid w:val="00A82505"/>
    <w:rsid w:val="00A94E35"/>
    <w:rsid w:val="00AB26A0"/>
    <w:rsid w:val="00AC7EF4"/>
    <w:rsid w:val="00AE0DA6"/>
    <w:rsid w:val="00AE11E8"/>
    <w:rsid w:val="00B41D5E"/>
    <w:rsid w:val="00B6257D"/>
    <w:rsid w:val="00B9115E"/>
    <w:rsid w:val="00BA2922"/>
    <w:rsid w:val="00BB2DA3"/>
    <w:rsid w:val="00C148EC"/>
    <w:rsid w:val="00C653AB"/>
    <w:rsid w:val="00C8359E"/>
    <w:rsid w:val="00C87C5A"/>
    <w:rsid w:val="00CA36EC"/>
    <w:rsid w:val="00CB46F0"/>
    <w:rsid w:val="00CC1EA7"/>
    <w:rsid w:val="00D170E8"/>
    <w:rsid w:val="00D2760B"/>
    <w:rsid w:val="00D7781A"/>
    <w:rsid w:val="00D856E2"/>
    <w:rsid w:val="00D92B03"/>
    <w:rsid w:val="00D93B1A"/>
    <w:rsid w:val="00DB7559"/>
    <w:rsid w:val="00DC57FA"/>
    <w:rsid w:val="00DD6894"/>
    <w:rsid w:val="00DE7742"/>
    <w:rsid w:val="00DF5C5F"/>
    <w:rsid w:val="00E04428"/>
    <w:rsid w:val="00E40B94"/>
    <w:rsid w:val="00E643B8"/>
    <w:rsid w:val="00E726E4"/>
    <w:rsid w:val="00E95B19"/>
    <w:rsid w:val="00EA3CB4"/>
    <w:rsid w:val="00EC1923"/>
    <w:rsid w:val="00ED2D1E"/>
    <w:rsid w:val="00F5110D"/>
    <w:rsid w:val="00F74D15"/>
    <w:rsid w:val="00F80932"/>
    <w:rsid w:val="00F87AC3"/>
    <w:rsid w:val="00F90C48"/>
    <w:rsid w:val="00FB476E"/>
    <w:rsid w:val="00FC6AD1"/>
    <w:rsid w:val="00FD0A95"/>
    <w:rsid w:val="00FD57D3"/>
    <w:rsid w:val="00FF02BA"/>
    <w:rsid w:val="00FF5D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86268"/>
  <w15:chartTrackingRefBased/>
  <w15:docId w15:val="{F8AE83D8-F2A6-4FE5-951F-48634A541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44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44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44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44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44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44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44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44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44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4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44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44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44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44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44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44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44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4428"/>
    <w:rPr>
      <w:rFonts w:eastAsiaTheme="majorEastAsia" w:cstheme="majorBidi"/>
      <w:color w:val="272727" w:themeColor="text1" w:themeTint="D8"/>
    </w:rPr>
  </w:style>
  <w:style w:type="paragraph" w:styleId="Title">
    <w:name w:val="Title"/>
    <w:basedOn w:val="Normal"/>
    <w:next w:val="Normal"/>
    <w:link w:val="TitleChar"/>
    <w:uiPriority w:val="10"/>
    <w:qFormat/>
    <w:rsid w:val="00E044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44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44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44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4428"/>
    <w:pPr>
      <w:spacing w:before="160"/>
      <w:jc w:val="center"/>
    </w:pPr>
    <w:rPr>
      <w:i/>
      <w:iCs/>
      <w:color w:val="404040" w:themeColor="text1" w:themeTint="BF"/>
    </w:rPr>
  </w:style>
  <w:style w:type="character" w:customStyle="1" w:styleId="QuoteChar">
    <w:name w:val="Quote Char"/>
    <w:basedOn w:val="DefaultParagraphFont"/>
    <w:link w:val="Quote"/>
    <w:uiPriority w:val="29"/>
    <w:rsid w:val="00E04428"/>
    <w:rPr>
      <w:i/>
      <w:iCs/>
      <w:color w:val="404040" w:themeColor="text1" w:themeTint="BF"/>
    </w:rPr>
  </w:style>
  <w:style w:type="paragraph" w:styleId="ListParagraph">
    <w:name w:val="List Paragraph"/>
    <w:basedOn w:val="Normal"/>
    <w:uiPriority w:val="34"/>
    <w:qFormat/>
    <w:rsid w:val="00E04428"/>
    <w:pPr>
      <w:ind w:left="720"/>
      <w:contextualSpacing/>
    </w:pPr>
  </w:style>
  <w:style w:type="character" w:styleId="IntenseEmphasis">
    <w:name w:val="Intense Emphasis"/>
    <w:basedOn w:val="DefaultParagraphFont"/>
    <w:uiPriority w:val="21"/>
    <w:qFormat/>
    <w:rsid w:val="00E04428"/>
    <w:rPr>
      <w:i/>
      <w:iCs/>
      <w:color w:val="0F4761" w:themeColor="accent1" w:themeShade="BF"/>
    </w:rPr>
  </w:style>
  <w:style w:type="paragraph" w:styleId="IntenseQuote">
    <w:name w:val="Intense Quote"/>
    <w:basedOn w:val="Normal"/>
    <w:next w:val="Normal"/>
    <w:link w:val="IntenseQuoteChar"/>
    <w:uiPriority w:val="30"/>
    <w:qFormat/>
    <w:rsid w:val="00E044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4428"/>
    <w:rPr>
      <w:i/>
      <w:iCs/>
      <w:color w:val="0F4761" w:themeColor="accent1" w:themeShade="BF"/>
    </w:rPr>
  </w:style>
  <w:style w:type="character" w:styleId="IntenseReference">
    <w:name w:val="Intense Reference"/>
    <w:basedOn w:val="DefaultParagraphFont"/>
    <w:uiPriority w:val="32"/>
    <w:qFormat/>
    <w:rsid w:val="00E04428"/>
    <w:rPr>
      <w:b/>
      <w:bCs/>
      <w:smallCaps/>
      <w:color w:val="0F4761" w:themeColor="accent1" w:themeShade="BF"/>
      <w:spacing w:val="5"/>
    </w:rPr>
  </w:style>
  <w:style w:type="table" w:styleId="TableGrid">
    <w:name w:val="Table Grid"/>
    <w:basedOn w:val="TableNormal"/>
    <w:uiPriority w:val="39"/>
    <w:rsid w:val="00925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458</TotalTime>
  <Pages>37</Pages>
  <Words>10236</Words>
  <Characters>58350</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Tatham</dc:creator>
  <cp:keywords/>
  <dc:description/>
  <cp:lastModifiedBy>Harry Tatham</cp:lastModifiedBy>
  <cp:revision>4</cp:revision>
  <dcterms:created xsi:type="dcterms:W3CDTF">2026-02-25T11:01:00Z</dcterms:created>
  <dcterms:modified xsi:type="dcterms:W3CDTF">2026-09-30T11:50:00Z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8aa95ff-d80e-43dc-a37c-a2da3c05a1db_Enabled">
    <vt:lpwstr>true</vt:lpwstr>
  </property>
  <property fmtid="{D5CDD505-2E9C-101B-9397-08002B2CF9AE}" pid="3" name="MSIP_Label_58aa95ff-d80e-43dc-a37c-a2da3c05a1db_SetDate">
    <vt:lpwstr>2026-02-25T17:27:36Z</vt:lpwstr>
  </property>
  <property fmtid="{D5CDD505-2E9C-101B-9397-08002B2CF9AE}" pid="4" name="MSIP_Label_58aa95ff-d80e-43dc-a37c-a2da3c05a1db_Method">
    <vt:lpwstr>Standard</vt:lpwstr>
  </property>
  <property fmtid="{D5CDD505-2E9C-101B-9397-08002B2CF9AE}" pid="5" name="MSIP_Label_58aa95ff-d80e-43dc-a37c-a2da3c05a1db_Name">
    <vt:lpwstr>FRS_GENERAL_01</vt:lpwstr>
  </property>
  <property fmtid="{D5CDD505-2E9C-101B-9397-08002B2CF9AE}" pid="6" name="MSIP_Label_58aa95ff-d80e-43dc-a37c-a2da3c05a1db_SiteId">
    <vt:lpwstr>b4a8e931-f8f4-4453-b7db-c5f6476641f0</vt:lpwstr>
  </property>
  <property fmtid="{D5CDD505-2E9C-101B-9397-08002B2CF9AE}" pid="7" name="MSIP_Label_58aa95ff-d80e-43dc-a37c-a2da3c05a1db_ActionId">
    <vt:lpwstr>f15a340d-2541-4779-9487-9c959fd0478a</vt:lpwstr>
  </property>
  <property fmtid="{D5CDD505-2E9C-101B-9397-08002B2CF9AE}" pid="8" name="MSIP_Label_58aa95ff-d80e-43dc-a37c-a2da3c05a1db_ContentBits">
    <vt:lpwstr>0</vt:lpwstr>
  </property>
  <property fmtid="{D5CDD505-2E9C-101B-9397-08002B2CF9AE}" pid="9" name="MSIP_Label_58aa95ff-d80e-43dc-a37c-a2da3c05a1db_Tag">
    <vt:lpwstr>10, 3, 0, 1</vt:lpwstr>
  </property>
</Properties>
</file>